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21" w:rsidRDefault="00676D21">
      <w:pPr>
        <w:jc w:val="center"/>
        <w:rPr>
          <w:rFonts w:ascii="Cambria" w:hAnsi="Cambria" w:cs="Cambria"/>
          <w:lang w:val="mk-MK" w:eastAsia="mk-MK"/>
        </w:rPr>
      </w:pPr>
      <w:bookmarkStart w:id="0" w:name="_GoBack"/>
      <w:bookmarkEnd w:id="0"/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76"/>
        <w:gridCol w:w="1056"/>
        <w:gridCol w:w="1468"/>
        <w:gridCol w:w="816"/>
        <w:gridCol w:w="1496"/>
        <w:gridCol w:w="298"/>
        <w:gridCol w:w="1772"/>
        <w:gridCol w:w="28"/>
        <w:gridCol w:w="23"/>
        <w:gridCol w:w="1823"/>
      </w:tblGrid>
      <w:tr w:rsidR="00676D21" w:rsidTr="007610D9">
        <w:trPr>
          <w:cantSplit/>
          <w:trHeight w:val="714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Pr="00B1331D" w:rsidRDefault="00050400" w:rsidP="00D43A25">
            <w:pPr>
              <w:spacing w:before="120" w:line="276" w:lineRule="auto"/>
              <w:ind w:left="36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ru-RU"/>
              </w:rPr>
            </w:pPr>
            <w:r w:rsidRPr="00B1331D">
              <w:rPr>
                <w:rFonts w:ascii="Cambria" w:hAnsi="Cambria" w:cs="Cambria"/>
                <w:b/>
                <w:bCs/>
                <w:sz w:val="22"/>
                <w:szCs w:val="22"/>
                <w:lang w:val="ru-RU"/>
              </w:rPr>
              <w:t xml:space="preserve">ОБРАЗЕЦ ЗА </w:t>
            </w:r>
            <w:r w:rsidR="00F868CF" w:rsidRPr="00B1331D">
              <w:rPr>
                <w:rFonts w:ascii="Cambria" w:hAnsi="Cambria" w:cs="Cambria"/>
                <w:b/>
                <w:bCs/>
                <w:sz w:val="22"/>
                <w:szCs w:val="22"/>
                <w:lang w:val="ru-RU"/>
              </w:rPr>
              <w:t>ОПЕРАТИВЕН И ФИНАНСИСКИ ПЛАН</w:t>
            </w:r>
          </w:p>
          <w:p w:rsidR="00DA0D8B" w:rsidRDefault="00DA0D8B" w:rsidP="00DA0D8B">
            <w:pPr>
              <w:spacing w:before="120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>ЗА</w:t>
            </w:r>
            <w:r w:rsidRPr="00016A8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КОР</w:t>
            </w:r>
            <w:r w:rsidR="006A602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ИСТЕЊЕ БУЏЕТСКИ СРЕДСТВА ВО 202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5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 xml:space="preserve">ГОДИНА ЗА 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>ФИНАНИРАЊЕ</w:t>
            </w:r>
            <w:r w:rsidR="003D6EFA" w:rsidRPr="00D43A25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 xml:space="preserve"> </w:t>
            </w:r>
            <w:r w:rsidR="00293676" w:rsidRPr="00D43A25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>ПРОЕКТ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 xml:space="preserve">НИ АКТИВНОСТИ </w:t>
            </w:r>
            <w:r w:rsidR="003D6EFA" w:rsidRPr="00D43A25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>ПОД</w:t>
            </w:r>
            <w:r w:rsidR="00057026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Д</w:t>
            </w:r>
            <w:r w:rsidR="00DB0796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>РЖАН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>И</w:t>
            </w:r>
            <w:r w:rsidR="00DB0796">
              <w:rPr>
                <w:rFonts w:ascii="Cambria" w:hAnsi="Cambria" w:cs="Cambria"/>
                <w:bCs/>
                <w:sz w:val="22"/>
                <w:szCs w:val="22"/>
                <w:lang w:val="ru-RU"/>
              </w:rPr>
              <w:t xml:space="preserve"> </w:t>
            </w:r>
            <w:r w:rsidR="00DB0796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О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Д 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ПОТПРОГРАМАТА КУЛТУРА НА 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КРЕАТ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ИВНА ЕВРОПА 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20</w:t>
            </w:r>
            <w:r w:rsidR="000F459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21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-202</w:t>
            </w:r>
            <w:r w:rsidR="000F459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7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НА ЕВРОПСКАТА УНИЈА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</w:p>
          <w:p w:rsidR="00BE7282" w:rsidRPr="003D6EFA" w:rsidRDefault="00C83BAD" w:rsidP="00DA0D8B">
            <w:pPr>
              <w:spacing w:before="120" w:line="276" w:lineRule="auto"/>
              <w:ind w:left="360"/>
              <w:jc w:val="center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ЗА НАЦИОНАЛНИ УСТА</w:t>
            </w:r>
            <w:r w:rsidR="008D241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НОВИ И ЗА ДРУГИ КОРИСНИЦИ</w:t>
            </w: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676D21" w:rsidRDefault="00676D21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620ABE">
              <w:rPr>
                <w:rFonts w:ascii="Cambria" w:hAnsi="Cambria" w:cs="Cambria"/>
                <w:sz w:val="22"/>
                <w:szCs w:val="22"/>
                <w:lang w:val="ru-RU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293676">
              <w:rPr>
                <w:rFonts w:ascii="Cambria" w:hAnsi="Cambria" w:cs="Cambria"/>
                <w:sz w:val="22"/>
                <w:szCs w:val="22"/>
                <w:lang w:val="mk-MK"/>
              </w:rPr>
              <w:t>Корисник</w:t>
            </w:r>
            <w:r w:rsidR="00233417">
              <w:rPr>
                <w:rFonts w:ascii="Cambria" w:hAnsi="Cambria" w:cs="Cambria"/>
                <w:sz w:val="22"/>
                <w:szCs w:val="22"/>
                <w:lang w:val="mk-MK"/>
              </w:rPr>
              <w:t>: Назив на Националната установа / Назив на правното лице</w:t>
            </w:r>
          </w:p>
        </w:tc>
      </w:tr>
      <w:tr w:rsidR="00676D21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Адреса: </w:t>
            </w: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Pr="00701122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Телефон: </w:t>
            </w: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Е-адреса: </w:t>
            </w: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Веб-страница: </w:t>
            </w: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37583B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Име и презиме на контакт лице</w:t>
            </w:r>
            <w:r w:rsidR="00676D2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од</w:t>
            </w:r>
            <w:r w:rsidR="00676D2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233417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Национална установа / </w:t>
            </w:r>
            <w:r w:rsidR="00676D2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правно лице): </w:t>
            </w:r>
          </w:p>
          <w:p w:rsidR="00233417" w:rsidRDefault="00233417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7610D9">
        <w:trPr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Pr="00620ABE" w:rsidRDefault="00F04443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2. Наслов на проектот (македонски/англиски)</w:t>
            </w:r>
            <w:r w:rsidR="00CC57A3">
              <w:rPr>
                <w:rFonts w:ascii="Cambria" w:hAnsi="Cambria" w:cs="Cambria"/>
                <w:sz w:val="22"/>
                <w:szCs w:val="22"/>
                <w:lang w:val="mk-MK"/>
              </w:rPr>
              <w:t>:</w:t>
            </w:r>
          </w:p>
        </w:tc>
      </w:tr>
      <w:tr w:rsidR="00676D21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CC" w:rsidRDefault="005002C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  <w:p w:rsidR="00DA0D8B" w:rsidRDefault="00DA0D8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B02B51" w:rsidTr="007610D9">
        <w:trPr>
          <w:trHeight w:val="1533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02B51" w:rsidRPr="009D0902" w:rsidRDefault="00B02B51" w:rsidP="002B5812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620ABE">
              <w:rPr>
                <w:rFonts w:ascii="Cambria" w:hAnsi="Cambria" w:cs="Cambria"/>
                <w:sz w:val="22"/>
                <w:szCs w:val="22"/>
                <w:lang w:val="ru-RU"/>
              </w:rPr>
              <w:t>3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2B5812">
              <w:rPr>
                <w:rFonts w:ascii="Cambria" w:hAnsi="Cambria" w:cs="Cambria"/>
                <w:sz w:val="22"/>
                <w:szCs w:val="22"/>
                <w:lang w:val="mk-MK"/>
              </w:rPr>
              <w:t>Категорија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</w:t>
            </w: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>(се означ</w:t>
            </w:r>
            <w:r>
              <w:rPr>
                <w:rFonts w:ascii="Cambria" w:hAnsi="Cambria" w:cs="Cambria"/>
                <w:sz w:val="18"/>
                <w:szCs w:val="18"/>
                <w:lang w:val="mk-MK"/>
              </w:rPr>
              <w:t>ува</w:t>
            </w: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 xml:space="preserve"> со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Pr="007345FC">
              <w:rPr>
                <w:rFonts w:ascii="Cambria" w:hAnsi="Cambria" w:cs="Cambria"/>
                <w:sz w:val="18"/>
                <w:szCs w:val="18"/>
                <w:lang w:val="mk-MK"/>
              </w:rPr>
              <w:t>(Х))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1" w:rsidRPr="00323178" w:rsidRDefault="00B02B51" w:rsidP="0032317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</w:t>
            </w:r>
            <w:r w:rsidR="003241B1" w:rsidRPr="00286641">
              <w:rPr>
                <w:rFonts w:ascii="StobiSerif Regular" w:hAnsi="StobiSerif Regular" w:cs="Arial"/>
                <w:color w:val="000000"/>
                <w:lang w:val="ru-RU"/>
              </w:rPr>
              <w:t xml:space="preserve"> </w:t>
            </w:r>
            <w:r w:rsidR="003241B1" w:rsidRPr="00323178">
              <w:rPr>
                <w:rFonts w:ascii="Cambria" w:hAnsi="Cambria" w:cs="Cambria"/>
                <w:sz w:val="22"/>
                <w:szCs w:val="22"/>
                <w:lang w:val="mk-MK"/>
              </w:rPr>
              <w:t>Проекти за европска соработка (мали, средни, големи);</w:t>
            </w:r>
          </w:p>
          <w:p w:rsidR="003241B1" w:rsidRPr="00323178" w:rsidRDefault="003241B1" w:rsidP="0032317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( ) </w:t>
            </w:r>
            <w:r w:rsidR="004F03F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Проекти за </w:t>
            </w:r>
            <w:r w:rsidR="006A6027">
              <w:rPr>
                <w:rFonts w:ascii="Cambria" w:hAnsi="Cambria" w:cs="Cambria"/>
                <w:sz w:val="22"/>
                <w:szCs w:val="22"/>
                <w:lang w:val="mk-MK"/>
              </w:rPr>
              <w:t>циркулација на европски книжевни дела</w:t>
            </w:r>
            <w:r w:rsidR="00EF4A7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04E9A">
              <w:rPr>
                <w:rFonts w:ascii="Cambria" w:hAnsi="Cambria" w:cs="Cambria"/>
                <w:sz w:val="22"/>
                <w:szCs w:val="22"/>
              </w:rPr>
              <w:t>(</w:t>
            </w:r>
            <w:r w:rsidR="00004E9A">
              <w:rPr>
                <w:rFonts w:ascii="Cambria" w:hAnsi="Cambria" w:cs="Cambria"/>
                <w:sz w:val="22"/>
                <w:szCs w:val="22"/>
                <w:lang w:val="mk-MK"/>
              </w:rPr>
              <w:t>мали, средни, големи)</w:t>
            </w:r>
            <w:r w:rsidR="00EF4A7C" w:rsidRPr="00323178">
              <w:rPr>
                <w:rFonts w:ascii="Cambria" w:hAnsi="Cambria" w:cs="Cambria"/>
                <w:sz w:val="22"/>
                <w:szCs w:val="22"/>
                <w:lang w:val="mk-MK"/>
              </w:rPr>
              <w:t>;</w:t>
            </w:r>
          </w:p>
          <w:p w:rsidR="003241B1" w:rsidRPr="00323178" w:rsidRDefault="003241B1" w:rsidP="0032317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( ) </w:t>
            </w:r>
            <w:r w:rsidRPr="00323178">
              <w:rPr>
                <w:rFonts w:ascii="Cambria" w:hAnsi="Cambria" w:cs="Cambria"/>
                <w:sz w:val="22"/>
                <w:szCs w:val="22"/>
                <w:lang w:val="mk-MK"/>
              </w:rPr>
              <w:t>Европски платформи за промоција на уметници во подем;</w:t>
            </w:r>
          </w:p>
          <w:p w:rsidR="006A6027" w:rsidRDefault="003241B1" w:rsidP="00D6630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( ) </w:t>
            </w:r>
            <w:r w:rsidRPr="00323178">
              <w:rPr>
                <w:rFonts w:ascii="Cambria" w:hAnsi="Cambria" w:cs="Cambria"/>
                <w:sz w:val="22"/>
                <w:szCs w:val="22"/>
                <w:lang w:val="mk-MK"/>
              </w:rPr>
              <w:t>Европски мрежи на културни и креативни организации;</w:t>
            </w:r>
          </w:p>
          <w:p w:rsidR="006A6027" w:rsidRDefault="006A6027" w:rsidP="00D6630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 Пан</w:t>
            </w:r>
            <w:r w:rsidR="004F6C97">
              <w:rPr>
                <w:rFonts w:ascii="Cambria" w:hAnsi="Cambria" w:cs="Cambria"/>
                <w:sz w:val="22"/>
                <w:szCs w:val="22"/>
                <w:lang w:val="mk-MK"/>
              </w:rPr>
              <w:t>-Е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вропски</w:t>
            </w:r>
            <w:r w:rsidR="004F6C97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културни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ентитети</w:t>
            </w:r>
          </w:p>
          <w:p w:rsidR="00B02B51" w:rsidRPr="00D66303" w:rsidRDefault="003241B1" w:rsidP="00D6630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8451A9">
              <w:rPr>
                <w:rFonts w:ascii="StobiSerif Regular" w:hAnsi="StobiSerif Regular" w:cs="Arial"/>
                <w:lang w:val="mk-MK"/>
              </w:rPr>
              <w:t xml:space="preserve"> </w:t>
            </w:r>
          </w:p>
        </w:tc>
      </w:tr>
      <w:tr w:rsidR="005E31F6" w:rsidRPr="00016A8E" w:rsidTr="007610D9">
        <w:trPr>
          <w:trHeight w:val="372"/>
          <w:jc w:val="center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E31F6" w:rsidRDefault="00265A3B" w:rsidP="00DA0D8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4. Вкупен буџет на проектот (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 xml:space="preserve">сите трошоци за проектот покриени со средства од </w:t>
            </w:r>
            <w:r w:rsidRPr="00B57645">
              <w:rPr>
                <w:rFonts w:ascii="Cambria" w:hAnsi="Cambria" w:cs="Cambria"/>
                <w:sz w:val="16"/>
                <w:szCs w:val="16"/>
                <w:lang w:val="mk-MK"/>
              </w:rPr>
              <w:t>EACEA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Министерството за култура и туризам и од други извори на финансирање во 2025 година</w:t>
            </w:r>
            <w:r w:rsidRPr="00E31D5A">
              <w:rPr>
                <w:rFonts w:ascii="Cambria" w:hAnsi="Cambria" w:cs="Cambria"/>
                <w:sz w:val="22"/>
                <w:szCs w:val="22"/>
                <w:lang w:val="mk-MK"/>
              </w:rPr>
              <w:t>)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F6" w:rsidRPr="00016A8E" w:rsidRDefault="003D6EFA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Евра /</w:t>
            </w:r>
            <w:r w:rsidR="00DA0D8B">
              <w:rPr>
                <w:rFonts w:ascii="Cambria" w:hAnsi="Cambria" w:cs="Cambria"/>
                <w:sz w:val="22"/>
                <w:szCs w:val="22"/>
                <w:lang w:val="mk-MK"/>
              </w:rPr>
              <w:t>Д</w:t>
            </w:r>
            <w:r w:rsidR="005E31F6">
              <w:rPr>
                <w:rFonts w:ascii="Cambria" w:hAnsi="Cambria" w:cs="Cambria"/>
                <w:sz w:val="22"/>
                <w:szCs w:val="22"/>
                <w:lang w:val="mk-MK"/>
              </w:rPr>
              <w:t>енари</w:t>
            </w:r>
          </w:p>
        </w:tc>
      </w:tr>
      <w:tr w:rsidR="00BE7282" w:rsidRPr="00016A8E" w:rsidTr="007610D9">
        <w:trPr>
          <w:trHeight w:val="372"/>
          <w:jc w:val="center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E7282" w:rsidRPr="00620ABE" w:rsidRDefault="004121E7" w:rsidP="004121E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5. Вкупен грант</w:t>
            </w:r>
            <w:r w:rsidR="00CC57A3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CC57A3">
              <w:rPr>
                <w:rFonts w:ascii="Cambria" w:hAnsi="Cambria" w:cs="Cambria"/>
                <w:sz w:val="22"/>
                <w:szCs w:val="22"/>
                <w:lang w:val="mk-MK"/>
              </w:rPr>
              <w:t>доделен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BE7282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од ЕАСЕА  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82" w:rsidRDefault="00DA0D8B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Евра /Д</w:t>
            </w:r>
            <w:r w:rsidR="003D6EF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енари </w:t>
            </w:r>
          </w:p>
        </w:tc>
      </w:tr>
      <w:tr w:rsidR="00EE350A" w:rsidRPr="00016A8E" w:rsidTr="007610D9">
        <w:trPr>
          <w:trHeight w:val="372"/>
          <w:jc w:val="center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EE350A" w:rsidRPr="00EE350A" w:rsidRDefault="00EE350A" w:rsidP="00CC57A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</w:t>
            </w:r>
            <w:r w:rsidRPr="00EE350A">
              <w:rPr>
                <w:rFonts w:ascii="Cambria" w:hAnsi="Cambria" w:cs="Cambria"/>
                <w:sz w:val="22"/>
                <w:szCs w:val="22"/>
                <w:lang w:val="ru-RU"/>
              </w:rPr>
              <w:t xml:space="preserve">.1 </w:t>
            </w:r>
            <w:r w:rsidR="004121E7">
              <w:rPr>
                <w:rFonts w:ascii="Cambria" w:hAnsi="Cambria" w:cs="Cambria"/>
                <w:sz w:val="22"/>
                <w:szCs w:val="22"/>
                <w:lang w:val="mk-MK"/>
              </w:rPr>
              <w:t>П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рилив на средства за реализ</w:t>
            </w:r>
            <w:r w:rsidR="000E07A9">
              <w:rPr>
                <w:rFonts w:ascii="Cambria" w:hAnsi="Cambria" w:cs="Cambria"/>
                <w:sz w:val="22"/>
                <w:szCs w:val="22"/>
                <w:lang w:val="mk-MK"/>
              </w:rPr>
              <w:t>а</w:t>
            </w:r>
            <w:r w:rsidR="004121E7">
              <w:rPr>
                <w:rFonts w:ascii="Cambria" w:hAnsi="Cambria" w:cs="Cambria"/>
                <w:sz w:val="22"/>
                <w:szCs w:val="22"/>
                <w:lang w:val="mk-MK"/>
              </w:rPr>
              <w:t>ција на проектните активности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од грантот</w:t>
            </w:r>
            <w:r w:rsidR="00F753D2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од ЕАСЕА</w:t>
            </w:r>
            <w:r w:rsidR="0017287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за </w:t>
            </w:r>
            <w:r w:rsidR="00CC57A3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македонскиот 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партнер </w:t>
            </w:r>
            <w:r w:rsidR="004121E7">
              <w:rPr>
                <w:rFonts w:ascii="Cambria" w:hAnsi="Cambria" w:cs="Cambria"/>
                <w:sz w:val="22"/>
                <w:szCs w:val="22"/>
                <w:lang w:val="mk-MK"/>
              </w:rPr>
              <w:t>кои се релевантни</w:t>
            </w:r>
            <w:r w:rsidR="006845F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(и) за</w:t>
            </w:r>
            <w:r w:rsidR="004121E7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2025 година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0A" w:rsidRDefault="00EE350A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Евра /Денари</w:t>
            </w:r>
          </w:p>
        </w:tc>
      </w:tr>
      <w:tr w:rsidR="00323178" w:rsidTr="007610D9">
        <w:trPr>
          <w:trHeight w:val="372"/>
          <w:jc w:val="center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Default="006845F8" w:rsidP="006845F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6. Вкупен финансиски удел на македонскиот партнер за целокупниот проект (средства од МКТ, други извори и сопствено учество)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DA0D8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Евра/Денари</w:t>
            </w:r>
          </w:p>
        </w:tc>
      </w:tr>
      <w:tr w:rsidR="00323178" w:rsidTr="007610D9">
        <w:trPr>
          <w:trHeight w:val="372"/>
          <w:jc w:val="center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323178" w:rsidRDefault="00323178" w:rsidP="006845F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6.1 </w:t>
            </w:r>
            <w:r w:rsidR="006845F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Вкупен финансиски удел на македонскиот партнер за 2025 година (средства од МКТ, други извори и сопствено учество) 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C961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Евра /Денари</w:t>
            </w:r>
          </w:p>
        </w:tc>
      </w:tr>
      <w:tr w:rsidR="00323178" w:rsidTr="007610D9">
        <w:trPr>
          <w:trHeight w:val="605"/>
          <w:jc w:val="center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582E4F" w:rsidRDefault="00323178" w:rsidP="00DA0D8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7. Вкупно средства одобрени од М</w:t>
            </w:r>
            <w:r w:rsidR="000E36A7">
              <w:rPr>
                <w:rFonts w:ascii="Cambria" w:hAnsi="Cambria" w:cs="Cambria"/>
                <w:sz w:val="22"/>
                <w:szCs w:val="22"/>
                <w:lang w:val="mk-MK"/>
              </w:rPr>
              <w:t>инистерството за култура</w:t>
            </w:r>
            <w:r w:rsidR="00F753D2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и туризам</w:t>
            </w:r>
            <w:r w:rsidR="000E36A7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во 2025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година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DA0D8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D856EB" w:rsidRDefault="006845F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8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Место (простор), град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>, држава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на 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lastRenderedPageBreak/>
              <w:t>реализација на проектот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620ABE" w:rsidRDefault="006845F8" w:rsidP="00F0444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lastRenderedPageBreak/>
              <w:t>9</w:t>
            </w:r>
            <w:r w:rsidR="00265A3B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Време (период, датум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од-до 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>) и</w:t>
            </w:r>
            <w:r w:rsidR="00323178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вкупно 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lastRenderedPageBreak/>
              <w:t xml:space="preserve">времетраење (во 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месеци 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>)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проектот</w:t>
            </w:r>
          </w:p>
        </w:tc>
      </w:tr>
      <w:tr w:rsidR="00323178" w:rsidTr="007610D9">
        <w:trPr>
          <w:trHeight w:val="372"/>
          <w:jc w:val="center"/>
        </w:trPr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  <w:p w:rsidR="00323178" w:rsidRDefault="0032317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F0444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од 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до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/ 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месеци</w:t>
            </w: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620ABE" w:rsidRDefault="006845F8" w:rsidP="00050400">
            <w:pPr>
              <w:jc w:val="both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10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</w:t>
            </w:r>
            <w:r w:rsidR="00323178" w:rsidRPr="00620ABE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Автор(и) на проектот </w:t>
            </w:r>
            <w:r w:rsidR="00323178" w:rsidRPr="00620ABE">
              <w:rPr>
                <w:rFonts w:ascii="Cambria" w:hAnsi="Cambria" w:cs="Cambria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323178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323178" w:rsidRPr="00620ABE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име и презиме</w:t>
            </w:r>
            <w:r w:rsidR="00323178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323178" w:rsidRPr="00620ABE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тип на автор)</w:t>
            </w: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Pr="00620ABE" w:rsidRDefault="0032317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620ABE" w:rsidRDefault="006845F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11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323178"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Други соработници вклучени во проектот</w:t>
            </w:r>
            <w:r w:rsidR="00323178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323178" w:rsidRPr="00620ABE">
              <w:rPr>
                <w:rFonts w:ascii="Cambria" w:hAnsi="Cambria" w:cs="Cambria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323178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323178" w:rsidRPr="00620ABE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име и презиме</w:t>
            </w:r>
            <w:r w:rsidR="00323178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323178" w:rsidRPr="00620ABE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 xml:space="preserve">тип на </w:t>
            </w:r>
            <w:r w:rsidR="00323178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>соработник</w:t>
            </w:r>
            <w:r w:rsidR="00323178" w:rsidRPr="00620ABE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)</w:t>
            </w: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8" w:rsidRDefault="0032317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  <w:p w:rsidR="00323178" w:rsidRPr="00EE350A" w:rsidRDefault="00323178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661DF1">
              <w:rPr>
                <w:rFonts w:ascii="Cambria" w:hAnsi="Cambria" w:cs="Cambria"/>
                <w:sz w:val="22"/>
                <w:szCs w:val="22"/>
                <w:highlight w:val="lightGray"/>
                <w:lang w:val="mk-MK"/>
              </w:rPr>
              <w:t>13 Наративен план на активности на целокупниот проект</w:t>
            </w: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  <w:p w:rsidR="00323178" w:rsidRPr="00620ABE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  <w:tr w:rsidR="00323178" w:rsidRPr="00620ABE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Pr="00620ABE" w:rsidRDefault="00323178" w:rsidP="0032317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14</w:t>
            </w:r>
            <w:r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  <w:lang w:val="ru-RU"/>
              </w:rPr>
              <w:t>.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Динамика на реализација на проектот за тековната година</w:t>
            </w:r>
            <w:r w:rsidR="000E36A7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(2025</w:t>
            </w:r>
            <w:r w:rsidRPr="00057026">
              <w:rPr>
                <w:rFonts w:ascii="Cambria" w:hAnsi="Cambria" w:cs="Cambria"/>
                <w:sz w:val="22"/>
                <w:szCs w:val="22"/>
                <w:lang w:val="ru-RU"/>
              </w:rPr>
              <w:t>)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</w:t>
            </w:r>
            <w:r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по потреба дополнете ја табелата со нови редови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</w:tr>
      <w:tr w:rsidR="00276F04" w:rsidRPr="007610D9" w:rsidTr="00E67C3C">
        <w:trPr>
          <w:trHeight w:val="39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4" w:rsidRPr="005002CC" w:rsidRDefault="00276F04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4" w:rsidRPr="005002CC" w:rsidRDefault="00276F04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7610D9">
              <w:rPr>
                <w:rFonts w:ascii="Cambria" w:hAnsi="Cambria" w:cs="Cambria"/>
                <w:sz w:val="22"/>
                <w:szCs w:val="22"/>
                <w:highlight w:val="lightGray"/>
                <w:lang w:val="mk-MK"/>
              </w:rPr>
              <w:t>Опис  на активноста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4" w:rsidRPr="005002CC" w:rsidRDefault="00276F04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7610D9">
              <w:rPr>
                <w:rFonts w:ascii="Cambria" w:hAnsi="Cambria" w:cs="Cambria"/>
                <w:sz w:val="22"/>
                <w:szCs w:val="22"/>
                <w:highlight w:val="lightGray"/>
                <w:lang w:val="mk-MK"/>
              </w:rPr>
              <w:t>Динамика на реализациа на активноста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4" w:rsidRPr="005002CC" w:rsidRDefault="00276F04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7610D9">
              <w:rPr>
                <w:rFonts w:ascii="Cambria" w:hAnsi="Cambria" w:cs="Cambria"/>
                <w:sz w:val="22"/>
                <w:szCs w:val="22"/>
                <w:highlight w:val="lightGray"/>
                <w:lang w:val="mk-MK"/>
              </w:rPr>
              <w:t>Износ на средства</w:t>
            </w:r>
          </w:p>
          <w:p w:rsidR="00276F04" w:rsidRPr="005002CC" w:rsidRDefault="00276F04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7610D9">
              <w:rPr>
                <w:rFonts w:ascii="Cambria" w:hAnsi="Cambria" w:cs="Cambria"/>
                <w:sz w:val="22"/>
                <w:szCs w:val="22"/>
                <w:highlight w:val="lightGray"/>
                <w:lang w:val="mk-MK"/>
              </w:rPr>
              <w:t>Извори на средства</w:t>
            </w:r>
          </w:p>
        </w:tc>
      </w:tr>
      <w:tr w:rsidR="00AE3D03" w:rsidTr="00E76C51">
        <w:trPr>
          <w:trHeight w:val="29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AE3D03" w:rsidTr="002A03A7">
        <w:trPr>
          <w:trHeight w:val="33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AE3D03" w:rsidTr="00602F81">
        <w:trPr>
          <w:trHeight w:val="30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3" w:rsidRDefault="00AE3D03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4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3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0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1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23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9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24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1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31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28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12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7610D9" w:rsidTr="00AE3D03">
        <w:trPr>
          <w:trHeight w:val="12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D9" w:rsidRDefault="007610D9" w:rsidP="007610D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15.</w:t>
            </w:r>
            <w:r w:rsidRPr="005C510A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Финансиски план и динамика на трошоците кои се покриваат со средствата одобре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ни од М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инистерството за култура</w:t>
            </w:r>
            <w:r w:rsidR="00F753D2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и туризам</w:t>
            </w:r>
            <w:r w:rsidR="000E36A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за 2025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година.</w:t>
            </w:r>
          </w:p>
          <w:p w:rsidR="00323178" w:rsidRPr="00620ABE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Спецификација на трошоците на проектот 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>(задолжително изразен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а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во денари)</w:t>
            </w: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бр.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78" w:rsidRPr="00620ABE" w:rsidRDefault="00F753D2" w:rsidP="001D2F9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both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1D2F91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Опис на трошокот по буџетски категории и поткатегории </w:t>
            </w:r>
            <w:r w:rsidRPr="001D2F91">
              <w:rPr>
                <w:rFonts w:ascii="Cambria" w:hAnsi="Cambria" w:cs="Cambria"/>
                <w:bCs/>
                <w:lang w:val="mk-MK"/>
              </w:rPr>
              <w:t xml:space="preserve">(патни/транспортни трошоци, трошоци за сместување, органзациски трошоци, трошоци за маркетинг и промоција, </w:t>
            </w:r>
            <w:r w:rsidR="001D2F91">
              <w:rPr>
                <w:rFonts w:ascii="Cambria" w:hAnsi="Cambria" w:cs="Cambria"/>
                <w:bCs/>
                <w:lang w:val="mk-MK"/>
              </w:rPr>
              <w:t>трошоци за печатење и други трошоци</w:t>
            </w:r>
            <w:r w:rsidRPr="001D2F91">
              <w:rPr>
                <w:rFonts w:ascii="Cambria" w:hAnsi="Cambria" w:cs="Cambria"/>
                <w:bCs/>
                <w:lang w:val="mk-MK"/>
              </w:rPr>
              <w:t>; по потреба пополнете ја табелата со нови редови во согласност со категориите и поткатегориите дадени во Грант-договорот и проектната спецификација на трошоци (Budget)</w:t>
            </w:r>
            <w:r w:rsidRPr="001D2F91">
              <w:rPr>
                <w:rFonts w:ascii="Cambria" w:hAnsi="Cambria"/>
                <w:bCs/>
                <w:lang w:val="mk-MK"/>
              </w:rPr>
              <w:endnoteReference w:id="1"/>
            </w:r>
            <w:r w:rsidRPr="001D2F91">
              <w:rPr>
                <w:rFonts w:ascii="Cambria" w:hAnsi="Cambria"/>
                <w:bCs/>
                <w:lang w:val="mk-MK"/>
              </w:rPr>
              <w:footnoteReference w:id="1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78" w:rsidRPr="00575DF6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>
              <w:rPr>
                <w:rFonts w:ascii="Cambria" w:hAnsi="Cambria" w:cs="Cambria"/>
                <w:sz w:val="22"/>
                <w:szCs w:val="22"/>
              </w:rPr>
              <w:t>знос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      </w:t>
            </w:r>
            <w:r w:rsidRPr="00F76F12">
              <w:rPr>
                <w:rFonts w:ascii="Cambria" w:hAnsi="Cambria" w:cs="Cambria"/>
                <w:sz w:val="16"/>
                <w:szCs w:val="16"/>
                <w:lang w:val="mk-MK"/>
              </w:rPr>
              <w:t>(вкупни трошоци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bookmarkStart w:id="1" w:name="Text15"/>
          </w:p>
        </w:tc>
        <w:bookmarkEnd w:id="1"/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Pr="009C2F63" w:rsidRDefault="00323178" w:rsidP="00ED6654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9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Pr="009C2F63" w:rsidRDefault="00323178" w:rsidP="00ED6654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10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11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Tr="007610D9">
        <w:trPr>
          <w:trHeight w:val="372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12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8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323178" w:rsidRPr="00620ABE" w:rsidTr="007610D9">
        <w:trPr>
          <w:trHeight w:val="568"/>
          <w:jc w:val="center"/>
        </w:trPr>
        <w:tc>
          <w:tcPr>
            <w:tcW w:w="755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7D7D7"/>
          </w:tcPr>
          <w:p w:rsidR="00323178" w:rsidRDefault="00323178" w:rsidP="00DA0D8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ru-RU"/>
              </w:rPr>
              <w:t>5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.1.</w:t>
            </w:r>
            <w:r w:rsidRPr="00620ABE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Вкупни трошоци кои ќе бидат покриени со средствата добиени од М</w:t>
            </w:r>
            <w:r w:rsidR="000E36A7">
              <w:rPr>
                <w:rFonts w:ascii="Cambria" w:hAnsi="Cambria" w:cs="Cambria"/>
                <w:sz w:val="22"/>
                <w:szCs w:val="22"/>
                <w:lang w:val="ru-RU"/>
              </w:rPr>
              <w:t>инистерството за култура</w:t>
            </w:r>
            <w:r w:rsidR="00F753D2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и туризам</w:t>
            </w:r>
            <w:r w:rsidR="000E36A7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во 2025</w:t>
            </w:r>
            <w:r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година 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>(збир на сите трошоци во спецификацијата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под точка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15.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задолжително изразен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Pr="00620ABE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во денари)</w:t>
            </w:r>
          </w:p>
        </w:tc>
        <w:tc>
          <w:tcPr>
            <w:tcW w:w="18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3178" w:rsidRPr="00620ABE" w:rsidRDefault="00323178" w:rsidP="00ED665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</w:tbl>
    <w:p w:rsidR="00542DA8" w:rsidRDefault="00542DA8" w:rsidP="00F04443">
      <w:pPr>
        <w:jc w:val="both"/>
        <w:rPr>
          <w:rFonts w:ascii="Cambria" w:hAnsi="Cambria" w:cs="Cambria"/>
          <w:lang w:val="mk-MK" w:eastAsia="mk-MK"/>
        </w:rPr>
      </w:pPr>
    </w:p>
    <w:p w:rsidR="00DA0D8B" w:rsidRDefault="00DA0D8B" w:rsidP="00F04443">
      <w:pPr>
        <w:jc w:val="both"/>
        <w:rPr>
          <w:rFonts w:ascii="Cambria" w:hAnsi="Cambria" w:cs="Cambria"/>
          <w:lang w:val="mk-MK" w:eastAsia="mk-MK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5090"/>
      </w:tblGrid>
      <w:tr w:rsidR="00DA0D8B" w:rsidTr="00054F78">
        <w:trPr>
          <w:trHeight w:val="372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D8B" w:rsidRDefault="00DA0D8B" w:rsidP="00054F78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Датум:</w:t>
            </w:r>
          </w:p>
          <w:p w:rsidR="00DA0D8B" w:rsidRDefault="00DA0D8B" w:rsidP="00054F78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D8B" w:rsidRDefault="00DA0D8B" w:rsidP="00054F78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Корисник </w:t>
            </w:r>
            <w:r w:rsidRPr="00620ABE">
              <w:rPr>
                <w:rFonts w:ascii="Cambria" w:hAnsi="Cambria" w:cs="Cambria"/>
                <w:sz w:val="22"/>
                <w:szCs w:val="22"/>
                <w:lang w:val="ru-RU" w:eastAsia="mk-MK"/>
              </w:rPr>
              <w:t>(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>и</w:t>
            </w:r>
            <w:r w:rsidRPr="00620ABE">
              <w:rPr>
                <w:rFonts w:ascii="Cambria" w:hAnsi="Cambria" w:cs="Cambria"/>
                <w:sz w:val="22"/>
                <w:szCs w:val="22"/>
                <w:lang w:val="ru-RU" w:eastAsia="mk-MK"/>
              </w:rPr>
              <w:t>ме и презиме на одговорното лице)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>:</w:t>
            </w:r>
          </w:p>
          <w:p w:rsidR="00DA0D8B" w:rsidRDefault="00DA0D8B" w:rsidP="00054F78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  <w:p w:rsidR="00DA0D8B" w:rsidRDefault="00DA0D8B" w:rsidP="00054F78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</w:tr>
      <w:tr w:rsidR="00DA0D8B" w:rsidTr="00054F78">
        <w:trPr>
          <w:trHeight w:val="372"/>
          <w:jc w:val="center"/>
        </w:trPr>
        <w:tc>
          <w:tcPr>
            <w:tcW w:w="8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D8B" w:rsidRPr="007345FC" w:rsidRDefault="00DA0D8B" w:rsidP="00054F78">
            <w:pPr>
              <w:ind w:leftChars="1629" w:left="3258"/>
              <w:jc w:val="both"/>
              <w:rPr>
                <w:rFonts w:ascii="Cambria" w:hAnsi="Cambria" w:cs="Cambria"/>
                <w:sz w:val="16"/>
                <w:szCs w:val="16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        </w:t>
            </w:r>
          </w:p>
          <w:p w:rsidR="00DA0D8B" w:rsidRPr="00233417" w:rsidRDefault="00DA0D8B" w:rsidP="00054F78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        </w:t>
            </w: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Потпис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и печат</w:t>
            </w:r>
          </w:p>
          <w:p w:rsidR="00DA0D8B" w:rsidRDefault="00DA0D8B" w:rsidP="00054F78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  <w:r>
              <w:rPr>
                <w:rFonts w:ascii="Cambria" w:hAnsi="Cambria" w:cs="Cambria"/>
                <w:lang w:val="mk-MK" w:eastAsia="mk-MK"/>
              </w:rPr>
              <w:t xml:space="preserve">     </w:t>
            </w:r>
            <w:r>
              <w:rPr>
                <w:rFonts w:ascii="Cambria" w:hAnsi="Cambria" w:cs="Cambria"/>
                <w:lang w:eastAsia="mk-MK"/>
              </w:rPr>
              <w:t xml:space="preserve"> </w:t>
            </w:r>
          </w:p>
        </w:tc>
      </w:tr>
    </w:tbl>
    <w:p w:rsidR="00DA0D8B" w:rsidRDefault="00DA0D8B" w:rsidP="00F04443">
      <w:pPr>
        <w:jc w:val="both"/>
        <w:rPr>
          <w:rFonts w:ascii="Cambria" w:hAnsi="Cambria" w:cs="Cambria"/>
          <w:lang w:val="mk-MK" w:eastAsia="mk-MK"/>
        </w:rPr>
      </w:pPr>
    </w:p>
    <w:p w:rsidR="007610D9" w:rsidRPr="00CC7D2F" w:rsidRDefault="007610D9" w:rsidP="00F04443">
      <w:pPr>
        <w:jc w:val="both"/>
        <w:rPr>
          <w:rFonts w:ascii="Cambria" w:hAnsi="Cambria" w:cs="Cambria"/>
          <w:lang w:val="mk-MK" w:eastAsia="mk-MK"/>
        </w:rPr>
      </w:pPr>
    </w:p>
    <w:sectPr w:rsidR="007610D9" w:rsidRPr="00CC7D2F" w:rsidSect="005C6A73">
      <w:footerReference w:type="default" r:id="rId8"/>
      <w:headerReference w:type="first" r:id="rId9"/>
      <w:footerReference w:type="first" r:id="rId10"/>
      <w:pgSz w:w="11906" w:h="16838"/>
      <w:pgMar w:top="1202" w:right="1080" w:bottom="1440" w:left="108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5C" w:rsidRDefault="00B70F5C">
      <w:r>
        <w:separator/>
      </w:r>
    </w:p>
  </w:endnote>
  <w:endnote w:type="continuationSeparator" w:id="0">
    <w:p w:rsidR="00B70F5C" w:rsidRDefault="00B70F5C">
      <w:r>
        <w:continuationSeparator/>
      </w:r>
    </w:p>
  </w:endnote>
  <w:endnote w:id="1">
    <w:p w:rsidR="00F753D2" w:rsidRPr="009D34A2" w:rsidRDefault="00F753D2" w:rsidP="00F753D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1C" w:rsidRDefault="008338AD">
    <w:pPr>
      <w:pStyle w:val="Footer"/>
      <w:jc w:val="right"/>
      <w:rPr>
        <w:lang w:val="mk-MK"/>
      </w:rPr>
    </w:pPr>
    <w:r>
      <w:rPr>
        <w:lang w:val="mk-MK"/>
      </w:rPr>
      <w:fldChar w:fldCharType="begin"/>
    </w:r>
    <w:r w:rsidR="0098281C">
      <w:rPr>
        <w:lang w:val="mk-MK"/>
      </w:rPr>
      <w:instrText xml:space="preserve"> PAGE  \* MERGEFORMAT </w:instrText>
    </w:r>
    <w:r>
      <w:rPr>
        <w:lang w:val="mk-MK"/>
      </w:rPr>
      <w:fldChar w:fldCharType="separate"/>
    </w:r>
    <w:r w:rsidR="009D1AF6">
      <w:rPr>
        <w:noProof/>
        <w:lang w:val="mk-MK"/>
      </w:rPr>
      <w:t>2</w:t>
    </w:r>
    <w:r>
      <w:rPr>
        <w:lang w:val="mk-M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1C" w:rsidRDefault="0098281C">
    <w:pPr>
      <w:jc w:val="center"/>
      <w:rPr>
        <w:rFonts w:ascii="Cambria" w:hAnsi="Cambria" w:cs="Cambria"/>
        <w:b/>
        <w:bCs/>
        <w:lang w:val="mk-MK" w:eastAsia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5C" w:rsidRDefault="00B70F5C">
      <w:r>
        <w:separator/>
      </w:r>
    </w:p>
  </w:footnote>
  <w:footnote w:type="continuationSeparator" w:id="0">
    <w:p w:rsidR="00B70F5C" w:rsidRDefault="00B70F5C">
      <w:r>
        <w:continuationSeparator/>
      </w:r>
    </w:p>
  </w:footnote>
  <w:footnote w:id="1">
    <w:p w:rsidR="00F753D2" w:rsidRPr="009F11FB" w:rsidRDefault="00F753D2" w:rsidP="00F753D2">
      <w:pPr>
        <w:pStyle w:val="FootnoteText"/>
      </w:pPr>
      <w:r>
        <w:rPr>
          <w:rStyle w:val="FootnoteReference"/>
        </w:rPr>
        <w:footnoteRef/>
      </w:r>
      <w:r>
        <w:t xml:space="preserve"> Разложен буџет по категории и поткатегории за секоја ставка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1C" w:rsidRDefault="005B7F63" w:rsidP="005C6A73">
    <w:pPr>
      <w:jc w:val="center"/>
      <w:rPr>
        <w:rFonts w:ascii="Cambria" w:hAnsi="Cambria" w:cs="Cambria"/>
        <w:b/>
        <w:bCs/>
        <w:sz w:val="22"/>
        <w:szCs w:val="22"/>
        <w:lang w:eastAsia="mk-MK"/>
      </w:rPr>
    </w:pPr>
    <w:r>
      <w:rPr>
        <w:rFonts w:ascii="Cambria" w:hAnsi="Cambria" w:cs="Cambria"/>
        <w:b/>
        <w:noProof/>
        <w:sz w:val="22"/>
        <w:szCs w:val="22"/>
        <w:lang w:eastAsia="en-US"/>
      </w:rPr>
      <w:drawing>
        <wp:inline distT="0" distB="0" distL="0" distR="0">
          <wp:extent cx="5038725" cy="962025"/>
          <wp:effectExtent l="19050" t="0" r="9525" b="0"/>
          <wp:docPr id="1" name="Picture 1" descr="01_Logo_MKultura_H_C_MK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Logo_MKultura_H_C_MK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76D2E"/>
    <w:multiLevelType w:val="hybridMultilevel"/>
    <w:tmpl w:val="AB123D96"/>
    <w:lvl w:ilvl="0" w:tplc="1F64A8D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86B77"/>
    <w:multiLevelType w:val="hybridMultilevel"/>
    <w:tmpl w:val="200A9678"/>
    <w:lvl w:ilvl="0" w:tplc="1510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AE547"/>
    <w:multiLevelType w:val="singleLevel"/>
    <w:tmpl w:val="59CAE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C830849"/>
    <w:multiLevelType w:val="hybridMultilevel"/>
    <w:tmpl w:val="F1284996"/>
    <w:lvl w:ilvl="0" w:tplc="96048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E9A"/>
    <w:rsid w:val="00005EE3"/>
    <w:rsid w:val="00016A8E"/>
    <w:rsid w:val="00025C30"/>
    <w:rsid w:val="00030293"/>
    <w:rsid w:val="00032EF2"/>
    <w:rsid w:val="00042F2E"/>
    <w:rsid w:val="00050400"/>
    <w:rsid w:val="00053D7D"/>
    <w:rsid w:val="00054F78"/>
    <w:rsid w:val="00057026"/>
    <w:rsid w:val="00057DE2"/>
    <w:rsid w:val="0006273F"/>
    <w:rsid w:val="00063CC0"/>
    <w:rsid w:val="00076295"/>
    <w:rsid w:val="0008757F"/>
    <w:rsid w:val="00092EA9"/>
    <w:rsid w:val="00094DAE"/>
    <w:rsid w:val="00096786"/>
    <w:rsid w:val="000A4C70"/>
    <w:rsid w:val="000B34E9"/>
    <w:rsid w:val="000E07A9"/>
    <w:rsid w:val="000E36A7"/>
    <w:rsid w:val="000F459E"/>
    <w:rsid w:val="000F767C"/>
    <w:rsid w:val="001027B1"/>
    <w:rsid w:val="00110ACF"/>
    <w:rsid w:val="00131FFD"/>
    <w:rsid w:val="00137833"/>
    <w:rsid w:val="0014100E"/>
    <w:rsid w:val="00151212"/>
    <w:rsid w:val="0017287C"/>
    <w:rsid w:val="00172A27"/>
    <w:rsid w:val="001742C1"/>
    <w:rsid w:val="001925FF"/>
    <w:rsid w:val="001961DC"/>
    <w:rsid w:val="001A189A"/>
    <w:rsid w:val="001A309C"/>
    <w:rsid w:val="001D2F91"/>
    <w:rsid w:val="001F0AF7"/>
    <w:rsid w:val="00206248"/>
    <w:rsid w:val="00227212"/>
    <w:rsid w:val="00233417"/>
    <w:rsid w:val="002507DD"/>
    <w:rsid w:val="00252271"/>
    <w:rsid w:val="00265A3B"/>
    <w:rsid w:val="00270E2E"/>
    <w:rsid w:val="00273AC9"/>
    <w:rsid w:val="00276F04"/>
    <w:rsid w:val="00293676"/>
    <w:rsid w:val="002A219E"/>
    <w:rsid w:val="002B11C0"/>
    <w:rsid w:val="002B4AA0"/>
    <w:rsid w:val="002B5812"/>
    <w:rsid w:val="002C5225"/>
    <w:rsid w:val="002D65A0"/>
    <w:rsid w:val="003143B6"/>
    <w:rsid w:val="00317378"/>
    <w:rsid w:val="00323178"/>
    <w:rsid w:val="003241B1"/>
    <w:rsid w:val="003576FC"/>
    <w:rsid w:val="00367198"/>
    <w:rsid w:val="0037583B"/>
    <w:rsid w:val="00377242"/>
    <w:rsid w:val="00383EE5"/>
    <w:rsid w:val="00385218"/>
    <w:rsid w:val="00386582"/>
    <w:rsid w:val="003B2626"/>
    <w:rsid w:val="003D6EFA"/>
    <w:rsid w:val="004121E7"/>
    <w:rsid w:val="0044269C"/>
    <w:rsid w:val="00445121"/>
    <w:rsid w:val="0044564E"/>
    <w:rsid w:val="004513BE"/>
    <w:rsid w:val="004A1921"/>
    <w:rsid w:val="004A4896"/>
    <w:rsid w:val="004C29C5"/>
    <w:rsid w:val="004D7D3F"/>
    <w:rsid w:val="004F03F1"/>
    <w:rsid w:val="004F0F5F"/>
    <w:rsid w:val="004F6C97"/>
    <w:rsid w:val="005002CC"/>
    <w:rsid w:val="00517C75"/>
    <w:rsid w:val="00542DA8"/>
    <w:rsid w:val="00554FBE"/>
    <w:rsid w:val="00555204"/>
    <w:rsid w:val="00560618"/>
    <w:rsid w:val="005619FF"/>
    <w:rsid w:val="00572FB7"/>
    <w:rsid w:val="00575DF6"/>
    <w:rsid w:val="00582E4F"/>
    <w:rsid w:val="00585675"/>
    <w:rsid w:val="005B025C"/>
    <w:rsid w:val="005B7F63"/>
    <w:rsid w:val="005B7FD0"/>
    <w:rsid w:val="005C1FED"/>
    <w:rsid w:val="005C3A36"/>
    <w:rsid w:val="005C510A"/>
    <w:rsid w:val="005C6A73"/>
    <w:rsid w:val="005D4452"/>
    <w:rsid w:val="005E31F6"/>
    <w:rsid w:val="005E72B5"/>
    <w:rsid w:val="00610236"/>
    <w:rsid w:val="00620ABE"/>
    <w:rsid w:val="00642762"/>
    <w:rsid w:val="00645266"/>
    <w:rsid w:val="006513D7"/>
    <w:rsid w:val="0065503B"/>
    <w:rsid w:val="00657664"/>
    <w:rsid w:val="00657DD8"/>
    <w:rsid w:val="00662067"/>
    <w:rsid w:val="00676D21"/>
    <w:rsid w:val="00677814"/>
    <w:rsid w:val="006845F8"/>
    <w:rsid w:val="00692A40"/>
    <w:rsid w:val="006A6027"/>
    <w:rsid w:val="006B0ECD"/>
    <w:rsid w:val="006D6055"/>
    <w:rsid w:val="006E3050"/>
    <w:rsid w:val="00701122"/>
    <w:rsid w:val="007046EB"/>
    <w:rsid w:val="00707899"/>
    <w:rsid w:val="00715761"/>
    <w:rsid w:val="00732509"/>
    <w:rsid w:val="00733635"/>
    <w:rsid w:val="007345FC"/>
    <w:rsid w:val="00754FFA"/>
    <w:rsid w:val="007610D9"/>
    <w:rsid w:val="007A61DB"/>
    <w:rsid w:val="007B2B22"/>
    <w:rsid w:val="007C18AE"/>
    <w:rsid w:val="007C601E"/>
    <w:rsid w:val="008276BD"/>
    <w:rsid w:val="008338AD"/>
    <w:rsid w:val="00854185"/>
    <w:rsid w:val="008722E3"/>
    <w:rsid w:val="00883B1A"/>
    <w:rsid w:val="008873C8"/>
    <w:rsid w:val="008A016E"/>
    <w:rsid w:val="008C439A"/>
    <w:rsid w:val="008D2414"/>
    <w:rsid w:val="008E3E12"/>
    <w:rsid w:val="008F15D4"/>
    <w:rsid w:val="009057DE"/>
    <w:rsid w:val="00921C04"/>
    <w:rsid w:val="00922482"/>
    <w:rsid w:val="00931408"/>
    <w:rsid w:val="00931EF1"/>
    <w:rsid w:val="00956506"/>
    <w:rsid w:val="009571F3"/>
    <w:rsid w:val="00957D25"/>
    <w:rsid w:val="009629AE"/>
    <w:rsid w:val="00962FDC"/>
    <w:rsid w:val="009663FA"/>
    <w:rsid w:val="0098281C"/>
    <w:rsid w:val="0099055E"/>
    <w:rsid w:val="009A4F29"/>
    <w:rsid w:val="009C0BAE"/>
    <w:rsid w:val="009C2F63"/>
    <w:rsid w:val="009D0902"/>
    <w:rsid w:val="009D1AF6"/>
    <w:rsid w:val="009D7935"/>
    <w:rsid w:val="009F142C"/>
    <w:rsid w:val="009F1F27"/>
    <w:rsid w:val="009F3F5B"/>
    <w:rsid w:val="00A23DA3"/>
    <w:rsid w:val="00A34872"/>
    <w:rsid w:val="00A37F53"/>
    <w:rsid w:val="00A40146"/>
    <w:rsid w:val="00A720AD"/>
    <w:rsid w:val="00A95675"/>
    <w:rsid w:val="00AA2974"/>
    <w:rsid w:val="00AC11F1"/>
    <w:rsid w:val="00AD6A8F"/>
    <w:rsid w:val="00AE3D03"/>
    <w:rsid w:val="00AE5A22"/>
    <w:rsid w:val="00AE68F0"/>
    <w:rsid w:val="00B02B51"/>
    <w:rsid w:val="00B0771A"/>
    <w:rsid w:val="00B12EDF"/>
    <w:rsid w:val="00B1331D"/>
    <w:rsid w:val="00B15365"/>
    <w:rsid w:val="00B36590"/>
    <w:rsid w:val="00B4385C"/>
    <w:rsid w:val="00B56C89"/>
    <w:rsid w:val="00B56CF9"/>
    <w:rsid w:val="00B57645"/>
    <w:rsid w:val="00B70F5C"/>
    <w:rsid w:val="00BC5173"/>
    <w:rsid w:val="00BE7282"/>
    <w:rsid w:val="00BF1DBE"/>
    <w:rsid w:val="00C20718"/>
    <w:rsid w:val="00C20B28"/>
    <w:rsid w:val="00C83BAD"/>
    <w:rsid w:val="00C84BE5"/>
    <w:rsid w:val="00C92722"/>
    <w:rsid w:val="00C961F6"/>
    <w:rsid w:val="00CC57A3"/>
    <w:rsid w:val="00CC7D2F"/>
    <w:rsid w:val="00CD2EF4"/>
    <w:rsid w:val="00CF4701"/>
    <w:rsid w:val="00D1344B"/>
    <w:rsid w:val="00D2538C"/>
    <w:rsid w:val="00D276EB"/>
    <w:rsid w:val="00D30D3E"/>
    <w:rsid w:val="00D3478F"/>
    <w:rsid w:val="00D36096"/>
    <w:rsid w:val="00D43A25"/>
    <w:rsid w:val="00D64997"/>
    <w:rsid w:val="00D66303"/>
    <w:rsid w:val="00D8026C"/>
    <w:rsid w:val="00D856EB"/>
    <w:rsid w:val="00DA0D8B"/>
    <w:rsid w:val="00DB0796"/>
    <w:rsid w:val="00DE074E"/>
    <w:rsid w:val="00E10EBC"/>
    <w:rsid w:val="00E31D5A"/>
    <w:rsid w:val="00E33E54"/>
    <w:rsid w:val="00E57B44"/>
    <w:rsid w:val="00E61E84"/>
    <w:rsid w:val="00E76A70"/>
    <w:rsid w:val="00EA7BF9"/>
    <w:rsid w:val="00EC6FFC"/>
    <w:rsid w:val="00ED062F"/>
    <w:rsid w:val="00ED5097"/>
    <w:rsid w:val="00ED6654"/>
    <w:rsid w:val="00ED7DE7"/>
    <w:rsid w:val="00EE086B"/>
    <w:rsid w:val="00EE350A"/>
    <w:rsid w:val="00EF4A7C"/>
    <w:rsid w:val="00EF520D"/>
    <w:rsid w:val="00EF669D"/>
    <w:rsid w:val="00F04443"/>
    <w:rsid w:val="00F0453B"/>
    <w:rsid w:val="00F35FBD"/>
    <w:rsid w:val="00F51E8E"/>
    <w:rsid w:val="00F5671C"/>
    <w:rsid w:val="00F65DE0"/>
    <w:rsid w:val="00F66B24"/>
    <w:rsid w:val="00F70121"/>
    <w:rsid w:val="00F70914"/>
    <w:rsid w:val="00F751A7"/>
    <w:rsid w:val="00F753D2"/>
    <w:rsid w:val="00F76F12"/>
    <w:rsid w:val="00F7720B"/>
    <w:rsid w:val="00F80E56"/>
    <w:rsid w:val="00F868CF"/>
    <w:rsid w:val="00FA0DBD"/>
    <w:rsid w:val="00FB2E85"/>
    <w:rsid w:val="00FB55C4"/>
    <w:rsid w:val="00FC352F"/>
    <w:rsid w:val="00FC6E2B"/>
    <w:rsid w:val="00FD19F6"/>
    <w:rsid w:val="00FD66F4"/>
    <w:rsid w:val="00FE0C37"/>
    <w:rsid w:val="035371F9"/>
    <w:rsid w:val="042F471A"/>
    <w:rsid w:val="0449493B"/>
    <w:rsid w:val="05AA0365"/>
    <w:rsid w:val="0719389F"/>
    <w:rsid w:val="0A7326D5"/>
    <w:rsid w:val="0BDD7CD4"/>
    <w:rsid w:val="0CE813F3"/>
    <w:rsid w:val="0E091EAA"/>
    <w:rsid w:val="110F5331"/>
    <w:rsid w:val="12AE5299"/>
    <w:rsid w:val="138243A7"/>
    <w:rsid w:val="14205FE3"/>
    <w:rsid w:val="154C3DDA"/>
    <w:rsid w:val="154F5985"/>
    <w:rsid w:val="1B072921"/>
    <w:rsid w:val="1C191BEC"/>
    <w:rsid w:val="1D927F4A"/>
    <w:rsid w:val="1FF42D64"/>
    <w:rsid w:val="1FFA1F7E"/>
    <w:rsid w:val="22DD58DA"/>
    <w:rsid w:val="233D319F"/>
    <w:rsid w:val="244A3432"/>
    <w:rsid w:val="2503731E"/>
    <w:rsid w:val="278477DE"/>
    <w:rsid w:val="29C87548"/>
    <w:rsid w:val="2A082FDC"/>
    <w:rsid w:val="2B4C0C02"/>
    <w:rsid w:val="2C604447"/>
    <w:rsid w:val="2D307166"/>
    <w:rsid w:val="2E8878D4"/>
    <w:rsid w:val="2F291981"/>
    <w:rsid w:val="2F3A3326"/>
    <w:rsid w:val="30911D51"/>
    <w:rsid w:val="31AA1190"/>
    <w:rsid w:val="31DD09C3"/>
    <w:rsid w:val="330F7DE6"/>
    <w:rsid w:val="33831D63"/>
    <w:rsid w:val="345323F0"/>
    <w:rsid w:val="347A72F8"/>
    <w:rsid w:val="34EE4CC7"/>
    <w:rsid w:val="35914508"/>
    <w:rsid w:val="35C310EC"/>
    <w:rsid w:val="37094606"/>
    <w:rsid w:val="37DC2A89"/>
    <w:rsid w:val="385E14DF"/>
    <w:rsid w:val="38A66809"/>
    <w:rsid w:val="39794A20"/>
    <w:rsid w:val="3CEA1D77"/>
    <w:rsid w:val="3FDA53A8"/>
    <w:rsid w:val="425B72C7"/>
    <w:rsid w:val="43675AAF"/>
    <w:rsid w:val="43BE7C79"/>
    <w:rsid w:val="45A06C5D"/>
    <w:rsid w:val="48BD7D74"/>
    <w:rsid w:val="4AB635D7"/>
    <w:rsid w:val="4BBF739F"/>
    <w:rsid w:val="4CC75310"/>
    <w:rsid w:val="4DD01D38"/>
    <w:rsid w:val="4F1728AE"/>
    <w:rsid w:val="536B2EDB"/>
    <w:rsid w:val="53724F9E"/>
    <w:rsid w:val="549A2684"/>
    <w:rsid w:val="553144C6"/>
    <w:rsid w:val="568D36DD"/>
    <w:rsid w:val="58E305FA"/>
    <w:rsid w:val="5AA5052E"/>
    <w:rsid w:val="5B120648"/>
    <w:rsid w:val="5BF07849"/>
    <w:rsid w:val="5D0A7AB5"/>
    <w:rsid w:val="5D1459DC"/>
    <w:rsid w:val="5D2937E3"/>
    <w:rsid w:val="5D997D8F"/>
    <w:rsid w:val="5E914E4B"/>
    <w:rsid w:val="5F5575B4"/>
    <w:rsid w:val="6077186D"/>
    <w:rsid w:val="607B54D1"/>
    <w:rsid w:val="6144463C"/>
    <w:rsid w:val="619E260D"/>
    <w:rsid w:val="63167660"/>
    <w:rsid w:val="64D56E49"/>
    <w:rsid w:val="64E40DAA"/>
    <w:rsid w:val="659E2F69"/>
    <w:rsid w:val="66606DA5"/>
    <w:rsid w:val="66D14893"/>
    <w:rsid w:val="68541D00"/>
    <w:rsid w:val="68881682"/>
    <w:rsid w:val="68D25B9E"/>
    <w:rsid w:val="68D65001"/>
    <w:rsid w:val="6901723B"/>
    <w:rsid w:val="696E19D1"/>
    <w:rsid w:val="698A5E69"/>
    <w:rsid w:val="6AFD0556"/>
    <w:rsid w:val="6B374D21"/>
    <w:rsid w:val="6B3A74B8"/>
    <w:rsid w:val="7065564B"/>
    <w:rsid w:val="707A6AA3"/>
    <w:rsid w:val="70E855C0"/>
    <w:rsid w:val="72BA3A7D"/>
    <w:rsid w:val="73E151BA"/>
    <w:rsid w:val="75B436EB"/>
    <w:rsid w:val="769C6ACC"/>
    <w:rsid w:val="775A56A8"/>
    <w:rsid w:val="789A3EA8"/>
    <w:rsid w:val="79F902F3"/>
    <w:rsid w:val="7AB8667B"/>
    <w:rsid w:val="7B5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50EFF4-6066-463C-8C39-1387F20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F6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sid w:val="00FD19F6"/>
  </w:style>
  <w:style w:type="character" w:styleId="CommentReference">
    <w:name w:val="annotation reference"/>
    <w:qFormat/>
    <w:rsid w:val="00FD19F6"/>
    <w:rPr>
      <w:sz w:val="18"/>
      <w:szCs w:val="18"/>
    </w:rPr>
  </w:style>
  <w:style w:type="character" w:styleId="FollowedHyperlink">
    <w:name w:val="FollowedHyperlink"/>
    <w:qFormat/>
    <w:rsid w:val="00FD19F6"/>
    <w:rPr>
      <w:color w:val="800080"/>
      <w:u w:val="single"/>
    </w:rPr>
  </w:style>
  <w:style w:type="character" w:styleId="FootnoteReference">
    <w:name w:val="footnote reference"/>
    <w:qFormat/>
    <w:rsid w:val="00FD19F6"/>
    <w:rPr>
      <w:vertAlign w:val="superscript"/>
    </w:rPr>
  </w:style>
  <w:style w:type="character" w:styleId="Hyperlink">
    <w:name w:val="Hyperlink"/>
    <w:qFormat/>
    <w:rsid w:val="00FD19F6"/>
    <w:rPr>
      <w:color w:val="0000FF"/>
      <w:u w:val="single"/>
    </w:rPr>
  </w:style>
  <w:style w:type="character" w:customStyle="1" w:styleId="CommentSubjectChar">
    <w:name w:val="Comment Subject Char"/>
    <w:link w:val="CommentSubject"/>
    <w:qFormat/>
    <w:rsid w:val="00FD19F6"/>
    <w:rPr>
      <w:rFonts w:ascii="Calibri" w:eastAsia="SimSun" w:hAnsi="Calibri" w:cs="Times New Roman"/>
      <w:b/>
      <w:bCs/>
      <w:lang w:eastAsia="zh-CN"/>
    </w:rPr>
  </w:style>
  <w:style w:type="character" w:customStyle="1" w:styleId="CommentTextChar">
    <w:name w:val="Comment Text Char"/>
    <w:link w:val="CommentText"/>
    <w:qFormat/>
    <w:rsid w:val="00FD19F6"/>
    <w:rPr>
      <w:rFonts w:ascii="Calibri" w:eastAsia="SimSun" w:hAnsi="Calibri" w:cs="Times New Roman"/>
      <w:lang w:eastAsia="zh-CN"/>
    </w:rPr>
  </w:style>
  <w:style w:type="character" w:customStyle="1" w:styleId="BalloonTextChar">
    <w:name w:val="Balloon Text Char"/>
    <w:link w:val="BalloonText"/>
    <w:qFormat/>
    <w:rsid w:val="00FD19F6"/>
    <w:rPr>
      <w:rFonts w:eastAsia="SimSun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qFormat/>
    <w:rsid w:val="00FD19F6"/>
  </w:style>
  <w:style w:type="paragraph" w:styleId="Footer">
    <w:name w:val="footer"/>
    <w:basedOn w:val="Normal"/>
    <w:qFormat/>
    <w:rsid w:val="00FD19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rsid w:val="00FD19F6"/>
    <w:pPr>
      <w:jc w:val="center"/>
    </w:pPr>
    <w:rPr>
      <w:rFonts w:ascii="Macedonian Tms" w:hAnsi="Macedonian Tms"/>
      <w:i/>
      <w:iCs/>
    </w:rPr>
  </w:style>
  <w:style w:type="paragraph" w:styleId="CommentSubject">
    <w:name w:val="annotation subject"/>
    <w:basedOn w:val="CommentText"/>
    <w:next w:val="CommentText"/>
    <w:link w:val="CommentSubjectChar"/>
    <w:qFormat/>
    <w:rsid w:val="00FD19F6"/>
    <w:rPr>
      <w:b/>
      <w:bCs/>
    </w:rPr>
  </w:style>
  <w:style w:type="paragraph" w:styleId="NormalWeb">
    <w:name w:val="Normal (Web)"/>
    <w:basedOn w:val="Normal"/>
    <w:qFormat/>
    <w:rsid w:val="00FD19F6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FD19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FD19F6"/>
    <w:pPr>
      <w:snapToGrid w:val="0"/>
    </w:pPr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FD19F6"/>
  </w:style>
  <w:style w:type="paragraph" w:styleId="BalloonText">
    <w:name w:val="Balloon Text"/>
    <w:basedOn w:val="Normal"/>
    <w:link w:val="BalloonTextChar"/>
    <w:qFormat/>
    <w:rsid w:val="00FD19F6"/>
    <w:rPr>
      <w:rFonts w:ascii="Times New Roman" w:hAnsi="Times New Roman"/>
      <w:sz w:val="18"/>
      <w:szCs w:val="18"/>
    </w:rPr>
  </w:style>
  <w:style w:type="paragraph" w:customStyle="1" w:styleId="Style8">
    <w:name w:val="_Style 8"/>
    <w:basedOn w:val="Normal"/>
    <w:qFormat/>
    <w:rsid w:val="00FD19F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FD19F6"/>
    <w:pPr>
      <w:ind w:left="720"/>
      <w:contextualSpacing/>
    </w:pPr>
  </w:style>
  <w:style w:type="table" w:styleId="TableGrid">
    <w:name w:val="Table Grid"/>
    <w:basedOn w:val="TableNormal"/>
    <w:rsid w:val="00F5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0453B"/>
  </w:style>
  <w:style w:type="character" w:customStyle="1" w:styleId="EndnoteTextChar">
    <w:name w:val="Endnote Text Char"/>
    <w:link w:val="EndnoteText"/>
    <w:rsid w:val="00F0453B"/>
    <w:rPr>
      <w:rFonts w:ascii="Calibri" w:hAnsi="Calibri"/>
      <w:lang w:val="en-US" w:eastAsia="zh-CN"/>
    </w:rPr>
  </w:style>
  <w:style w:type="character" w:styleId="EndnoteReference">
    <w:name w:val="endnote reference"/>
    <w:rsid w:val="00F0453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F753D2"/>
    <w:rPr>
      <w:rFonts w:ascii="Calibri" w:hAnsi="Calibr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ED90-B271-429F-AFAD-2A1E6C20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 na RM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Kachakova &amp; Oliver Musovik</dc:creator>
  <cp:lastModifiedBy>martin.krzalovski</cp:lastModifiedBy>
  <cp:revision>2</cp:revision>
  <cp:lastPrinted>2022-11-04T09:09:00Z</cp:lastPrinted>
  <dcterms:created xsi:type="dcterms:W3CDTF">2025-04-28T08:34:00Z</dcterms:created>
  <dcterms:modified xsi:type="dcterms:W3CDTF">2025-04-28T08:34:00Z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