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1990"/>
        <w:gridCol w:w="4395"/>
        <w:gridCol w:w="1418"/>
      </w:tblGrid>
      <w:tr w:rsidR="00A014E1" w:rsidRPr="008150D2" w:rsidTr="0050503D">
        <w:tc>
          <w:tcPr>
            <w:tcW w:w="10916" w:type="dxa"/>
            <w:gridSpan w:val="4"/>
          </w:tcPr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  <w:b/>
              </w:rPr>
            </w:pPr>
          </w:p>
          <w:p w:rsidR="00A014E1" w:rsidRPr="008150D2" w:rsidRDefault="00A014E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8150D2">
              <w:rPr>
                <w:rFonts w:ascii="StobiSerif Regular" w:hAnsi="StobiSerif Regular"/>
                <w:b/>
                <w:color w:val="FF0000"/>
                <w:lang w:val="mk-MK"/>
              </w:rPr>
              <w:t>Одделение за инвестиции и осигурување</w:t>
            </w:r>
          </w:p>
        </w:tc>
      </w:tr>
      <w:tr w:rsidR="00A014E1" w:rsidRPr="00093C4B" w:rsidTr="0050503D">
        <w:tc>
          <w:tcPr>
            <w:tcW w:w="3113" w:type="dxa"/>
          </w:tcPr>
          <w:p w:rsidR="00A014E1" w:rsidRPr="00A84BB4" w:rsidRDefault="00A014E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Советник за подготовка на план за инвестиции и осигурување</w:t>
            </w:r>
          </w:p>
        </w:tc>
        <w:tc>
          <w:tcPr>
            <w:tcW w:w="1990" w:type="dxa"/>
          </w:tcPr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Софија Дамјановска</w:t>
            </w:r>
          </w:p>
        </w:tc>
        <w:tc>
          <w:tcPr>
            <w:tcW w:w="4395" w:type="dxa"/>
          </w:tcPr>
          <w:p w:rsidR="00A014E1" w:rsidRDefault="00A014E1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A014E1" w:rsidRPr="00093C4B" w:rsidRDefault="00A014E1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sofija.damjanovska@kultura.gov.mk</w:t>
            </w:r>
          </w:p>
        </w:tc>
        <w:tc>
          <w:tcPr>
            <w:tcW w:w="1418" w:type="dxa"/>
          </w:tcPr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 xml:space="preserve">3 240 608 </w:t>
            </w:r>
          </w:p>
          <w:p w:rsidR="00A014E1" w:rsidRPr="00093C4B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 xml:space="preserve">3 240 609 </w:t>
            </w:r>
          </w:p>
        </w:tc>
      </w:tr>
      <w:tr w:rsidR="00A014E1" w:rsidRPr="00B87151" w:rsidTr="0050503D">
        <w:tc>
          <w:tcPr>
            <w:tcW w:w="3113" w:type="dxa"/>
          </w:tcPr>
          <w:p w:rsidR="00A014E1" w:rsidRPr="00A84BB4" w:rsidRDefault="00A014E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Виш советник за подготовка на податоци за инвестиции, осигурување и централно греење</w:t>
            </w:r>
          </w:p>
        </w:tc>
        <w:tc>
          <w:tcPr>
            <w:tcW w:w="1990" w:type="dxa"/>
          </w:tcPr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Цветанка Јакимовска</w:t>
            </w:r>
          </w:p>
        </w:tc>
        <w:tc>
          <w:tcPr>
            <w:tcW w:w="4395" w:type="dxa"/>
          </w:tcPr>
          <w:p w:rsidR="00A014E1" w:rsidRDefault="00A014E1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A014E1" w:rsidRDefault="00A014E1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A014E1" w:rsidRPr="00B87151" w:rsidRDefault="00A014E1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cvetanka.jakimovska@kultura.gov.mk</w:t>
            </w:r>
          </w:p>
        </w:tc>
        <w:tc>
          <w:tcPr>
            <w:tcW w:w="1418" w:type="dxa"/>
          </w:tcPr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 xml:space="preserve">3 240 602 </w:t>
            </w:r>
          </w:p>
          <w:p w:rsidR="00A014E1" w:rsidRPr="00B8715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</w:tc>
      </w:tr>
      <w:tr w:rsidR="00C3228D" w:rsidRPr="00B87151" w:rsidTr="0050503D">
        <w:tc>
          <w:tcPr>
            <w:tcW w:w="3113" w:type="dxa"/>
          </w:tcPr>
          <w:p w:rsidR="00C3228D" w:rsidRDefault="00C3228D" w:rsidP="00C3228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 xml:space="preserve">Помлад соработник за обработка на документација </w:t>
            </w:r>
            <w:bookmarkStart w:id="0" w:name="_GoBack"/>
            <w:bookmarkEnd w:id="0"/>
          </w:p>
        </w:tc>
        <w:tc>
          <w:tcPr>
            <w:tcW w:w="1990" w:type="dxa"/>
          </w:tcPr>
          <w:p w:rsidR="00C3228D" w:rsidRPr="00C3228D" w:rsidRDefault="00C3228D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Сибела лимовска</w:t>
            </w:r>
          </w:p>
        </w:tc>
        <w:tc>
          <w:tcPr>
            <w:tcW w:w="4395" w:type="dxa"/>
          </w:tcPr>
          <w:p w:rsidR="00C3228D" w:rsidRDefault="00C3228D" w:rsidP="0050503D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</w:tcPr>
          <w:p w:rsidR="00C3228D" w:rsidRDefault="00C3228D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</w:tc>
      </w:tr>
      <w:tr w:rsidR="00A014E1" w:rsidRPr="00B87151" w:rsidTr="0050503D">
        <w:tc>
          <w:tcPr>
            <w:tcW w:w="3113" w:type="dxa"/>
          </w:tcPr>
          <w:p w:rsidR="00A014E1" w:rsidRPr="00A84BB4" w:rsidRDefault="00A014E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Самостоен референт за обработка на документација</w:t>
            </w:r>
          </w:p>
        </w:tc>
        <w:tc>
          <w:tcPr>
            <w:tcW w:w="1990" w:type="dxa"/>
          </w:tcPr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Јасмина Насковска</w:t>
            </w:r>
          </w:p>
        </w:tc>
        <w:tc>
          <w:tcPr>
            <w:tcW w:w="4395" w:type="dxa"/>
          </w:tcPr>
          <w:p w:rsidR="00A014E1" w:rsidRDefault="00A014E1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A014E1" w:rsidRPr="00B87151" w:rsidRDefault="00A014E1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jasmin</w:t>
            </w:r>
            <w:r>
              <w:rPr>
                <w:rFonts w:ascii="StobiSerif Regular" w:hAnsi="StobiSerif Regular"/>
                <w:lang w:val="mk-MK"/>
              </w:rPr>
              <w:t>а</w:t>
            </w:r>
            <w:r>
              <w:rPr>
                <w:rFonts w:ascii="StobiSerif Regular" w:hAnsi="StobiSerif Regular"/>
              </w:rPr>
              <w:t>.naskovska@kultura.gov.mk</w:t>
            </w:r>
          </w:p>
        </w:tc>
        <w:tc>
          <w:tcPr>
            <w:tcW w:w="1418" w:type="dxa"/>
          </w:tcPr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A014E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A014E1" w:rsidRPr="00B87151" w:rsidRDefault="00A014E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E1"/>
    <w:rsid w:val="00014C1C"/>
    <w:rsid w:val="000D6967"/>
    <w:rsid w:val="00490D40"/>
    <w:rsid w:val="004E0D47"/>
    <w:rsid w:val="006F5A7F"/>
    <w:rsid w:val="007C5F5E"/>
    <w:rsid w:val="00823BD2"/>
    <w:rsid w:val="00832AF7"/>
    <w:rsid w:val="008A55FD"/>
    <w:rsid w:val="009B4E6A"/>
    <w:rsid w:val="009F44AD"/>
    <w:rsid w:val="009F4D2D"/>
    <w:rsid w:val="009F620F"/>
    <w:rsid w:val="00A014E1"/>
    <w:rsid w:val="00A81784"/>
    <w:rsid w:val="00AF32AA"/>
    <w:rsid w:val="00B50420"/>
    <w:rsid w:val="00B81B50"/>
    <w:rsid w:val="00BE2CB7"/>
    <w:rsid w:val="00C136E2"/>
    <w:rsid w:val="00C3228D"/>
    <w:rsid w:val="00C81D76"/>
    <w:rsid w:val="00D2676E"/>
    <w:rsid w:val="00D37967"/>
    <w:rsid w:val="00E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39BB"/>
  <w15:docId w15:val="{AFD1B525-9346-4E8A-ABF7-7D889726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E1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tatjana.blazevska</dc:creator>
  <cp:lastModifiedBy>martin.krzalovski</cp:lastModifiedBy>
  <cp:revision>2</cp:revision>
  <dcterms:created xsi:type="dcterms:W3CDTF">2025-01-21T09:20:00Z</dcterms:created>
  <dcterms:modified xsi:type="dcterms:W3CDTF">2025-01-21T09:20:00Z</dcterms:modified>
</cp:coreProperties>
</file>