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C574A" w14:textId="77777777" w:rsidR="00DC4E3C" w:rsidRPr="00922BEF" w:rsidRDefault="00DC4E3C" w:rsidP="00DC4E3C">
      <w:pPr>
        <w:spacing w:after="54" w:line="240" w:lineRule="auto"/>
        <w:textAlignment w:val="baseline"/>
        <w:rPr>
          <w:rFonts w:ascii="Arial" w:eastAsia="Times New Roman" w:hAnsi="Arial" w:cs="Arial"/>
          <w:caps/>
          <w:color w:val="666666"/>
          <w:sz w:val="24"/>
          <w:szCs w:val="24"/>
          <w:lang w:val="mk-MK" w:eastAsia="en-GB"/>
        </w:rPr>
      </w:pPr>
      <w:bookmarkStart w:id="0" w:name="_GoBack"/>
      <w:bookmarkEnd w:id="0"/>
    </w:p>
    <w:p w14:paraId="774D916A" w14:textId="77777777" w:rsidR="00DC4E3C" w:rsidRPr="00B31549" w:rsidRDefault="00DC4E3C" w:rsidP="00E41BC6">
      <w:pPr>
        <w:shd w:val="clear" w:color="auto" w:fill="FFFFFF"/>
        <w:spacing w:before="240" w:after="240" w:line="240" w:lineRule="auto"/>
        <w:ind w:firstLine="720"/>
        <w:jc w:val="both"/>
        <w:textAlignment w:val="baseline"/>
        <w:rPr>
          <w:rFonts w:ascii="StobiSerif Regular" w:hAnsi="StobiSerif Regular" w:cs="Times New Roman"/>
          <w:color w:val="000000"/>
        </w:rPr>
      </w:pPr>
      <w:proofErr w:type="spellStart"/>
      <w:proofErr w:type="gramStart"/>
      <w:r w:rsidRPr="00B31549">
        <w:rPr>
          <w:rFonts w:ascii="StobiSerif Regular" w:hAnsi="StobiSerif Regular" w:cs="Times New Roman"/>
          <w:color w:val="000000"/>
        </w:rPr>
        <w:t>Врз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основа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026EA7" w:rsidRPr="00B31549">
        <w:rPr>
          <w:rFonts w:ascii="StobiSerif Regular" w:hAnsi="StobiSerif Regular" w:cs="Times New Roman"/>
          <w:color w:val="000000"/>
        </w:rPr>
        <w:t>член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r w:rsidRPr="00B31549">
        <w:rPr>
          <w:rFonts w:ascii="StobiSerif Regular" w:hAnsi="StobiSerif Regular" w:cs="Times New Roman"/>
          <w:color w:val="000000"/>
        </w:rPr>
        <w:t>64 </w:t>
      </w:r>
      <w:proofErr w:type="spellStart"/>
      <w:r w:rsidRPr="00B31549">
        <w:rPr>
          <w:rFonts w:ascii="StobiSerif Regular" w:hAnsi="StobiSerif Regular" w:cs="Times New Roman"/>
          <w:color w:val="000000"/>
        </w:rPr>
        <w:t>став</w:t>
      </w:r>
      <w:proofErr w:type="spellEnd"/>
      <w:r w:rsidRPr="00B31549">
        <w:rPr>
          <w:rFonts w:ascii="StobiSerif Regular" w:hAnsi="StobiSerif Regular" w:cs="Times New Roman"/>
          <w:color w:val="000000"/>
        </w:rPr>
        <w:t> (1),  </w:t>
      </w:r>
      <w:proofErr w:type="spellStart"/>
      <w:r w:rsidRPr="00B31549">
        <w:rPr>
          <w:rFonts w:ascii="StobiSerif Regular" w:hAnsi="StobiSerif Regular" w:cs="Times New Roman"/>
          <w:color w:val="000000"/>
        </w:rPr>
        <w:t>член</w:t>
      </w:r>
      <w:proofErr w:type="spellEnd"/>
      <w:r w:rsidRPr="00B31549">
        <w:rPr>
          <w:rFonts w:ascii="StobiSerif Regular" w:hAnsi="StobiSerif Regular" w:cs="Times New Roman"/>
          <w:color w:val="000000"/>
        </w:rPr>
        <w:t xml:space="preserve"> 60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став</w:t>
      </w:r>
      <w:proofErr w:type="spellEnd"/>
      <w:r w:rsidRPr="00B31549">
        <w:rPr>
          <w:rFonts w:ascii="StobiSerif Regular" w:hAnsi="StobiSerif Regular" w:cs="Times New Roman"/>
          <w:color w:val="000000"/>
        </w:rPr>
        <w:t> (3) и </w:t>
      </w:r>
      <w:proofErr w:type="spellStart"/>
      <w:r w:rsidRPr="00B31549">
        <w:rPr>
          <w:rFonts w:ascii="StobiSerif Regular" w:hAnsi="StobiSerif Regular" w:cs="Times New Roman"/>
          <w:color w:val="000000"/>
        </w:rPr>
        <w:t>член</w:t>
      </w:r>
      <w:proofErr w:type="spellEnd"/>
      <w:r w:rsidRPr="00B31549">
        <w:rPr>
          <w:rFonts w:ascii="StobiSerif Regular" w:hAnsi="StobiSerif Regular" w:cs="Times New Roman"/>
          <w:color w:val="000000"/>
        </w:rPr>
        <w:t> 8</w:t>
      </w:r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922BEF" w:rsidRPr="00B31549">
        <w:rPr>
          <w:rFonts w:ascii="StobiSerif Regular" w:hAnsi="StobiSerif Regular" w:cs="Times New Roman"/>
          <w:color w:val="000000"/>
        </w:rPr>
        <w:t>с</w:t>
      </w:r>
      <w:r w:rsidRPr="00B31549">
        <w:rPr>
          <w:rFonts w:ascii="StobiSerif Regular" w:hAnsi="StobiSerif Regular" w:cs="Times New Roman"/>
          <w:color w:val="000000"/>
        </w:rPr>
        <w:t>тав</w:t>
      </w:r>
      <w:proofErr w:type="spellEnd"/>
      <w:r w:rsidRPr="00B31549">
        <w:rPr>
          <w:rFonts w:ascii="StobiSerif Regular" w:hAnsi="StobiSerif Regular" w:cs="Times New Roman"/>
          <w:color w:val="000000"/>
        </w:rPr>
        <w:t> (1) </w:t>
      </w:r>
      <w:proofErr w:type="spellStart"/>
      <w:r w:rsidRPr="00B31549">
        <w:rPr>
          <w:rFonts w:ascii="StobiSerif Regular" w:hAnsi="StobiSerif Regular" w:cs="Times New Roman"/>
          <w:color w:val="000000"/>
        </w:rPr>
        <w:t>од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Законот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за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културата</w:t>
      </w:r>
      <w:proofErr w:type="spellEnd"/>
      <w:r w:rsidRPr="00B31549">
        <w:rPr>
          <w:rFonts w:ascii="StobiSerif Regular" w:hAnsi="StobiSerif Regular" w:cs="Times New Roman"/>
          <w:color w:val="000000"/>
        </w:rPr>
        <w:t> („</w:t>
      </w:r>
      <w:proofErr w:type="spellStart"/>
      <w:r w:rsidRPr="00B31549">
        <w:rPr>
          <w:rFonts w:ascii="StobiSerif Regular" w:hAnsi="StobiSerif Regular" w:cs="Times New Roman"/>
          <w:color w:val="000000"/>
        </w:rPr>
        <w:t>Службен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21543" w:rsidRPr="00B31549">
        <w:rPr>
          <w:rFonts w:ascii="StobiSerif Regular" w:hAnsi="StobiSerif Regular" w:cs="Times New Roman"/>
          <w:color w:val="000000"/>
        </w:rPr>
        <w:t>весник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21543"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21543" w:rsidRPr="00B31549">
        <w:rPr>
          <w:rFonts w:ascii="StobiSerif Regular" w:hAnsi="StobiSerif Regular" w:cs="Times New Roman"/>
          <w:color w:val="000000"/>
        </w:rPr>
        <w:t>Република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21543" w:rsidRPr="00B31549">
        <w:rPr>
          <w:rFonts w:ascii="StobiSerif Regular" w:hAnsi="StobiSerif Regular" w:cs="Times New Roman"/>
          <w:color w:val="000000"/>
        </w:rPr>
        <w:t>Македонија</w:t>
      </w:r>
      <w:proofErr w:type="spellEnd"/>
      <w:r w:rsidR="00D21543" w:rsidRPr="00B31549">
        <w:rPr>
          <w:rFonts w:ascii="StobiSerif Regular" w:hAnsi="StobiSerif Regular" w:cs="Times New Roman"/>
          <w:color w:val="000000"/>
        </w:rPr>
        <w:t>“</w:t>
      </w:r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бр</w:t>
      </w:r>
      <w:proofErr w:type="spellEnd"/>
      <w:r w:rsidRPr="00B31549">
        <w:rPr>
          <w:rFonts w:ascii="StobiSerif Regular" w:hAnsi="StobiSerif Regular" w:cs="Times New Roman"/>
          <w:color w:val="000000"/>
        </w:rPr>
        <w:t>. 31/98, 49/03, 82/05, 24/07, 116/10, 47/11, 51/11, 136/12, 23/13, 187/13, 44/14, 61/15,</w:t>
      </w:r>
      <w:r w:rsidR="002141BE">
        <w:rPr>
          <w:rFonts w:ascii="StobiSerif Regular" w:hAnsi="StobiSerif Regular" w:cs="Times New Roman"/>
          <w:color w:val="000000"/>
          <w:lang w:val="mk-MK"/>
        </w:rPr>
        <w:t xml:space="preserve"> </w:t>
      </w:r>
      <w:r w:rsidRPr="00B31549">
        <w:rPr>
          <w:rFonts w:ascii="StobiSerif Regular" w:hAnsi="StobiSerif Regular" w:cs="Times New Roman"/>
          <w:color w:val="000000"/>
        </w:rPr>
        <w:t>154/15, 39/16 и 11/18), </w:t>
      </w:r>
      <w:proofErr w:type="spellStart"/>
      <w:r w:rsidRPr="00B31549">
        <w:rPr>
          <w:rFonts w:ascii="StobiSerif Regular" w:hAnsi="StobiSerif Regular" w:cs="Times New Roman"/>
          <w:color w:val="000000"/>
        </w:rPr>
        <w:t>Министерството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за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култура</w:t>
      </w:r>
      <w:proofErr w:type="spellEnd"/>
      <w:r w:rsidR="008A58ED">
        <w:rPr>
          <w:rFonts w:ascii="StobiSerif Regular" w:hAnsi="StobiSerif Regular" w:cs="Times New Roman"/>
          <w:color w:val="000000"/>
          <w:lang w:val="mk-MK"/>
        </w:rPr>
        <w:t xml:space="preserve"> и туризам</w:t>
      </w:r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распишува</w:t>
      </w:r>
      <w:proofErr w:type="spellEnd"/>
      <w:proofErr w:type="gramEnd"/>
    </w:p>
    <w:p w14:paraId="75D0800C" w14:textId="77777777" w:rsidR="009859C7" w:rsidRPr="00B31549" w:rsidRDefault="009859C7" w:rsidP="00DC4E3C">
      <w:pPr>
        <w:shd w:val="clear" w:color="auto" w:fill="FFFFFF"/>
        <w:spacing w:after="0" w:line="240" w:lineRule="auto"/>
        <w:jc w:val="both"/>
        <w:textAlignment w:val="baseline"/>
        <w:rPr>
          <w:rFonts w:ascii="StobiSerif Regular" w:hAnsi="StobiSerif Regular" w:cs="Times New Roman"/>
          <w:color w:val="000000"/>
        </w:rPr>
      </w:pPr>
    </w:p>
    <w:p w14:paraId="5ACD45F7" w14:textId="77777777" w:rsidR="00DC4E3C" w:rsidRPr="00B31549" w:rsidRDefault="00DC4E3C" w:rsidP="00DC4E3C">
      <w:pPr>
        <w:shd w:val="clear" w:color="auto" w:fill="FFFFFF"/>
        <w:spacing w:after="0" w:line="240" w:lineRule="auto"/>
        <w:jc w:val="center"/>
        <w:textAlignment w:val="baseline"/>
        <w:rPr>
          <w:rFonts w:ascii="StobiSerif Regular" w:hAnsi="StobiSerif Regular" w:cs="Times New Roman"/>
          <w:color w:val="000000"/>
        </w:rPr>
      </w:pPr>
      <w:r w:rsidRPr="00B31549">
        <w:rPr>
          <w:rFonts w:ascii="StobiSerif Regular" w:hAnsi="StobiSerif Regular" w:cs="Times New Roman"/>
          <w:color w:val="000000"/>
        </w:rPr>
        <w:t>КОНКУРС ЗА ФИНАНСИРАЊЕ ПРОЕКТ ОД НАЦИОНАЛЕН ИНТЕРЕС,</w:t>
      </w:r>
    </w:p>
    <w:p w14:paraId="10020D71" w14:textId="77777777" w:rsidR="00DC4E3C" w:rsidRPr="00B31549" w:rsidRDefault="00DC4E3C" w:rsidP="00DC4E3C">
      <w:pPr>
        <w:shd w:val="clear" w:color="auto" w:fill="FFFFFF"/>
        <w:spacing w:after="0" w:line="240" w:lineRule="auto"/>
        <w:jc w:val="center"/>
        <w:textAlignment w:val="baseline"/>
        <w:rPr>
          <w:rFonts w:ascii="StobiSerif Regular" w:hAnsi="StobiSerif Regular" w:cs="Times New Roman"/>
          <w:color w:val="000000"/>
        </w:rPr>
      </w:pPr>
      <w:r w:rsidRPr="00B31549">
        <w:rPr>
          <w:rFonts w:ascii="StobiSerif Regular" w:hAnsi="StobiSerif Regular" w:cs="Times New Roman"/>
          <w:color w:val="000000"/>
        </w:rPr>
        <w:t>МАНИФЕСТ</w:t>
      </w:r>
      <w:r w:rsidR="00CD288A">
        <w:rPr>
          <w:rFonts w:ascii="StobiSerif Regular" w:hAnsi="StobiSerif Regular" w:cs="Times New Roman"/>
          <w:color w:val="000000"/>
        </w:rPr>
        <w:t>АЦИЈА „ГРАД НА КУЛТУРАТА ВО 202</w:t>
      </w:r>
      <w:r w:rsidR="008A58ED">
        <w:rPr>
          <w:rFonts w:ascii="StobiSerif Regular" w:hAnsi="StobiSerif Regular" w:cs="Times New Roman"/>
          <w:color w:val="000000"/>
          <w:lang w:val="mk-MK"/>
        </w:rPr>
        <w:t>5</w:t>
      </w:r>
      <w:r w:rsidRPr="00B31549">
        <w:rPr>
          <w:rFonts w:ascii="StobiSerif Regular" w:hAnsi="StobiSerif Regular" w:cs="Times New Roman"/>
          <w:color w:val="000000"/>
        </w:rPr>
        <w:t> ГОДИНА“</w:t>
      </w:r>
    </w:p>
    <w:p w14:paraId="39CA736E" w14:textId="77777777" w:rsidR="001C76CA" w:rsidRPr="00B31549" w:rsidRDefault="001C76CA" w:rsidP="00DC4E3C">
      <w:pPr>
        <w:shd w:val="clear" w:color="auto" w:fill="FFFFFF"/>
        <w:spacing w:after="0" w:line="240" w:lineRule="auto"/>
        <w:jc w:val="center"/>
        <w:textAlignment w:val="baseline"/>
        <w:rPr>
          <w:rFonts w:ascii="StobiSerif Regular" w:hAnsi="StobiSerif Regular" w:cs="Times New Roman"/>
          <w:color w:val="000000"/>
        </w:rPr>
      </w:pPr>
    </w:p>
    <w:p w14:paraId="26BB1276" w14:textId="77777777" w:rsidR="00DC4E3C" w:rsidRPr="00B31549" w:rsidRDefault="00DC4E3C" w:rsidP="001C76C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StobiSerif Regular" w:hAnsi="StobiSerif Regular" w:cs="Times New Roman"/>
          <w:color w:val="000000"/>
        </w:rPr>
      </w:pPr>
      <w:r w:rsidRPr="00B31549">
        <w:rPr>
          <w:rFonts w:ascii="StobiSerif Regular" w:hAnsi="StobiSerif Regular" w:cs="Times New Roman"/>
          <w:color w:val="000000"/>
        </w:rPr>
        <w:t>I. ОПШТИ ИНФОРМАЦИИ</w:t>
      </w:r>
    </w:p>
    <w:p w14:paraId="71C007FD" w14:textId="77777777" w:rsidR="00DC4E3C" w:rsidRPr="00B31549" w:rsidRDefault="00DC4E3C" w:rsidP="00E41BC6">
      <w:pPr>
        <w:shd w:val="clear" w:color="auto" w:fill="FFFFFF"/>
        <w:spacing w:before="240" w:after="240"/>
        <w:ind w:firstLine="720"/>
        <w:jc w:val="both"/>
        <w:textAlignment w:val="baseline"/>
        <w:rPr>
          <w:rFonts w:ascii="StobiSerif Regular" w:hAnsi="StobiSerif Regular" w:cs="Times New Roman"/>
          <w:color w:val="000000"/>
        </w:rPr>
      </w:pPr>
      <w:proofErr w:type="spellStart"/>
      <w:r w:rsidRPr="00B31549">
        <w:rPr>
          <w:rFonts w:ascii="StobiSerif Regular" w:hAnsi="StobiSerif Regular" w:cs="Times New Roman"/>
          <w:color w:val="000000"/>
        </w:rPr>
        <w:t>Министерството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за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култура</w:t>
      </w:r>
      <w:proofErr w:type="spellEnd"/>
      <w:r w:rsidR="008A58ED" w:rsidRPr="008A58ED">
        <w:rPr>
          <w:rFonts w:ascii="StobiSerif Regular" w:hAnsi="StobiSerif Regular" w:cs="Times New Roman"/>
          <w:color w:val="000000"/>
          <w:lang w:val="mk-MK"/>
        </w:rPr>
        <w:t xml:space="preserve"> </w:t>
      </w:r>
      <w:r w:rsidR="008A58ED">
        <w:rPr>
          <w:rFonts w:ascii="StobiSerif Regular" w:hAnsi="StobiSerif Regular" w:cs="Times New Roman"/>
          <w:color w:val="000000"/>
          <w:lang w:val="mk-MK"/>
        </w:rPr>
        <w:t>и туризам</w:t>
      </w:r>
      <w:r w:rsidRPr="00B31549">
        <w:rPr>
          <w:rFonts w:ascii="StobiSerif Regular" w:hAnsi="StobiSerif Regular" w:cs="Times New Roman"/>
          <w:color w:val="000000"/>
        </w:rPr>
        <w:t>,</w:t>
      </w:r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922BEF" w:rsidRPr="00B31549">
        <w:rPr>
          <w:rFonts w:ascii="StobiSerif Regular" w:hAnsi="StobiSerif Regular" w:cs="Times New Roman"/>
          <w:color w:val="000000"/>
        </w:rPr>
        <w:t>с</w:t>
      </w:r>
      <w:r w:rsidRPr="00B31549">
        <w:rPr>
          <w:rFonts w:ascii="StobiSerif Regular" w:hAnsi="StobiSerif Regular" w:cs="Times New Roman"/>
          <w:color w:val="000000"/>
        </w:rPr>
        <w:t>о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922BEF" w:rsidRPr="00B31549">
        <w:rPr>
          <w:rFonts w:ascii="StobiSerif Regular" w:hAnsi="StobiSerif Regular" w:cs="Times New Roman"/>
          <w:color w:val="000000"/>
        </w:rPr>
        <w:t>цел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922BEF" w:rsidRPr="00B31549">
        <w:rPr>
          <w:rFonts w:ascii="StobiSerif Regular" w:hAnsi="StobiSerif Regular" w:cs="Times New Roman"/>
          <w:color w:val="000000"/>
        </w:rPr>
        <w:t>да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922BEF" w:rsidRPr="00B31549">
        <w:rPr>
          <w:rFonts w:ascii="StobiSerif Regular" w:hAnsi="StobiSerif Regular" w:cs="Times New Roman"/>
          <w:color w:val="000000"/>
        </w:rPr>
        <w:t>се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922BEF" w:rsidRPr="00B31549">
        <w:rPr>
          <w:rFonts w:ascii="StobiSerif Regular" w:hAnsi="StobiSerif Regular" w:cs="Times New Roman"/>
          <w:color w:val="000000"/>
        </w:rPr>
        <w:t>создадат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922BEF" w:rsidRPr="00B31549">
        <w:rPr>
          <w:rFonts w:ascii="StobiSerif Regular" w:hAnsi="StobiSerif Regular" w:cs="Times New Roman"/>
          <w:color w:val="000000"/>
        </w:rPr>
        <w:t>услови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922BEF" w:rsidRPr="00B31549">
        <w:rPr>
          <w:rFonts w:ascii="StobiSerif Regular" w:hAnsi="StobiSerif Regular" w:cs="Times New Roman"/>
          <w:color w:val="000000"/>
        </w:rPr>
        <w:t>за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922BEF" w:rsidRPr="00B31549">
        <w:rPr>
          <w:rFonts w:ascii="StobiSerif Regular" w:hAnsi="StobiSerif Regular" w:cs="Times New Roman"/>
          <w:color w:val="000000"/>
        </w:rPr>
        <w:t>рамномерен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922BEF" w:rsidRPr="00B31549">
        <w:rPr>
          <w:rFonts w:ascii="StobiSerif Regular" w:hAnsi="StobiSerif Regular" w:cs="Times New Roman"/>
          <w:color w:val="000000"/>
        </w:rPr>
        <w:t>културен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развој</w:t>
      </w:r>
      <w:proofErr w:type="spellEnd"/>
      <w:r w:rsidRPr="00B31549">
        <w:rPr>
          <w:rFonts w:ascii="StobiSerif Regular" w:hAnsi="StobiSerif Regular" w:cs="Times New Roman"/>
          <w:color w:val="000000"/>
        </w:rPr>
        <w:t xml:space="preserve"> и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да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се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овозможи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достапност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културните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вредности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за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граѓаните</w:t>
      </w:r>
      <w:proofErr w:type="spellEnd"/>
      <w:r w:rsidRPr="00B31549">
        <w:rPr>
          <w:rFonts w:ascii="StobiSerif Regular" w:hAnsi="StobiSerif Regular" w:cs="Times New Roman"/>
          <w:color w:val="000000"/>
        </w:rPr>
        <w:t xml:space="preserve">,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како</w:t>
      </w:r>
      <w:proofErr w:type="spellEnd"/>
      <w:r w:rsidRPr="00B31549">
        <w:rPr>
          <w:rFonts w:ascii="StobiSerif Regular" w:hAnsi="StobiSerif Regular" w:cs="Times New Roman"/>
          <w:color w:val="000000"/>
        </w:rPr>
        <w:t xml:space="preserve"> и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да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се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поттикне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заживувањето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кул</w:t>
      </w:r>
      <w:r w:rsidR="00A40A6D" w:rsidRPr="00B31549">
        <w:rPr>
          <w:rFonts w:ascii="StobiSerif Regular" w:hAnsi="StobiSerif Regular" w:cs="Times New Roman"/>
          <w:color w:val="000000"/>
        </w:rPr>
        <w:t>турата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A40A6D"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A40A6D" w:rsidRPr="00B31549">
        <w:rPr>
          <w:rFonts w:ascii="StobiSerif Regular" w:hAnsi="StobiSerif Regular" w:cs="Times New Roman"/>
          <w:color w:val="000000"/>
        </w:rPr>
        <w:t>локално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A40A6D" w:rsidRPr="00B31549">
        <w:rPr>
          <w:rFonts w:ascii="StobiSerif Regular" w:hAnsi="StobiSerif Regular" w:cs="Times New Roman"/>
          <w:color w:val="000000"/>
        </w:rPr>
        <w:t>ниво</w:t>
      </w:r>
      <w:proofErr w:type="spellEnd"/>
      <w:r w:rsidR="00A40A6D" w:rsidRPr="00B31549">
        <w:rPr>
          <w:rFonts w:ascii="StobiSerif Regular" w:hAnsi="StobiSerif Regular" w:cs="Times New Roman"/>
          <w:color w:val="000000"/>
        </w:rPr>
        <w:t xml:space="preserve">, </w:t>
      </w:r>
      <w:proofErr w:type="spellStart"/>
      <w:r w:rsidR="00A40A6D" w:rsidRPr="00B31549">
        <w:rPr>
          <w:rFonts w:ascii="StobiSerif Regular" w:hAnsi="StobiSerif Regular" w:cs="Times New Roman"/>
          <w:color w:val="000000"/>
        </w:rPr>
        <w:t>во</w:t>
      </w:r>
      <w:proofErr w:type="spellEnd"/>
      <w:r w:rsidR="00A40A6D" w:rsidRPr="00B31549">
        <w:rPr>
          <w:rFonts w:ascii="StobiSerif Regular" w:hAnsi="StobiSerif Regular" w:cs="Times New Roman"/>
          <w:color w:val="000000"/>
        </w:rPr>
        <w:t xml:space="preserve"> 202</w:t>
      </w:r>
      <w:r w:rsidR="008A58ED">
        <w:rPr>
          <w:rFonts w:ascii="StobiSerif Regular" w:hAnsi="StobiSerif Regular" w:cs="Times New Roman"/>
          <w:color w:val="000000"/>
          <w:lang w:val="mk-MK"/>
        </w:rPr>
        <w:t>5</w:t>
      </w:r>
      <w:r w:rsidR="00026EA7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година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ќе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обезбеди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средства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од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Буџетот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Република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9859C7" w:rsidRPr="00B31549">
        <w:rPr>
          <w:rFonts w:ascii="StobiSerif Regular" w:hAnsi="StobiSerif Regular" w:cs="Times New Roman"/>
          <w:color w:val="000000"/>
        </w:rPr>
        <w:t>Северна</w:t>
      </w:r>
      <w:proofErr w:type="spellEnd"/>
      <w:r w:rsidR="009859C7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Македонија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за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реализација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манифестац</w:t>
      </w:r>
      <w:r w:rsidR="00F50723" w:rsidRPr="00B31549">
        <w:rPr>
          <w:rFonts w:ascii="StobiSerif Regular" w:hAnsi="StobiSerif Regular" w:cs="Times New Roman"/>
          <w:color w:val="000000"/>
        </w:rPr>
        <w:t>ијата</w:t>
      </w:r>
      <w:proofErr w:type="spellEnd"/>
      <w:r w:rsidR="00F50723" w:rsidRPr="00B31549">
        <w:rPr>
          <w:rFonts w:ascii="StobiSerif Regular" w:hAnsi="StobiSerif Regular" w:cs="Times New Roman"/>
          <w:color w:val="000000"/>
        </w:rPr>
        <w:t xml:space="preserve"> „</w:t>
      </w:r>
      <w:proofErr w:type="spellStart"/>
      <w:r w:rsidR="00F50723" w:rsidRPr="00B31549">
        <w:rPr>
          <w:rFonts w:ascii="StobiSerif Regular" w:hAnsi="StobiSerif Regular" w:cs="Times New Roman"/>
          <w:color w:val="000000"/>
        </w:rPr>
        <w:t>Град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F50723"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F50723" w:rsidRPr="00B31549">
        <w:rPr>
          <w:rFonts w:ascii="StobiSerif Regular" w:hAnsi="StobiSerif Regular" w:cs="Times New Roman"/>
          <w:color w:val="000000"/>
        </w:rPr>
        <w:t>културата</w:t>
      </w:r>
      <w:proofErr w:type="spellEnd"/>
      <w:r w:rsidR="00922BEF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F50723" w:rsidRPr="00B31549">
        <w:rPr>
          <w:rFonts w:ascii="StobiSerif Regular" w:hAnsi="StobiSerif Regular" w:cs="Times New Roman"/>
          <w:color w:val="000000"/>
        </w:rPr>
        <w:t>во</w:t>
      </w:r>
      <w:proofErr w:type="spellEnd"/>
      <w:r w:rsidR="00F50723" w:rsidRPr="00B31549">
        <w:rPr>
          <w:rFonts w:ascii="StobiSerif Regular" w:hAnsi="StobiSerif Regular" w:cs="Times New Roman"/>
          <w:color w:val="000000"/>
        </w:rPr>
        <w:t xml:space="preserve"> 202</w:t>
      </w:r>
      <w:r w:rsidR="008A58ED">
        <w:rPr>
          <w:rFonts w:ascii="StobiSerif Regular" w:hAnsi="StobiSerif Regular" w:cs="Times New Roman"/>
          <w:color w:val="000000"/>
          <w:lang w:val="mk-MK"/>
        </w:rPr>
        <w:t>5</w:t>
      </w:r>
      <w:r w:rsidR="00026EA7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годинa</w:t>
      </w:r>
      <w:proofErr w:type="spellEnd"/>
      <w:r w:rsidRPr="00B31549">
        <w:rPr>
          <w:rFonts w:ascii="StobiSerif Regular" w:hAnsi="StobiSerif Regular" w:cs="Times New Roman"/>
          <w:color w:val="000000"/>
        </w:rPr>
        <w:t>“.</w:t>
      </w:r>
    </w:p>
    <w:p w14:paraId="6EFF6DEB" w14:textId="77777777" w:rsidR="00DC4E3C" w:rsidRPr="00B31549" w:rsidRDefault="00DC4E3C" w:rsidP="001C76C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StobiSerif Regular" w:hAnsi="StobiSerif Regular" w:cs="Times New Roman"/>
          <w:color w:val="000000"/>
        </w:rPr>
      </w:pPr>
      <w:r w:rsidRPr="00B31549">
        <w:rPr>
          <w:rFonts w:ascii="StobiSerif Regular" w:hAnsi="StobiSerif Regular" w:cs="Times New Roman"/>
          <w:color w:val="000000"/>
        </w:rPr>
        <w:t>II. ПРАВО НА УЧЕСТВО</w:t>
      </w:r>
    </w:p>
    <w:p w14:paraId="5828B7B2" w14:textId="77777777" w:rsidR="009859C7" w:rsidRDefault="00DC4E3C" w:rsidP="00E41BC6">
      <w:pPr>
        <w:shd w:val="clear" w:color="auto" w:fill="FFFFFF"/>
        <w:spacing w:after="0"/>
        <w:jc w:val="both"/>
        <w:textAlignment w:val="baseline"/>
        <w:rPr>
          <w:rFonts w:ascii="StobiSerif Regular" w:hAnsi="StobiSerif Regular" w:cs="Times New Roman"/>
          <w:color w:val="000000"/>
        </w:rPr>
      </w:pPr>
      <w:r w:rsidRPr="00B31549">
        <w:rPr>
          <w:rFonts w:ascii="StobiSerif Regular" w:hAnsi="StobiSerif Regular" w:cs="Times New Roman"/>
          <w:color w:val="000000"/>
        </w:rPr>
        <w:t> </w:t>
      </w:r>
      <w:r w:rsidR="00E41BC6" w:rsidRPr="00B31549">
        <w:rPr>
          <w:rFonts w:ascii="StobiSerif Regular" w:hAnsi="StobiSerif Regular" w:cs="Times New Roman"/>
          <w:color w:val="000000"/>
        </w:rPr>
        <w:tab/>
      </w:r>
      <w:proofErr w:type="spellStart"/>
      <w:r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Конкурсот</w:t>
      </w:r>
      <w:proofErr w:type="spellEnd"/>
      <w:r w:rsidR="00026EA7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026EA7" w:rsidRPr="00B31549">
        <w:rPr>
          <w:rFonts w:ascii="StobiSerif Regular" w:hAnsi="StobiSerif Regular" w:cs="Times New Roman"/>
          <w:color w:val="000000"/>
        </w:rPr>
        <w:t>за</w:t>
      </w:r>
      <w:proofErr w:type="spellEnd"/>
      <w:r w:rsidR="00026EA7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026EA7" w:rsidRPr="00B31549">
        <w:rPr>
          <w:rFonts w:ascii="StobiSerif Regular" w:hAnsi="StobiSerif Regular" w:cs="Times New Roman"/>
          <w:color w:val="000000"/>
        </w:rPr>
        <w:t>фин</w:t>
      </w:r>
      <w:r w:rsidR="009E4282" w:rsidRPr="00B31549">
        <w:rPr>
          <w:rFonts w:ascii="StobiSerif Regular" w:hAnsi="StobiSerif Regular" w:cs="Times New Roman"/>
          <w:color w:val="000000"/>
        </w:rPr>
        <w:t>ансирање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9E4282" w:rsidRPr="00B31549">
        <w:rPr>
          <w:rFonts w:ascii="StobiSerif Regular" w:hAnsi="StobiSerif Regular" w:cs="Times New Roman"/>
          <w:color w:val="000000"/>
        </w:rPr>
        <w:t>проект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9E4282" w:rsidRPr="00B31549">
        <w:rPr>
          <w:rFonts w:ascii="StobiSerif Regular" w:hAnsi="StobiSerif Regular" w:cs="Times New Roman"/>
          <w:color w:val="000000"/>
        </w:rPr>
        <w:t>од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9E4282" w:rsidRPr="00B31549">
        <w:rPr>
          <w:rFonts w:ascii="StobiSerif Regular" w:hAnsi="StobiSerif Regular" w:cs="Times New Roman"/>
          <w:color w:val="000000"/>
        </w:rPr>
        <w:t>национален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9E4282" w:rsidRPr="00B31549">
        <w:rPr>
          <w:rFonts w:ascii="StobiSerif Regular" w:hAnsi="StobiSerif Regular" w:cs="Times New Roman"/>
          <w:color w:val="000000"/>
        </w:rPr>
        <w:t>интерес</w:t>
      </w:r>
      <w:proofErr w:type="spellEnd"/>
      <w:r w:rsidR="00084F59">
        <w:rPr>
          <w:rFonts w:ascii="StobiSerif Regular" w:hAnsi="StobiSerif Regular" w:cs="Times New Roman"/>
          <w:color w:val="000000"/>
          <w:lang w:val="mk-MK"/>
        </w:rPr>
        <w:t>,</w:t>
      </w:r>
      <w:r w:rsidR="00026EA7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026EA7" w:rsidRPr="00B31549">
        <w:rPr>
          <w:rFonts w:ascii="StobiSerif Regular" w:hAnsi="StobiSerif Regular" w:cs="Times New Roman"/>
          <w:color w:val="000000"/>
        </w:rPr>
        <w:t>манифест</w:t>
      </w:r>
      <w:r w:rsidR="006269ED">
        <w:rPr>
          <w:rFonts w:ascii="StobiSerif Regular" w:hAnsi="StobiSerif Regular" w:cs="Times New Roman"/>
          <w:color w:val="000000"/>
        </w:rPr>
        <w:t>ација</w:t>
      </w:r>
      <w:proofErr w:type="spellEnd"/>
      <w:r w:rsidR="006269ED">
        <w:rPr>
          <w:rFonts w:ascii="StobiSerif Regular" w:hAnsi="StobiSerif Regular" w:cs="Times New Roman"/>
          <w:color w:val="000000"/>
        </w:rPr>
        <w:t xml:space="preserve"> „</w:t>
      </w:r>
      <w:proofErr w:type="spellStart"/>
      <w:r w:rsidR="006269ED">
        <w:rPr>
          <w:rFonts w:ascii="StobiSerif Regular" w:hAnsi="StobiSerif Regular" w:cs="Times New Roman"/>
          <w:color w:val="000000"/>
        </w:rPr>
        <w:t>Град</w:t>
      </w:r>
      <w:proofErr w:type="spellEnd"/>
      <w:r w:rsidR="006269ED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269ED">
        <w:rPr>
          <w:rFonts w:ascii="StobiSerif Regular" w:hAnsi="StobiSerif Regular" w:cs="Times New Roman"/>
          <w:color w:val="000000"/>
        </w:rPr>
        <w:t>на</w:t>
      </w:r>
      <w:proofErr w:type="spellEnd"/>
      <w:r w:rsidR="006269ED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269ED">
        <w:rPr>
          <w:rFonts w:ascii="StobiSerif Regular" w:hAnsi="StobiSerif Regular" w:cs="Times New Roman"/>
          <w:color w:val="000000"/>
        </w:rPr>
        <w:t>културата</w:t>
      </w:r>
      <w:proofErr w:type="spellEnd"/>
      <w:r w:rsidR="006269ED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269ED">
        <w:rPr>
          <w:rFonts w:ascii="StobiSerif Regular" w:hAnsi="StobiSerif Regular" w:cs="Times New Roman"/>
          <w:color w:val="000000"/>
        </w:rPr>
        <w:t>во</w:t>
      </w:r>
      <w:proofErr w:type="spellEnd"/>
      <w:r w:rsidR="006269ED">
        <w:rPr>
          <w:rFonts w:ascii="StobiSerif Regular" w:hAnsi="StobiSerif Regular" w:cs="Times New Roman"/>
          <w:color w:val="000000"/>
        </w:rPr>
        <w:t xml:space="preserve"> 202</w:t>
      </w:r>
      <w:r w:rsidR="008A58ED">
        <w:rPr>
          <w:rFonts w:ascii="StobiSerif Regular" w:hAnsi="StobiSerif Regular" w:cs="Times New Roman"/>
          <w:color w:val="000000"/>
          <w:lang w:val="mk-MK"/>
        </w:rPr>
        <w:t>5</w:t>
      </w:r>
      <w:r w:rsidR="00026EA7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026EA7" w:rsidRPr="00B31549">
        <w:rPr>
          <w:rFonts w:ascii="StobiSerif Regular" w:hAnsi="StobiSerif Regular" w:cs="Times New Roman"/>
          <w:color w:val="000000"/>
        </w:rPr>
        <w:t>година</w:t>
      </w:r>
      <w:proofErr w:type="spellEnd"/>
      <w:proofErr w:type="gramStart"/>
      <w:r w:rsidR="00026EA7" w:rsidRPr="00B31549">
        <w:rPr>
          <w:rFonts w:ascii="StobiSerif Regular" w:hAnsi="StobiSerif Regular" w:cs="Times New Roman"/>
          <w:color w:val="000000"/>
        </w:rPr>
        <w:t>“</w:t>
      </w:r>
      <w:r w:rsidR="008A58ED">
        <w:rPr>
          <w:rFonts w:ascii="StobiSerif Regular" w:hAnsi="StobiSerif Regular" w:cs="Times New Roman"/>
          <w:color w:val="000000"/>
          <w:lang w:val="mk-MK"/>
        </w:rPr>
        <w:t xml:space="preserve"> </w:t>
      </w:r>
      <w:r w:rsidR="00026EA7" w:rsidRPr="00B31549">
        <w:rPr>
          <w:rFonts w:ascii="StobiSerif Regular" w:hAnsi="StobiSerif Regular" w:cs="Times New Roman"/>
          <w:color w:val="000000"/>
        </w:rPr>
        <w:t>(</w:t>
      </w:r>
      <w:proofErr w:type="spellStart"/>
      <w:proofErr w:type="gramEnd"/>
      <w:r w:rsidR="00026EA7" w:rsidRPr="00B31549">
        <w:rPr>
          <w:rFonts w:ascii="StobiSerif Regular" w:hAnsi="StobiSerif Regular" w:cs="Times New Roman"/>
          <w:color w:val="000000"/>
        </w:rPr>
        <w:t>во</w:t>
      </w:r>
      <w:proofErr w:type="spellEnd"/>
      <w:r w:rsidR="00026EA7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026EA7" w:rsidRPr="00B31549">
        <w:rPr>
          <w:rFonts w:ascii="StobiSerif Regular" w:hAnsi="StobiSerif Regular" w:cs="Times New Roman"/>
          <w:color w:val="000000"/>
        </w:rPr>
        <w:t>натамошниот</w:t>
      </w:r>
      <w:proofErr w:type="spellEnd"/>
      <w:r w:rsidR="00026EA7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026EA7" w:rsidRPr="00B31549">
        <w:rPr>
          <w:rFonts w:ascii="StobiSerif Regular" w:hAnsi="StobiSerif Regular" w:cs="Times New Roman"/>
          <w:color w:val="000000"/>
        </w:rPr>
        <w:t>текст</w:t>
      </w:r>
      <w:proofErr w:type="spellEnd"/>
      <w:r w:rsidR="00026EA7" w:rsidRPr="00B31549">
        <w:rPr>
          <w:rFonts w:ascii="StobiSerif Regular" w:hAnsi="StobiSerif Regular" w:cs="Times New Roman"/>
          <w:color w:val="000000"/>
        </w:rPr>
        <w:t xml:space="preserve">: </w:t>
      </w:r>
      <w:proofErr w:type="spellStart"/>
      <w:r w:rsidR="00026EA7" w:rsidRPr="00B31549">
        <w:rPr>
          <w:rFonts w:ascii="StobiSerif Regular" w:hAnsi="StobiSerif Regular" w:cs="Times New Roman"/>
          <w:color w:val="000000"/>
        </w:rPr>
        <w:t>Конкурсот</w:t>
      </w:r>
      <w:proofErr w:type="spellEnd"/>
      <w:r w:rsidR="00026EA7" w:rsidRPr="00B31549">
        <w:rPr>
          <w:rFonts w:ascii="StobiSerif Regular" w:hAnsi="StobiSerif Regular" w:cs="Times New Roman"/>
          <w:color w:val="000000"/>
        </w:rPr>
        <w:t xml:space="preserve">)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може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да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учествуваат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општините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во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Република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F50723" w:rsidRPr="00B31549">
        <w:rPr>
          <w:rFonts w:ascii="StobiSerif Regular" w:hAnsi="StobiSerif Regular" w:cs="Times New Roman"/>
          <w:color w:val="000000"/>
        </w:rPr>
        <w:t>Северна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Македонија</w:t>
      </w:r>
      <w:proofErr w:type="spellEnd"/>
      <w:r w:rsidRPr="00B31549">
        <w:rPr>
          <w:rFonts w:ascii="StobiSerif Regular" w:hAnsi="StobiSerif Regular" w:cs="Times New Roman"/>
          <w:color w:val="000000"/>
        </w:rPr>
        <w:t xml:space="preserve">,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со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исклучок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Град</w:t>
      </w:r>
      <w:proofErr w:type="spellEnd"/>
      <w:r w:rsidR="00B35D31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Скопје</w:t>
      </w:r>
      <w:proofErr w:type="spellEnd"/>
      <w:r w:rsidR="00D21543" w:rsidRPr="00B31549">
        <w:rPr>
          <w:rFonts w:ascii="StobiSerif Regular" w:hAnsi="StobiSerif Regular" w:cs="Times New Roman"/>
          <w:color w:val="000000"/>
        </w:rPr>
        <w:t>,</w:t>
      </w:r>
      <w:r w:rsidR="00FD295C" w:rsidRPr="00B31549">
        <w:rPr>
          <w:rFonts w:ascii="StobiSerif Regular" w:hAnsi="StobiSerif Regular" w:cs="Times New Roman"/>
          <w:color w:val="000000"/>
        </w:rPr>
        <w:t xml:space="preserve"> и </w:t>
      </w:r>
      <w:proofErr w:type="spellStart"/>
      <w:r w:rsidR="00FD295C" w:rsidRPr="00B31549">
        <w:rPr>
          <w:rFonts w:ascii="StobiSerif Regular" w:hAnsi="StobiSerif Regular" w:cs="Times New Roman"/>
          <w:color w:val="000000"/>
        </w:rPr>
        <w:t>општините</w:t>
      </w:r>
      <w:proofErr w:type="spellEnd"/>
      <w:r w:rsidR="00971192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971192">
        <w:rPr>
          <w:rFonts w:ascii="StobiSerif Regular" w:hAnsi="StobiSerif Regular" w:cs="Times New Roman"/>
          <w:color w:val="000000"/>
        </w:rPr>
        <w:t>во</w:t>
      </w:r>
      <w:proofErr w:type="spellEnd"/>
      <w:r w:rsidR="00971192">
        <w:rPr>
          <w:rFonts w:ascii="StobiSerif Regular" w:hAnsi="StobiSerif Regular" w:cs="Times New Roman"/>
          <w:color w:val="000000"/>
        </w:rPr>
        <w:t xml:space="preserve"> </w:t>
      </w:r>
      <w:r w:rsidR="00971192">
        <w:rPr>
          <w:rFonts w:ascii="StobiSerif Regular" w:hAnsi="StobiSerif Regular" w:cs="Times New Roman"/>
          <w:color w:val="000000"/>
          <w:lang w:val="mk-MK"/>
        </w:rPr>
        <w:t>г</w:t>
      </w:r>
      <w:proofErr w:type="spellStart"/>
      <w:r w:rsidRPr="00B31549">
        <w:rPr>
          <w:rFonts w:ascii="StobiSerif Regular" w:hAnsi="StobiSerif Regular" w:cs="Times New Roman"/>
          <w:color w:val="000000"/>
        </w:rPr>
        <w:t>радот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Скопје</w:t>
      </w:r>
      <w:proofErr w:type="spellEnd"/>
      <w:r w:rsidRPr="00B31549">
        <w:rPr>
          <w:rFonts w:ascii="StobiSerif Regular" w:hAnsi="StobiSerif Regular" w:cs="Times New Roman"/>
          <w:color w:val="000000"/>
        </w:rPr>
        <w:t>.</w:t>
      </w:r>
    </w:p>
    <w:p w14:paraId="2D1C1416" w14:textId="77777777" w:rsidR="00B35D31" w:rsidRPr="00B31549" w:rsidRDefault="00B35D31" w:rsidP="00E41BC6">
      <w:pPr>
        <w:shd w:val="clear" w:color="auto" w:fill="FFFFFF"/>
        <w:spacing w:after="0"/>
        <w:jc w:val="both"/>
        <w:textAlignment w:val="baseline"/>
        <w:rPr>
          <w:rFonts w:ascii="StobiSerif Regular" w:hAnsi="StobiSerif Regular" w:cs="Times New Roman"/>
          <w:color w:val="000000"/>
        </w:rPr>
      </w:pPr>
    </w:p>
    <w:p w14:paraId="293B6377" w14:textId="77777777" w:rsidR="00DC4E3C" w:rsidRPr="00B31549" w:rsidRDefault="00DC4E3C" w:rsidP="001C76C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StobiSerif Regular" w:hAnsi="StobiSerif Regular" w:cs="Times New Roman"/>
          <w:color w:val="000000"/>
        </w:rPr>
      </w:pPr>
      <w:r w:rsidRPr="00B31549">
        <w:rPr>
          <w:rFonts w:ascii="StobiSerif Regular" w:hAnsi="StobiSerif Regular" w:cs="Times New Roman"/>
          <w:color w:val="000000"/>
        </w:rPr>
        <w:t>III. ПРИОРИТЕТИ, КРИТЕРИУМИ И МЕРИЛА</w:t>
      </w:r>
    </w:p>
    <w:p w14:paraId="66638D0B" w14:textId="77777777" w:rsidR="00DC4E3C" w:rsidRPr="00B31549" w:rsidRDefault="00DC4E3C" w:rsidP="00E41BC6">
      <w:pPr>
        <w:shd w:val="clear" w:color="auto" w:fill="FFFFFF"/>
        <w:spacing w:after="0"/>
        <w:ind w:firstLine="720"/>
        <w:jc w:val="both"/>
        <w:textAlignment w:val="baseline"/>
        <w:rPr>
          <w:rFonts w:ascii="StobiSerif Regular" w:hAnsi="StobiSerif Regular" w:cs="Times New Roman"/>
          <w:color w:val="000000"/>
        </w:rPr>
      </w:pPr>
      <w:proofErr w:type="spellStart"/>
      <w:r w:rsidRPr="00B31549">
        <w:rPr>
          <w:rFonts w:ascii="StobiSerif Regular" w:hAnsi="StobiSerif Regular" w:cs="Times New Roman"/>
          <w:color w:val="000000"/>
        </w:rPr>
        <w:t>Приоритетите</w:t>
      </w:r>
      <w:proofErr w:type="spellEnd"/>
      <w:r w:rsidRPr="00B31549">
        <w:rPr>
          <w:rFonts w:ascii="StobiSerif Regular" w:hAnsi="StobiSerif Regular" w:cs="Times New Roman"/>
          <w:color w:val="000000"/>
        </w:rPr>
        <w:t xml:space="preserve">,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критериумите</w:t>
      </w:r>
      <w:proofErr w:type="spellEnd"/>
      <w:r w:rsidRPr="00B31549">
        <w:rPr>
          <w:rFonts w:ascii="StobiSerif Regular" w:hAnsi="StobiSerif Regular" w:cs="Times New Roman"/>
          <w:color w:val="000000"/>
        </w:rPr>
        <w:t xml:space="preserve"> и </w:t>
      </w:r>
      <w:proofErr w:type="spellStart"/>
      <w:r w:rsidR="009E4282" w:rsidRPr="00B31549">
        <w:rPr>
          <w:rFonts w:ascii="StobiSerif Regular" w:hAnsi="StobiSerif Regular" w:cs="Times New Roman"/>
          <w:color w:val="000000"/>
        </w:rPr>
        <w:t>мерилата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9E4282" w:rsidRPr="00B31549">
        <w:rPr>
          <w:rFonts w:ascii="StobiSerif Regular" w:hAnsi="StobiSerif Regular" w:cs="Times New Roman"/>
          <w:color w:val="000000"/>
        </w:rPr>
        <w:t>врз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чија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proofErr w:type="gramStart"/>
      <w:r w:rsidRPr="00B31549">
        <w:rPr>
          <w:rFonts w:ascii="StobiSerif Regular" w:hAnsi="StobiSerif Regular" w:cs="Times New Roman"/>
          <w:color w:val="000000"/>
        </w:rPr>
        <w:t>основа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ќе</w:t>
      </w:r>
      <w:proofErr w:type="spellEnd"/>
      <w:proofErr w:type="gram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се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врши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оце</w:t>
      </w:r>
      <w:r w:rsidR="00D21543"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21543"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21543" w:rsidRPr="00B31549">
        <w:rPr>
          <w:rFonts w:ascii="StobiSerif Regular" w:hAnsi="StobiSerif Regular" w:cs="Times New Roman"/>
          <w:color w:val="000000"/>
        </w:rPr>
        <w:t>проектите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21543" w:rsidRPr="00B31549">
        <w:rPr>
          <w:rFonts w:ascii="StobiSerif Regular" w:hAnsi="StobiSerif Regular" w:cs="Times New Roman"/>
          <w:color w:val="000000"/>
        </w:rPr>
        <w:t>се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21543" w:rsidRPr="00B31549">
        <w:rPr>
          <w:rFonts w:ascii="StobiSerif Regular" w:hAnsi="StobiSerif Regular" w:cs="Times New Roman"/>
          <w:color w:val="000000"/>
        </w:rPr>
        <w:t>содржани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21543" w:rsidRPr="00B31549">
        <w:rPr>
          <w:rFonts w:ascii="StobiSerif Regular" w:hAnsi="StobiSerif Regular" w:cs="Times New Roman"/>
          <w:color w:val="000000"/>
        </w:rPr>
        <w:t>во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FD295C" w:rsidRPr="00B31549">
        <w:rPr>
          <w:rFonts w:ascii="StobiSerif Regular" w:hAnsi="StobiSerif Regular" w:cs="Times New Roman"/>
          <w:color w:val="000000"/>
        </w:rPr>
        <w:t>П</w:t>
      </w:r>
      <w:r w:rsidRPr="00B31549">
        <w:rPr>
          <w:rFonts w:ascii="StobiSerif Regular" w:hAnsi="StobiSerif Regular" w:cs="Times New Roman"/>
          <w:color w:val="000000"/>
        </w:rPr>
        <w:t>ријавата</w:t>
      </w:r>
      <w:proofErr w:type="spellEnd"/>
      <w:r w:rsidRPr="00B31549">
        <w:rPr>
          <w:rFonts w:ascii="StobiSerif Regular" w:hAnsi="StobiSerif Regular" w:cs="Times New Roman"/>
          <w:color w:val="000000"/>
        </w:rPr>
        <w:t xml:space="preserve">,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која</w:t>
      </w:r>
      <w:proofErr w:type="spellEnd"/>
      <w:r w:rsidRPr="00B31549">
        <w:rPr>
          <w:rFonts w:ascii="StobiSerif Regular" w:hAnsi="StobiSerif Regular" w:cs="Times New Roman"/>
          <w:color w:val="000000"/>
        </w:rPr>
        <w:t xml:space="preserve"> е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составен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дел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од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Конкурсот</w:t>
      </w:r>
      <w:proofErr w:type="spellEnd"/>
      <w:r w:rsidRPr="00B31549">
        <w:rPr>
          <w:rFonts w:ascii="StobiSerif Regular" w:hAnsi="StobiSerif Regular" w:cs="Times New Roman"/>
          <w:color w:val="000000"/>
        </w:rPr>
        <w:t>.</w:t>
      </w:r>
    </w:p>
    <w:p w14:paraId="1426BD69" w14:textId="77777777" w:rsidR="00DA169E" w:rsidRPr="00B31549" w:rsidRDefault="00DA169E" w:rsidP="00E41BC6">
      <w:pPr>
        <w:shd w:val="clear" w:color="auto" w:fill="FFFFFF"/>
        <w:spacing w:after="0"/>
        <w:ind w:firstLine="720"/>
        <w:jc w:val="both"/>
        <w:textAlignment w:val="baseline"/>
        <w:rPr>
          <w:rFonts w:ascii="StobiSerif Regular" w:hAnsi="StobiSerif Regular" w:cs="Times New Roman"/>
          <w:color w:val="000000"/>
        </w:rPr>
      </w:pPr>
    </w:p>
    <w:p w14:paraId="2D3D1387" w14:textId="77777777" w:rsidR="00DC4E3C" w:rsidRPr="00B31549" w:rsidRDefault="00DC4E3C" w:rsidP="001C76C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StobiSerif Regular" w:hAnsi="StobiSerif Regular" w:cs="Times New Roman"/>
          <w:color w:val="000000"/>
        </w:rPr>
      </w:pPr>
      <w:r w:rsidRPr="00B31549">
        <w:rPr>
          <w:rFonts w:ascii="StobiSerif Regular" w:hAnsi="StobiSerif Regular" w:cs="Times New Roman"/>
          <w:color w:val="000000"/>
        </w:rPr>
        <w:t xml:space="preserve">IV. ПРОЦЕНТ НА УЧЕСТВО НА МИНИСТЕРСТВОТО ЗА КУЛТУРА </w:t>
      </w:r>
      <w:r w:rsidR="008A58ED">
        <w:rPr>
          <w:rFonts w:ascii="StobiSerif Regular" w:hAnsi="StobiSerif Regular" w:cs="Times New Roman"/>
          <w:color w:val="000000"/>
          <w:lang w:val="mk-MK"/>
        </w:rPr>
        <w:t>И ТУРИЗАМ</w:t>
      </w:r>
      <w:r w:rsidR="008A58ED" w:rsidRPr="00B31549">
        <w:rPr>
          <w:rFonts w:ascii="StobiSerif Regular" w:hAnsi="StobiSerif Regular" w:cs="Times New Roman"/>
          <w:color w:val="000000"/>
        </w:rPr>
        <w:t xml:space="preserve"> </w:t>
      </w:r>
      <w:r w:rsidRPr="00B31549">
        <w:rPr>
          <w:rFonts w:ascii="StobiSerif Regular" w:hAnsi="StobiSerif Regular" w:cs="Times New Roman"/>
          <w:color w:val="000000"/>
        </w:rPr>
        <w:t>ВО ФИНАНСИРАЊЕТО НА ПРОЕКТИТЕ</w:t>
      </w:r>
    </w:p>
    <w:p w14:paraId="1B22E63B" w14:textId="77777777" w:rsidR="00DC4E3C" w:rsidRPr="00B31549" w:rsidRDefault="00DC4E3C" w:rsidP="00E41BC6">
      <w:pPr>
        <w:shd w:val="clear" w:color="auto" w:fill="FFFFFF"/>
        <w:spacing w:after="0"/>
        <w:ind w:firstLine="720"/>
        <w:jc w:val="both"/>
        <w:textAlignment w:val="baseline"/>
        <w:rPr>
          <w:rFonts w:ascii="StobiSerif Regular" w:hAnsi="StobiSerif Regular" w:cs="Times New Roman"/>
          <w:color w:val="000000"/>
        </w:rPr>
      </w:pPr>
      <w:proofErr w:type="spellStart"/>
      <w:r w:rsidRPr="00B31549">
        <w:rPr>
          <w:rFonts w:ascii="StobiSerif Regular" w:hAnsi="StobiSerif Regular" w:cs="Times New Roman"/>
          <w:color w:val="000000"/>
        </w:rPr>
        <w:t>Процентот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учество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Министерството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за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култура</w:t>
      </w:r>
      <w:proofErr w:type="spellEnd"/>
      <w:r w:rsidR="008A58ED" w:rsidRPr="008A58ED">
        <w:rPr>
          <w:rFonts w:ascii="StobiSerif Regular" w:hAnsi="StobiSerif Regular" w:cs="Times New Roman"/>
          <w:color w:val="000000"/>
          <w:lang w:val="mk-MK"/>
        </w:rPr>
        <w:t xml:space="preserve"> </w:t>
      </w:r>
      <w:r w:rsidR="008A58ED">
        <w:rPr>
          <w:rFonts w:ascii="StobiSerif Regular" w:hAnsi="StobiSerif Regular" w:cs="Times New Roman"/>
          <w:color w:val="000000"/>
          <w:lang w:val="mk-MK"/>
        </w:rPr>
        <w:t>и туризам</w:t>
      </w:r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во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финансирањето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проектите</w:t>
      </w:r>
      <w:proofErr w:type="spellEnd"/>
      <w:r w:rsidRPr="00B31549">
        <w:rPr>
          <w:rFonts w:ascii="StobiSerif Regular" w:hAnsi="StobiSerif Regular" w:cs="Times New Roman"/>
          <w:color w:val="000000"/>
        </w:rPr>
        <w:t xml:space="preserve"> е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во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согласност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со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средствата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предвидени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за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финансирање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проекти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од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национален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интерес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во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Буџетот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F50723"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F50723" w:rsidRPr="00B31549">
        <w:rPr>
          <w:rFonts w:ascii="StobiSerif Regular" w:hAnsi="StobiSerif Regular" w:cs="Times New Roman"/>
          <w:color w:val="000000"/>
        </w:rPr>
        <w:t>Република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E41BC6" w:rsidRPr="00B31549">
        <w:rPr>
          <w:rFonts w:ascii="StobiSerif Regular" w:hAnsi="StobiSerif Regular" w:cs="Times New Roman"/>
          <w:color w:val="000000"/>
        </w:rPr>
        <w:t>Северна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F50723" w:rsidRPr="00B31549">
        <w:rPr>
          <w:rFonts w:ascii="StobiSerif Regular" w:hAnsi="StobiSerif Regular" w:cs="Times New Roman"/>
          <w:color w:val="000000"/>
        </w:rPr>
        <w:t>Македонија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F50723" w:rsidRPr="00B31549">
        <w:rPr>
          <w:rFonts w:ascii="StobiSerif Regular" w:hAnsi="StobiSerif Regular" w:cs="Times New Roman"/>
          <w:color w:val="000000"/>
        </w:rPr>
        <w:t>за</w:t>
      </w:r>
      <w:proofErr w:type="spellEnd"/>
      <w:r w:rsidR="00F50723" w:rsidRPr="00B31549">
        <w:rPr>
          <w:rFonts w:ascii="StobiSerif Regular" w:hAnsi="StobiSerif Regular" w:cs="Times New Roman"/>
          <w:color w:val="000000"/>
        </w:rPr>
        <w:t xml:space="preserve"> 202</w:t>
      </w:r>
      <w:r w:rsidR="008A58ED">
        <w:rPr>
          <w:rFonts w:ascii="StobiSerif Regular" w:hAnsi="StobiSerif Regular" w:cs="Times New Roman"/>
          <w:color w:val="000000"/>
          <w:lang w:val="mk-MK"/>
        </w:rPr>
        <w:t>5</w:t>
      </w:r>
      <w:r w:rsidR="00026EA7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година</w:t>
      </w:r>
      <w:proofErr w:type="spellEnd"/>
      <w:r w:rsidRPr="00B31549">
        <w:rPr>
          <w:rFonts w:ascii="StobiSerif Regular" w:hAnsi="StobiSerif Regular" w:cs="Times New Roman"/>
          <w:color w:val="000000"/>
        </w:rPr>
        <w:t>.</w:t>
      </w:r>
    </w:p>
    <w:p w14:paraId="24E72427" w14:textId="77777777" w:rsidR="001C76CA" w:rsidRDefault="001C76CA" w:rsidP="00E41BC6">
      <w:pPr>
        <w:shd w:val="clear" w:color="auto" w:fill="FFFFFF"/>
        <w:spacing w:after="0"/>
        <w:ind w:firstLine="720"/>
        <w:jc w:val="both"/>
        <w:textAlignment w:val="baseline"/>
        <w:rPr>
          <w:rFonts w:ascii="StobiSerif Regular" w:hAnsi="StobiSerif Regular" w:cs="Times New Roman"/>
          <w:color w:val="000000"/>
          <w:lang w:val="mk-MK"/>
        </w:rPr>
      </w:pPr>
    </w:p>
    <w:p w14:paraId="5262A0EB" w14:textId="77777777" w:rsidR="008A58ED" w:rsidRPr="008A58ED" w:rsidRDefault="008A58ED" w:rsidP="00E41BC6">
      <w:pPr>
        <w:shd w:val="clear" w:color="auto" w:fill="FFFFFF"/>
        <w:spacing w:after="0"/>
        <w:ind w:firstLine="720"/>
        <w:jc w:val="both"/>
        <w:textAlignment w:val="baseline"/>
        <w:rPr>
          <w:rFonts w:ascii="StobiSerif Regular" w:hAnsi="StobiSerif Regular" w:cs="Times New Roman"/>
          <w:color w:val="000000"/>
          <w:lang w:val="mk-MK"/>
        </w:rPr>
      </w:pPr>
    </w:p>
    <w:p w14:paraId="2CC42C6B" w14:textId="77777777" w:rsidR="00D04B7C" w:rsidRPr="00B31549" w:rsidRDefault="00D04B7C" w:rsidP="00E41BC6">
      <w:pPr>
        <w:shd w:val="clear" w:color="auto" w:fill="FFFFFF"/>
        <w:spacing w:after="0"/>
        <w:ind w:firstLine="720"/>
        <w:jc w:val="both"/>
        <w:textAlignment w:val="baseline"/>
        <w:rPr>
          <w:rFonts w:ascii="StobiSerif Regular" w:hAnsi="StobiSerif Regular" w:cs="Times New Roman"/>
          <w:color w:val="000000"/>
        </w:rPr>
      </w:pPr>
    </w:p>
    <w:p w14:paraId="7CE8BE90" w14:textId="77777777" w:rsidR="00DC4E3C" w:rsidRPr="00B31549" w:rsidRDefault="00DC4E3C" w:rsidP="00D04B7C">
      <w:pPr>
        <w:shd w:val="clear" w:color="auto" w:fill="FFFFFF"/>
        <w:spacing w:after="240" w:line="240" w:lineRule="auto"/>
        <w:jc w:val="center"/>
        <w:textAlignment w:val="baseline"/>
        <w:rPr>
          <w:rFonts w:ascii="StobiSerif Regular" w:hAnsi="StobiSerif Regular" w:cs="Times New Roman"/>
          <w:color w:val="000000"/>
        </w:rPr>
      </w:pPr>
      <w:r w:rsidRPr="00B31549">
        <w:rPr>
          <w:rFonts w:ascii="StobiSerif Regular" w:hAnsi="StobiSerif Regular" w:cs="Times New Roman"/>
          <w:color w:val="000000"/>
        </w:rPr>
        <w:lastRenderedPageBreak/>
        <w:t xml:space="preserve">V. НАЧИН НА </w:t>
      </w:r>
      <w:r w:rsidR="002E35B1" w:rsidRPr="00B31549">
        <w:rPr>
          <w:rFonts w:ascii="StobiSerif Regular" w:hAnsi="StobiSerif Regular" w:cs="Times New Roman"/>
          <w:color w:val="000000"/>
        </w:rPr>
        <w:t>ПРИЈАВУВАЊЕ</w:t>
      </w:r>
      <w:r w:rsidRPr="00B31549">
        <w:rPr>
          <w:rFonts w:ascii="StobiSerif Regular" w:hAnsi="StobiSerif Regular" w:cs="Times New Roman"/>
          <w:color w:val="000000"/>
        </w:rPr>
        <w:t xml:space="preserve"> И РОК ЗА ПОДНЕСУВАЊЕ НА ПРИЈАВИТЕ</w:t>
      </w:r>
    </w:p>
    <w:p w14:paraId="07E39546" w14:textId="545AECDE" w:rsidR="00635D13" w:rsidRPr="001566BB" w:rsidRDefault="00CF64E6" w:rsidP="00E41BC6">
      <w:pPr>
        <w:shd w:val="clear" w:color="auto" w:fill="FFFFFF"/>
        <w:spacing w:after="0"/>
        <w:ind w:firstLine="720"/>
        <w:jc w:val="both"/>
        <w:textAlignment w:val="baseline"/>
        <w:rPr>
          <w:rFonts w:ascii="StobiSerif Regular" w:hAnsi="StobiSerif Regular" w:cs="Times New Roman"/>
          <w:color w:val="000000"/>
          <w:lang w:val="en-US"/>
        </w:rPr>
      </w:pPr>
      <w:proofErr w:type="spellStart"/>
      <w:r>
        <w:rPr>
          <w:rFonts w:ascii="StobiSerif Regular" w:hAnsi="StobiSerif Regular" w:cs="Times New Roman"/>
          <w:color w:val="000000"/>
        </w:rPr>
        <w:t>Пријавувањето</w:t>
      </w:r>
      <w:proofErr w:type="spellEnd"/>
      <w:r>
        <w:rPr>
          <w:rFonts w:ascii="StobiSerif Regular" w:hAnsi="StobiSerif Regular" w:cs="Times New Roman"/>
          <w:color w:val="000000"/>
        </w:rPr>
        <w:t xml:space="preserve"> </w:t>
      </w:r>
      <w:proofErr w:type="spellStart"/>
      <w:r>
        <w:rPr>
          <w:rFonts w:ascii="StobiSerif Regular" w:hAnsi="StobiSerif Regular" w:cs="Times New Roman"/>
          <w:color w:val="000000"/>
        </w:rPr>
        <w:t>на</w:t>
      </w:r>
      <w:proofErr w:type="spellEnd"/>
      <w:r>
        <w:rPr>
          <w:rFonts w:ascii="StobiSerif Regular" w:hAnsi="StobiSerif Regular" w:cs="Times New Roman"/>
          <w:color w:val="000000"/>
        </w:rPr>
        <w:t xml:space="preserve"> </w:t>
      </w:r>
      <w:proofErr w:type="spellStart"/>
      <w:r>
        <w:rPr>
          <w:rFonts w:ascii="StobiSerif Regular" w:hAnsi="StobiSerif Regular" w:cs="Times New Roman"/>
          <w:color w:val="000000"/>
        </w:rPr>
        <w:t>Конкурс</w:t>
      </w:r>
      <w:proofErr w:type="spellEnd"/>
      <w:r>
        <w:rPr>
          <w:rFonts w:ascii="StobiSerif Regular" w:hAnsi="StobiSerif Regular" w:cs="Times New Roman"/>
          <w:color w:val="000000"/>
          <w:lang w:val="mk-MK"/>
        </w:rPr>
        <w:t>от</w:t>
      </w:r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се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врши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со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електронско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аплицирање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на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B31549">
        <w:rPr>
          <w:rFonts w:ascii="StobiSerif Regular" w:hAnsi="StobiSerif Regular" w:cs="Times New Roman"/>
          <w:color w:val="000000"/>
        </w:rPr>
        <w:t>Националниот</w:t>
      </w:r>
      <w:proofErr w:type="spellEnd"/>
      <w:r w:rsidR="00635D13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портал</w:t>
      </w:r>
      <w:proofErr w:type="spellEnd"/>
      <w:r w:rsidR="00971192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971192">
        <w:rPr>
          <w:rFonts w:ascii="StobiSerif Regular" w:hAnsi="StobiSerif Regular" w:cs="Times New Roman"/>
          <w:color w:val="000000"/>
        </w:rPr>
        <w:t>за</w:t>
      </w:r>
      <w:proofErr w:type="spellEnd"/>
      <w:r w:rsidR="00971192">
        <w:rPr>
          <w:rFonts w:ascii="StobiSerif Regular" w:hAnsi="StobiSerif Regular" w:cs="Times New Roman"/>
          <w:color w:val="000000"/>
        </w:rPr>
        <w:t xml:space="preserve"> е-</w:t>
      </w:r>
      <w:r w:rsidR="00971192">
        <w:rPr>
          <w:rFonts w:ascii="StobiSerif Regular" w:hAnsi="StobiSerif Regular" w:cs="Times New Roman"/>
          <w:color w:val="000000"/>
          <w:lang w:val="mk-MK"/>
        </w:rPr>
        <w:t>у</w:t>
      </w:r>
      <w:proofErr w:type="spellStart"/>
      <w:r w:rsidR="00635D13" w:rsidRPr="00B31549">
        <w:rPr>
          <w:rFonts w:ascii="StobiSerif Regular" w:hAnsi="StobiSerif Regular" w:cs="Times New Roman"/>
          <w:color w:val="000000"/>
        </w:rPr>
        <w:t>слуги</w:t>
      </w:r>
      <w:proofErr w:type="spellEnd"/>
      <w:r w:rsidR="00635D13" w:rsidRPr="00B31549">
        <w:rPr>
          <w:rFonts w:ascii="StobiSerif Regular" w:hAnsi="StobiSerif Regular" w:cs="Times New Roman"/>
          <w:color w:val="000000"/>
        </w:rPr>
        <w:t>: </w:t>
      </w:r>
      <w:hyperlink r:id="rId8" w:anchor="_blank" w:history="1">
        <w:r w:rsidR="00635D13" w:rsidRPr="00B31549">
          <w:rPr>
            <w:rFonts w:ascii="StobiSerif Regular" w:hAnsi="StobiSerif Regular" w:cs="Times New Roman"/>
            <w:color w:val="000000"/>
          </w:rPr>
          <w:t>https://uslugi.gov.mk</w:t>
        </w:r>
      </w:hyperlink>
      <w:r w:rsidR="001566BB">
        <w:rPr>
          <w:rFonts w:ascii="StobiSerif Regular" w:hAnsi="StobiSerif Regular" w:cs="Times New Roman"/>
          <w:color w:val="000000"/>
          <w:lang w:val="mk-MK"/>
        </w:rPr>
        <w:t xml:space="preserve">, почнувајќи од </w:t>
      </w:r>
      <w:r w:rsidR="00577A9B">
        <w:rPr>
          <w:rFonts w:ascii="StobiSerif Regular" w:hAnsi="StobiSerif Regular" w:cs="Times New Roman"/>
          <w:color w:val="000000"/>
          <w:lang w:val="en-US"/>
        </w:rPr>
        <w:t>2</w:t>
      </w:r>
      <w:r w:rsidR="00182C78">
        <w:rPr>
          <w:rFonts w:ascii="StobiSerif Regular" w:hAnsi="StobiSerif Regular" w:cs="Times New Roman"/>
          <w:color w:val="000000"/>
          <w:lang w:val="mk-MK"/>
        </w:rPr>
        <w:t>2</w:t>
      </w:r>
      <w:r w:rsidR="00FF346C">
        <w:rPr>
          <w:rFonts w:ascii="StobiSerif Regular" w:hAnsi="StobiSerif Regular" w:cs="Times New Roman"/>
          <w:color w:val="000000"/>
          <w:lang w:val="mk-MK"/>
        </w:rPr>
        <w:t>.11.2024</w:t>
      </w:r>
      <w:r w:rsidR="001566BB" w:rsidRPr="00532241">
        <w:rPr>
          <w:rFonts w:ascii="StobiSerif Regular" w:hAnsi="StobiSerif Regular" w:cs="Times New Roman"/>
          <w:color w:val="000000"/>
          <w:lang w:val="mk-MK"/>
        </w:rPr>
        <w:t xml:space="preserve"> </w:t>
      </w:r>
      <w:r w:rsidR="00971192">
        <w:rPr>
          <w:rFonts w:ascii="StobiSerif Regular" w:hAnsi="StobiSerif Regular" w:cs="Times New Roman"/>
          <w:color w:val="000000"/>
          <w:lang w:val="mk-MK"/>
        </w:rPr>
        <w:t xml:space="preserve">г. </w:t>
      </w:r>
      <w:r w:rsidR="001566BB" w:rsidRPr="00532241">
        <w:rPr>
          <w:rFonts w:ascii="StobiSerif Regular" w:hAnsi="StobiSerif Regular" w:cs="Times New Roman"/>
          <w:color w:val="000000"/>
          <w:lang w:val="mk-MK"/>
        </w:rPr>
        <w:t xml:space="preserve">во </w:t>
      </w:r>
      <w:r w:rsidR="00182C78">
        <w:rPr>
          <w:rFonts w:ascii="StobiSerif Regular" w:hAnsi="StobiSerif Regular" w:cs="Times New Roman"/>
          <w:color w:val="000000"/>
          <w:lang w:val="mk-MK"/>
        </w:rPr>
        <w:t>14</w:t>
      </w:r>
      <w:r w:rsidR="001566BB" w:rsidRPr="00532241">
        <w:rPr>
          <w:rFonts w:ascii="StobiSerif Regular" w:hAnsi="StobiSerif Regular" w:cs="Times New Roman"/>
          <w:color w:val="000000"/>
          <w:lang w:val="en-US"/>
        </w:rPr>
        <w:t>:00</w:t>
      </w:r>
      <w:r w:rsidR="006006CE" w:rsidRPr="00532241">
        <w:rPr>
          <w:rFonts w:ascii="StobiSerif Regular" w:hAnsi="StobiSerif Regular" w:cs="Times New Roman"/>
          <w:color w:val="000000"/>
          <w:lang w:val="mk-MK"/>
        </w:rPr>
        <w:t xml:space="preserve"> часот, заклучно </w:t>
      </w:r>
      <w:proofErr w:type="gramStart"/>
      <w:r w:rsidR="006006CE" w:rsidRPr="00532241">
        <w:rPr>
          <w:rFonts w:ascii="StobiSerif Regular" w:hAnsi="StobiSerif Regular" w:cs="Times New Roman"/>
          <w:color w:val="000000"/>
          <w:lang w:val="mk-MK"/>
        </w:rPr>
        <w:t xml:space="preserve">со  </w:t>
      </w:r>
      <w:r w:rsidR="008843CA">
        <w:rPr>
          <w:rFonts w:ascii="StobiSerif Regular" w:hAnsi="StobiSerif Regular" w:cs="Times New Roman"/>
          <w:color w:val="000000"/>
          <w:lang w:val="en-US"/>
        </w:rPr>
        <w:t>2</w:t>
      </w:r>
      <w:r w:rsidR="00182C78">
        <w:rPr>
          <w:rFonts w:ascii="StobiSerif Regular" w:hAnsi="StobiSerif Regular" w:cs="Times New Roman"/>
          <w:color w:val="000000"/>
          <w:lang w:val="mk-MK"/>
        </w:rPr>
        <w:t>2</w:t>
      </w:r>
      <w:r w:rsidR="006006CE" w:rsidRPr="00532241">
        <w:rPr>
          <w:rFonts w:ascii="StobiSerif Regular" w:hAnsi="StobiSerif Regular" w:cs="Times New Roman"/>
          <w:color w:val="000000"/>
          <w:lang w:val="mk-MK"/>
        </w:rPr>
        <w:t>.1</w:t>
      </w:r>
      <w:r w:rsidR="006006CE" w:rsidRPr="00532241">
        <w:rPr>
          <w:rFonts w:ascii="StobiSerif Regular" w:hAnsi="StobiSerif Regular" w:cs="Times New Roman"/>
          <w:color w:val="000000"/>
          <w:lang w:val="en-US"/>
        </w:rPr>
        <w:t>2</w:t>
      </w:r>
      <w:r w:rsidR="006006CE" w:rsidRPr="00532241">
        <w:rPr>
          <w:rFonts w:ascii="StobiSerif Regular" w:hAnsi="StobiSerif Regular" w:cs="Times New Roman"/>
          <w:color w:val="000000"/>
          <w:lang w:val="mk-MK"/>
        </w:rPr>
        <w:t>.202</w:t>
      </w:r>
      <w:r w:rsidR="008A58ED">
        <w:rPr>
          <w:rFonts w:ascii="StobiSerif Regular" w:hAnsi="StobiSerif Regular" w:cs="Times New Roman"/>
          <w:color w:val="000000"/>
          <w:lang w:val="mk-MK"/>
        </w:rPr>
        <w:t>4</w:t>
      </w:r>
      <w:proofErr w:type="gramEnd"/>
      <w:r w:rsidR="00532241" w:rsidRPr="00532241">
        <w:rPr>
          <w:rFonts w:ascii="StobiSerif Regular" w:hAnsi="StobiSerif Regular" w:cs="Times New Roman"/>
          <w:color w:val="000000"/>
          <w:lang w:val="mk-MK"/>
        </w:rPr>
        <w:t xml:space="preserve"> </w:t>
      </w:r>
      <w:r w:rsidR="00971192">
        <w:rPr>
          <w:rFonts w:ascii="StobiSerif Regular" w:hAnsi="StobiSerif Regular" w:cs="Times New Roman"/>
          <w:color w:val="000000"/>
          <w:lang w:val="mk-MK"/>
        </w:rPr>
        <w:t xml:space="preserve">г. </w:t>
      </w:r>
      <w:r w:rsidR="00532241" w:rsidRPr="00532241">
        <w:rPr>
          <w:rFonts w:ascii="StobiSerif Regular" w:hAnsi="StobiSerif Regular" w:cs="Times New Roman"/>
          <w:color w:val="000000"/>
          <w:lang w:val="mk-MK"/>
        </w:rPr>
        <w:t xml:space="preserve">во </w:t>
      </w:r>
      <w:r w:rsidR="008A58ED">
        <w:rPr>
          <w:rFonts w:ascii="StobiSerif Regular" w:hAnsi="StobiSerif Regular" w:cs="Times New Roman"/>
          <w:color w:val="000000"/>
          <w:lang w:val="mk-MK"/>
        </w:rPr>
        <w:t>1</w:t>
      </w:r>
      <w:r w:rsidR="00182C78">
        <w:rPr>
          <w:rFonts w:ascii="StobiSerif Regular" w:hAnsi="StobiSerif Regular" w:cs="Times New Roman"/>
          <w:color w:val="000000"/>
          <w:lang w:val="mk-MK"/>
        </w:rPr>
        <w:t>4</w:t>
      </w:r>
      <w:r w:rsidR="00532241" w:rsidRPr="00532241">
        <w:rPr>
          <w:rFonts w:ascii="StobiSerif Regular" w:hAnsi="StobiSerif Regular" w:cs="Times New Roman"/>
          <w:color w:val="000000"/>
          <w:lang w:val="mk-MK"/>
        </w:rPr>
        <w:t>:</w:t>
      </w:r>
      <w:r w:rsidR="008A58ED">
        <w:rPr>
          <w:rFonts w:ascii="StobiSerif Regular" w:hAnsi="StobiSerif Regular" w:cs="Times New Roman"/>
          <w:color w:val="000000"/>
          <w:lang w:val="mk-MK"/>
        </w:rPr>
        <w:t>00</w:t>
      </w:r>
      <w:r w:rsidR="001566BB" w:rsidRPr="00532241">
        <w:rPr>
          <w:rFonts w:ascii="StobiSerif Regular" w:hAnsi="StobiSerif Regular" w:cs="Times New Roman"/>
          <w:color w:val="000000"/>
          <w:lang w:val="mk-MK"/>
        </w:rPr>
        <w:t xml:space="preserve"> часот</w:t>
      </w:r>
      <w:r w:rsidR="001566BB" w:rsidRPr="00532241">
        <w:rPr>
          <w:rFonts w:ascii="StobiSerif Regular" w:hAnsi="StobiSerif Regular" w:cs="Times New Roman"/>
          <w:color w:val="000000"/>
          <w:lang w:val="en-US"/>
        </w:rPr>
        <w:t>.</w:t>
      </w:r>
    </w:p>
    <w:p w14:paraId="40E254C1" w14:textId="77777777" w:rsidR="00DC4E3C" w:rsidRPr="00B31549" w:rsidRDefault="00DC4E3C" w:rsidP="00E41BC6">
      <w:pPr>
        <w:shd w:val="clear" w:color="auto" w:fill="FFFFFF"/>
        <w:spacing w:after="0"/>
        <w:ind w:firstLine="720"/>
        <w:jc w:val="both"/>
        <w:textAlignment w:val="baseline"/>
        <w:rPr>
          <w:rFonts w:ascii="StobiSerif Regular" w:hAnsi="StobiSerif Regular" w:cs="Times New Roman"/>
          <w:color w:val="000000"/>
        </w:rPr>
      </w:pPr>
      <w:proofErr w:type="spellStart"/>
      <w:r w:rsidRPr="00B31549">
        <w:rPr>
          <w:rFonts w:ascii="StobiSerif Regular" w:hAnsi="StobiSerif Regular" w:cs="Times New Roman"/>
          <w:color w:val="000000"/>
        </w:rPr>
        <w:t>Нема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да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се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разгледуваат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следниве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пријави</w:t>
      </w:r>
      <w:proofErr w:type="spellEnd"/>
      <w:r w:rsidRPr="00B31549">
        <w:rPr>
          <w:rFonts w:ascii="StobiSerif Regular" w:hAnsi="StobiSerif Regular" w:cs="Times New Roman"/>
          <w:color w:val="000000"/>
        </w:rPr>
        <w:t xml:space="preserve">: </w:t>
      </w:r>
      <w:r w:rsidR="002141BE">
        <w:rPr>
          <w:rFonts w:ascii="StobiSerif Regular" w:hAnsi="StobiSerif Regular" w:cs="Times New Roman"/>
          <w:color w:val="000000"/>
          <w:lang w:val="mk-MK"/>
        </w:rPr>
        <w:t>поднесени</w:t>
      </w:r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по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истекот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рокот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Kонкурсот</w:t>
      </w:r>
      <w:proofErr w:type="spellEnd"/>
      <w:r w:rsidRPr="00B31549">
        <w:rPr>
          <w:rFonts w:ascii="StobiSerif Regular" w:hAnsi="StobiSerif Regular" w:cs="Times New Roman"/>
          <w:color w:val="000000"/>
        </w:rPr>
        <w:t xml:space="preserve">,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доставени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r w:rsidR="00CF64E6">
        <w:rPr>
          <w:rFonts w:ascii="StobiSerif Regular" w:hAnsi="StobiSerif Regular" w:cs="Times New Roman"/>
          <w:color w:val="000000"/>
          <w:lang w:val="mk-MK"/>
        </w:rPr>
        <w:t>во печатена форма во Архивата на Министерството за култура</w:t>
      </w:r>
      <w:r w:rsidR="008A58ED" w:rsidRPr="008A58ED">
        <w:rPr>
          <w:rFonts w:ascii="StobiSerif Regular" w:hAnsi="StobiSerif Regular" w:cs="Times New Roman"/>
          <w:color w:val="000000"/>
          <w:lang w:val="mk-MK"/>
        </w:rPr>
        <w:t xml:space="preserve"> </w:t>
      </w:r>
      <w:r w:rsidR="008A58ED">
        <w:rPr>
          <w:rFonts w:ascii="StobiSerif Regular" w:hAnsi="StobiSerif Regular" w:cs="Times New Roman"/>
          <w:color w:val="000000"/>
          <w:lang w:val="mk-MK"/>
        </w:rPr>
        <w:t>и туризам</w:t>
      </w:r>
      <w:r w:rsidR="00CF64E6">
        <w:rPr>
          <w:rFonts w:ascii="StobiSerif Regular" w:hAnsi="StobiSerif Regular" w:cs="Times New Roman"/>
          <w:color w:val="000000"/>
          <w:lang w:val="mk-MK"/>
        </w:rPr>
        <w:t xml:space="preserve"> или по пошта, доставени на електронските адреси на вработени во Министерството за култура</w:t>
      </w:r>
      <w:r w:rsidR="00971192">
        <w:rPr>
          <w:rFonts w:ascii="StobiSerif Regular" w:hAnsi="StobiSerif Regular" w:cs="Times New Roman"/>
          <w:color w:val="000000"/>
          <w:lang w:val="mk-MK"/>
        </w:rPr>
        <w:t xml:space="preserve"> и туризам</w:t>
      </w:r>
      <w:r w:rsidR="00CF64E6">
        <w:rPr>
          <w:rFonts w:ascii="StobiSerif Regular" w:hAnsi="StobiSerif Regular" w:cs="Times New Roman"/>
          <w:color w:val="000000"/>
          <w:lang w:val="mk-MK"/>
        </w:rPr>
        <w:t xml:space="preserve">,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нецелосно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пополнети</w:t>
      </w:r>
      <w:proofErr w:type="spellEnd"/>
      <w:r w:rsidRPr="00B31549">
        <w:rPr>
          <w:rFonts w:ascii="StobiSerif Regular" w:hAnsi="StobiSerif Regular" w:cs="Times New Roman"/>
          <w:color w:val="000000"/>
        </w:rPr>
        <w:t xml:space="preserve"> и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некомплетни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пријави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без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приложена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документација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која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задолжително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се</w:t>
      </w:r>
      <w:proofErr w:type="spellEnd"/>
      <w:r w:rsidR="00635D13">
        <w:rPr>
          <w:rFonts w:ascii="StobiSerif Regular" w:hAnsi="StobiSerif Regular" w:cs="Times New Roman"/>
          <w:color w:val="000000"/>
          <w:lang w:val="mk-MK"/>
        </w:rPr>
        <w:t xml:space="preserve"> </w:t>
      </w:r>
      <w:proofErr w:type="spellStart"/>
      <w:r w:rsidRPr="00B31549">
        <w:rPr>
          <w:rFonts w:ascii="StobiSerif Regular" w:hAnsi="StobiSerif Regular" w:cs="Times New Roman"/>
          <w:color w:val="000000"/>
        </w:rPr>
        <w:t>бара</w:t>
      </w:r>
      <w:proofErr w:type="spellEnd"/>
      <w:r w:rsidRPr="00B31549">
        <w:rPr>
          <w:rFonts w:ascii="StobiSerif Regular" w:hAnsi="StobiSerif Regular" w:cs="Times New Roman"/>
          <w:color w:val="000000"/>
        </w:rPr>
        <w:t>.</w:t>
      </w:r>
    </w:p>
    <w:p w14:paraId="45DA3E0A" w14:textId="77777777" w:rsidR="00DC4E3C" w:rsidRPr="00635D13" w:rsidRDefault="00635D13" w:rsidP="00E41BC6">
      <w:pPr>
        <w:shd w:val="clear" w:color="auto" w:fill="FFFFFF"/>
        <w:spacing w:after="0"/>
        <w:ind w:firstLine="720"/>
        <w:jc w:val="both"/>
        <w:textAlignment w:val="baseline"/>
        <w:rPr>
          <w:rFonts w:ascii="StobiSerif Regular" w:hAnsi="StobiSerif Regular" w:cs="Times New Roman"/>
          <w:color w:val="000000"/>
          <w:lang w:val="mk-MK"/>
        </w:rPr>
      </w:pPr>
      <w:r>
        <w:rPr>
          <w:rFonts w:ascii="StobiSerif Regular" w:hAnsi="StobiSerif Regular" w:cs="Times New Roman"/>
          <w:color w:val="000000"/>
          <w:lang w:val="mk-MK"/>
        </w:rPr>
        <w:t xml:space="preserve"> </w:t>
      </w:r>
    </w:p>
    <w:p w14:paraId="608ADBE0" w14:textId="77777777" w:rsidR="00DC4E3C" w:rsidRPr="00B31549" w:rsidRDefault="00DC4E3C" w:rsidP="001C76C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StobiSerif Regular" w:hAnsi="StobiSerif Regular" w:cs="Times New Roman"/>
          <w:color w:val="000000"/>
        </w:rPr>
      </w:pPr>
      <w:r w:rsidRPr="00B31549">
        <w:rPr>
          <w:rFonts w:ascii="StobiSerif Regular" w:hAnsi="StobiSerif Regular" w:cs="Times New Roman"/>
          <w:color w:val="000000"/>
        </w:rPr>
        <w:t>VI. ИЗВЕСТУВАЊЕ ЗА РЕЗУЛТАТИТЕ ОД КОНКУРСОТ</w:t>
      </w:r>
    </w:p>
    <w:p w14:paraId="4A21FCD6" w14:textId="77777777" w:rsidR="00635D13" w:rsidRPr="00BA4882" w:rsidRDefault="003B1B1C" w:rsidP="00B35D31">
      <w:pPr>
        <w:shd w:val="clear" w:color="auto" w:fill="FFFFFF"/>
        <w:spacing w:after="0"/>
        <w:ind w:firstLine="720"/>
        <w:jc w:val="both"/>
        <w:textAlignment w:val="baseline"/>
        <w:rPr>
          <w:rFonts w:ascii="StobiSerif Regular" w:hAnsi="StobiSerif Regular" w:cs="Times New Roman"/>
          <w:color w:val="000000"/>
        </w:rPr>
      </w:pPr>
      <w:proofErr w:type="spellStart"/>
      <w:r>
        <w:rPr>
          <w:rFonts w:ascii="StobiSerif Regular" w:hAnsi="StobiSerif Regular" w:cs="Times New Roman"/>
          <w:color w:val="000000"/>
        </w:rPr>
        <w:t>За</w:t>
      </w:r>
      <w:proofErr w:type="spellEnd"/>
      <w:r>
        <w:rPr>
          <w:rFonts w:ascii="StobiSerif Regular" w:hAnsi="StobiSerif Regular" w:cs="Times New Roman"/>
          <w:color w:val="000000"/>
        </w:rPr>
        <w:t xml:space="preserve"> </w:t>
      </w:r>
      <w:proofErr w:type="spellStart"/>
      <w:r>
        <w:rPr>
          <w:rFonts w:ascii="StobiSerif Regular" w:hAnsi="StobiSerif Regular" w:cs="Times New Roman"/>
          <w:color w:val="000000"/>
        </w:rPr>
        <w:t>резултатите</w:t>
      </w:r>
      <w:proofErr w:type="spellEnd"/>
      <w:r>
        <w:rPr>
          <w:rFonts w:ascii="StobiSerif Regular" w:hAnsi="StobiSerif Regular" w:cs="Times New Roman"/>
          <w:color w:val="000000"/>
        </w:rPr>
        <w:t xml:space="preserve"> </w:t>
      </w:r>
      <w:proofErr w:type="spellStart"/>
      <w:r>
        <w:rPr>
          <w:rFonts w:ascii="StobiSerif Regular" w:hAnsi="StobiSerif Regular" w:cs="Times New Roman"/>
          <w:color w:val="000000"/>
        </w:rPr>
        <w:t>од</w:t>
      </w:r>
      <w:proofErr w:type="spellEnd"/>
      <w:r>
        <w:rPr>
          <w:rFonts w:ascii="StobiSerif Regular" w:hAnsi="StobiSerif Regular" w:cs="Times New Roman"/>
          <w:color w:val="000000"/>
        </w:rPr>
        <w:t xml:space="preserve"> </w:t>
      </w:r>
      <w:r>
        <w:rPr>
          <w:rFonts w:ascii="StobiSerif Regular" w:hAnsi="StobiSerif Regular" w:cs="Times New Roman"/>
          <w:color w:val="000000"/>
          <w:lang w:val="mk-MK"/>
        </w:rPr>
        <w:t>К</w:t>
      </w:r>
      <w:proofErr w:type="spellStart"/>
      <w:r>
        <w:rPr>
          <w:rFonts w:ascii="StobiSerif Regular" w:hAnsi="StobiSerif Regular" w:cs="Times New Roman"/>
          <w:color w:val="000000"/>
        </w:rPr>
        <w:t>онкурс</w:t>
      </w:r>
      <w:proofErr w:type="spellEnd"/>
      <w:r>
        <w:rPr>
          <w:rFonts w:ascii="StobiSerif Regular" w:hAnsi="StobiSerif Regular" w:cs="Times New Roman"/>
          <w:color w:val="000000"/>
          <w:lang w:val="mk-MK"/>
        </w:rPr>
        <w:t>от</w:t>
      </w:r>
      <w:r w:rsidR="00971192">
        <w:rPr>
          <w:rFonts w:ascii="StobiSerif Regular" w:hAnsi="StobiSerif Regular" w:cs="Times New Roman"/>
          <w:color w:val="000000"/>
          <w:lang w:val="mk-MK"/>
        </w:rPr>
        <w:t>,</w:t>
      </w:r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подносителите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на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пријавите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ќе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бидат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известени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во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согласност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со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A260E5">
        <w:rPr>
          <w:rFonts w:ascii="StobiSerif Regular" w:hAnsi="StobiSerif Regular" w:cs="Times New Roman"/>
          <w:color w:val="000000"/>
        </w:rPr>
        <w:t>Законот</w:t>
      </w:r>
      <w:proofErr w:type="spellEnd"/>
      <w:r w:rsidR="00635D13" w:rsidRPr="00A260E5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A260E5">
        <w:rPr>
          <w:rFonts w:ascii="StobiSerif Regular" w:hAnsi="StobiSerif Regular" w:cs="Times New Roman"/>
          <w:color w:val="000000"/>
        </w:rPr>
        <w:t>за</w:t>
      </w:r>
      <w:proofErr w:type="spellEnd"/>
      <w:r w:rsidR="00635D13" w:rsidRPr="00A260E5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A260E5">
        <w:rPr>
          <w:rFonts w:ascii="StobiSerif Regular" w:hAnsi="StobiSerif Regular" w:cs="Times New Roman"/>
          <w:color w:val="000000"/>
        </w:rPr>
        <w:t>културата</w:t>
      </w:r>
      <w:proofErr w:type="spellEnd"/>
      <w:r w:rsidR="00635D13" w:rsidRPr="00A260E5">
        <w:rPr>
          <w:rFonts w:ascii="StobiSerif Regular" w:hAnsi="StobiSerif Regular" w:cs="Times New Roman"/>
          <w:color w:val="000000"/>
        </w:rPr>
        <w:t>.</w:t>
      </w:r>
      <w:r w:rsidR="00635D13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B31549">
        <w:rPr>
          <w:rFonts w:ascii="StobiSerif Regular" w:hAnsi="StobiSerif Regular" w:cs="Times New Roman"/>
          <w:color w:val="000000"/>
        </w:rPr>
        <w:t>За</w:t>
      </w:r>
      <w:proofErr w:type="spellEnd"/>
      <w:r w:rsidR="00635D13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B31549">
        <w:rPr>
          <w:rFonts w:ascii="StobiSerif Regular" w:hAnsi="StobiSerif Regular" w:cs="Times New Roman"/>
          <w:color w:val="000000"/>
        </w:rPr>
        <w:t>секој</w:t>
      </w:r>
      <w:proofErr w:type="spellEnd"/>
      <w:r w:rsidR="00635D13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B31549">
        <w:rPr>
          <w:rFonts w:ascii="StobiSerif Regular" w:hAnsi="StobiSerif Regular" w:cs="Times New Roman"/>
          <w:color w:val="000000"/>
        </w:rPr>
        <w:t>поднесен</w:t>
      </w:r>
      <w:proofErr w:type="spellEnd"/>
      <w:r w:rsidR="00635D13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B31549">
        <w:rPr>
          <w:rFonts w:ascii="StobiSerif Regular" w:hAnsi="StobiSerif Regular" w:cs="Times New Roman"/>
          <w:color w:val="000000"/>
        </w:rPr>
        <w:t>проект</w:t>
      </w:r>
      <w:proofErr w:type="spellEnd"/>
      <w:r w:rsidR="00635D13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B31549">
        <w:rPr>
          <w:rFonts w:ascii="StobiSerif Regular" w:hAnsi="StobiSerif Regular" w:cs="Times New Roman"/>
          <w:color w:val="000000"/>
        </w:rPr>
        <w:t>корисник</w:t>
      </w:r>
      <w:proofErr w:type="spellEnd"/>
      <w:r w:rsidR="00971192">
        <w:rPr>
          <w:rFonts w:ascii="StobiSerif Regular" w:hAnsi="StobiSerif Regular" w:cs="Times New Roman"/>
          <w:color w:val="000000"/>
          <w:lang w:val="mk-MK"/>
        </w:rPr>
        <w:t>от</w:t>
      </w:r>
      <w:r w:rsidR="00635D13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B31549">
        <w:rPr>
          <w:rFonts w:ascii="StobiSerif Regular" w:hAnsi="StobiSerif Regular" w:cs="Times New Roman"/>
          <w:color w:val="000000"/>
        </w:rPr>
        <w:t>ќе</w:t>
      </w:r>
      <w:proofErr w:type="spellEnd"/>
      <w:r w:rsidR="00635D13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B31549">
        <w:rPr>
          <w:rFonts w:ascii="StobiSerif Regular" w:hAnsi="StobiSerif Regular" w:cs="Times New Roman"/>
          <w:color w:val="000000"/>
        </w:rPr>
        <w:t>биде</w:t>
      </w:r>
      <w:proofErr w:type="spellEnd"/>
      <w:r w:rsidR="00635D13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B31549">
        <w:rPr>
          <w:rFonts w:ascii="StobiSerif Regular" w:hAnsi="StobiSerif Regular" w:cs="Times New Roman"/>
          <w:color w:val="000000"/>
        </w:rPr>
        <w:t>известен</w:t>
      </w:r>
      <w:proofErr w:type="spellEnd"/>
      <w:r w:rsidR="00635D13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B31549">
        <w:rPr>
          <w:rFonts w:ascii="StobiSerif Regular" w:hAnsi="StobiSerif Regular" w:cs="Times New Roman"/>
          <w:color w:val="000000"/>
        </w:rPr>
        <w:t>по</w:t>
      </w:r>
      <w:proofErr w:type="spellEnd"/>
      <w:r w:rsidR="00635D13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B31549">
        <w:rPr>
          <w:rFonts w:ascii="StobiSerif Regular" w:hAnsi="StobiSerif Regular" w:cs="Times New Roman"/>
          <w:color w:val="000000"/>
        </w:rPr>
        <w:t>електронски</w:t>
      </w:r>
      <w:proofErr w:type="spellEnd"/>
      <w:r w:rsidR="00635D13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B31549">
        <w:rPr>
          <w:rFonts w:ascii="StobiSerif Regular" w:hAnsi="StobiSerif Regular" w:cs="Times New Roman"/>
          <w:color w:val="000000"/>
        </w:rPr>
        <w:t>пат</w:t>
      </w:r>
      <w:proofErr w:type="spellEnd"/>
      <w:r w:rsidR="00635D13" w:rsidRPr="00B31549">
        <w:rPr>
          <w:rFonts w:ascii="StobiSerif Regular" w:hAnsi="StobiSerif Regular" w:cs="Times New Roman"/>
          <w:color w:val="000000"/>
        </w:rPr>
        <w:t>.</w:t>
      </w:r>
      <w:r>
        <w:rPr>
          <w:rFonts w:ascii="StobiSerif Regular" w:hAnsi="StobiSerif Regular" w:cs="Times New Roman"/>
          <w:color w:val="000000"/>
        </w:rPr>
        <w:t xml:space="preserve"> </w:t>
      </w:r>
      <w:proofErr w:type="spellStart"/>
      <w:r>
        <w:rPr>
          <w:rFonts w:ascii="StobiSerif Regular" w:hAnsi="StobiSerif Regular" w:cs="Times New Roman"/>
          <w:color w:val="000000"/>
        </w:rPr>
        <w:t>Резултатите</w:t>
      </w:r>
      <w:proofErr w:type="spellEnd"/>
      <w:r>
        <w:rPr>
          <w:rFonts w:ascii="StobiSerif Regular" w:hAnsi="StobiSerif Regular" w:cs="Times New Roman"/>
          <w:color w:val="000000"/>
        </w:rPr>
        <w:t xml:space="preserve"> </w:t>
      </w:r>
      <w:proofErr w:type="spellStart"/>
      <w:r>
        <w:rPr>
          <w:rFonts w:ascii="StobiSerif Regular" w:hAnsi="StobiSerif Regular" w:cs="Times New Roman"/>
          <w:color w:val="000000"/>
        </w:rPr>
        <w:t>од</w:t>
      </w:r>
      <w:proofErr w:type="spellEnd"/>
      <w:r>
        <w:rPr>
          <w:rFonts w:ascii="StobiSerif Regular" w:hAnsi="StobiSerif Regular" w:cs="Times New Roman"/>
          <w:color w:val="000000"/>
        </w:rPr>
        <w:t xml:space="preserve"> </w:t>
      </w:r>
      <w:r>
        <w:rPr>
          <w:rFonts w:ascii="StobiSerif Regular" w:hAnsi="StobiSerif Regular" w:cs="Times New Roman"/>
          <w:color w:val="000000"/>
          <w:lang w:val="mk-MK"/>
        </w:rPr>
        <w:t>К</w:t>
      </w:r>
      <w:proofErr w:type="spellStart"/>
      <w:r>
        <w:rPr>
          <w:rFonts w:ascii="StobiSerif Regular" w:hAnsi="StobiSerif Regular" w:cs="Times New Roman"/>
          <w:color w:val="000000"/>
        </w:rPr>
        <w:t>онкурсот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ќе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бидат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објавени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и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на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веб-страницата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на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Министерството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за</w:t>
      </w:r>
      <w:proofErr w:type="spellEnd"/>
      <w:r w:rsidR="00635D13" w:rsidRPr="00597CDB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35D13" w:rsidRPr="00597CDB">
        <w:rPr>
          <w:rFonts w:ascii="StobiSerif Regular" w:hAnsi="StobiSerif Regular" w:cs="Times New Roman"/>
          <w:color w:val="000000"/>
        </w:rPr>
        <w:t>култура</w:t>
      </w:r>
      <w:proofErr w:type="spellEnd"/>
      <w:r w:rsidR="008A58ED" w:rsidRPr="008A58ED">
        <w:rPr>
          <w:rFonts w:ascii="StobiSerif Regular" w:hAnsi="StobiSerif Regular" w:cs="Times New Roman"/>
          <w:color w:val="000000"/>
          <w:lang w:val="mk-MK"/>
        </w:rPr>
        <w:t xml:space="preserve"> </w:t>
      </w:r>
      <w:r w:rsidR="008A58ED">
        <w:rPr>
          <w:rFonts w:ascii="StobiSerif Regular" w:hAnsi="StobiSerif Regular" w:cs="Times New Roman"/>
          <w:color w:val="000000"/>
          <w:lang w:val="mk-MK"/>
        </w:rPr>
        <w:t>и туризам</w:t>
      </w:r>
      <w:r w:rsidR="00635D13" w:rsidRPr="00597CDB">
        <w:rPr>
          <w:rFonts w:ascii="StobiSerif Regular" w:hAnsi="StobiSerif Regular" w:cs="Times New Roman"/>
          <w:color w:val="000000"/>
        </w:rPr>
        <w:t>.</w:t>
      </w:r>
    </w:p>
    <w:p w14:paraId="14ED7D21" w14:textId="77777777" w:rsidR="001C76CA" w:rsidRPr="00B31549" w:rsidRDefault="001C76CA" w:rsidP="00D04B7C">
      <w:pPr>
        <w:shd w:val="clear" w:color="auto" w:fill="FFFFFF"/>
        <w:spacing w:after="0"/>
        <w:jc w:val="both"/>
        <w:textAlignment w:val="baseline"/>
        <w:rPr>
          <w:rFonts w:ascii="StobiSerif Regular" w:hAnsi="StobiSerif Regular" w:cs="Times New Roman"/>
          <w:color w:val="000000"/>
        </w:rPr>
      </w:pPr>
    </w:p>
    <w:p w14:paraId="75E6173A" w14:textId="77777777" w:rsidR="00DC4E3C" w:rsidRPr="00B31549" w:rsidRDefault="008673B0" w:rsidP="001C76C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StobiSerif Regular" w:hAnsi="StobiSerif Regular" w:cs="Times New Roman"/>
          <w:color w:val="000000"/>
        </w:rPr>
      </w:pPr>
      <w:r w:rsidRPr="00B31549">
        <w:rPr>
          <w:rFonts w:ascii="StobiSerif Regular" w:hAnsi="StobiSerif Regular" w:cs="Times New Roman"/>
          <w:color w:val="000000"/>
        </w:rPr>
        <w:t>VII. СКЛУЧУВАЊЕ</w:t>
      </w:r>
      <w:r w:rsidR="00DC4E3C" w:rsidRPr="00B31549">
        <w:rPr>
          <w:rFonts w:ascii="StobiSerif Regular" w:hAnsi="StobiSerif Regular" w:cs="Times New Roman"/>
          <w:color w:val="000000"/>
        </w:rPr>
        <w:t xml:space="preserve"> ДОГОВОР</w:t>
      </w:r>
    </w:p>
    <w:p w14:paraId="17160DC6" w14:textId="77777777" w:rsidR="00DC4E3C" w:rsidRPr="00B31549" w:rsidRDefault="006024BC" w:rsidP="00286175">
      <w:pPr>
        <w:shd w:val="clear" w:color="auto" w:fill="FFFFFF"/>
        <w:spacing w:after="0"/>
        <w:ind w:firstLine="720"/>
        <w:jc w:val="both"/>
        <w:textAlignment w:val="baseline"/>
        <w:rPr>
          <w:rFonts w:ascii="StobiSerif Regular" w:hAnsi="StobiSerif Regular" w:cs="Times New Roman"/>
          <w:color w:val="000000"/>
        </w:rPr>
      </w:pPr>
      <w:proofErr w:type="spellStart"/>
      <w:r w:rsidRPr="00B31549">
        <w:rPr>
          <w:rFonts w:ascii="StobiSerif Regular" w:hAnsi="StobiSerif Regular" w:cs="Times New Roman"/>
          <w:color w:val="000000"/>
        </w:rPr>
        <w:t>За</w:t>
      </w:r>
      <w:proofErr w:type="spellEnd"/>
      <w:r w:rsidRPr="00B31549">
        <w:rPr>
          <w:rFonts w:ascii="StobiSerif Regular" w:hAnsi="StobiSerif Regular" w:cs="Times New Roman"/>
          <w:color w:val="000000"/>
        </w:rPr>
        <w:t> 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реализација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прифатениот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проект</w:t>
      </w:r>
      <w:proofErr w:type="spellEnd"/>
      <w:r w:rsidR="00DC4E3C" w:rsidRPr="00B31549">
        <w:rPr>
          <w:rFonts w:ascii="StobiSerif Regular" w:hAnsi="StobiSerif Regular" w:cs="Times New Roman"/>
          <w:color w:val="000000"/>
        </w:rPr>
        <w:t xml:space="preserve">,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Министерството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за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култура</w:t>
      </w:r>
      <w:proofErr w:type="spellEnd"/>
      <w:r w:rsidR="008A58ED" w:rsidRPr="008A58ED">
        <w:rPr>
          <w:rFonts w:ascii="StobiSerif Regular" w:hAnsi="StobiSerif Regular" w:cs="Times New Roman"/>
          <w:color w:val="000000"/>
          <w:lang w:val="mk-MK"/>
        </w:rPr>
        <w:t xml:space="preserve"> </w:t>
      </w:r>
      <w:r w:rsidR="008A58ED">
        <w:rPr>
          <w:rFonts w:ascii="StobiSerif Regular" w:hAnsi="StobiSerif Regular" w:cs="Times New Roman"/>
          <w:color w:val="000000"/>
          <w:lang w:val="mk-MK"/>
        </w:rPr>
        <w:t>и туризам</w:t>
      </w:r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ќе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21543" w:rsidRPr="00B31549">
        <w:rPr>
          <w:rFonts w:ascii="StobiSerif Regular" w:hAnsi="StobiSerif Regular" w:cs="Times New Roman"/>
          <w:color w:val="000000"/>
        </w:rPr>
        <w:t>склучи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21543" w:rsidRPr="00B31549">
        <w:rPr>
          <w:rFonts w:ascii="StobiSerif Regular" w:hAnsi="StobiSerif Regular" w:cs="Times New Roman"/>
          <w:color w:val="000000"/>
        </w:rPr>
        <w:t>договор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21543" w:rsidRPr="00B31549">
        <w:rPr>
          <w:rFonts w:ascii="StobiSerif Regular" w:hAnsi="StobiSerif Regular" w:cs="Times New Roman"/>
          <w:color w:val="000000"/>
        </w:rPr>
        <w:t>со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21543" w:rsidRPr="00B31549">
        <w:rPr>
          <w:rFonts w:ascii="StobiSerif Regular" w:hAnsi="StobiSerif Regular" w:cs="Times New Roman"/>
          <w:color w:val="000000"/>
        </w:rPr>
        <w:t>учесникот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што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добил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поддршка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Конкурсот</w:t>
      </w:r>
      <w:proofErr w:type="spellEnd"/>
      <w:r w:rsidR="00DC4E3C" w:rsidRPr="00B31549">
        <w:rPr>
          <w:rFonts w:ascii="StobiSerif Regular" w:hAnsi="StobiSerif Regular" w:cs="Times New Roman"/>
          <w:color w:val="000000"/>
        </w:rPr>
        <w:t xml:space="preserve">,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во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кој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ќе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се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утврдат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условите</w:t>
      </w:r>
      <w:proofErr w:type="spellEnd"/>
      <w:r w:rsidR="00DC4E3C" w:rsidRPr="00B31549">
        <w:rPr>
          <w:rFonts w:ascii="StobiSerif Regular" w:hAnsi="StobiSerif Regular" w:cs="Times New Roman"/>
          <w:color w:val="000000"/>
        </w:rPr>
        <w:t xml:space="preserve"> и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обврските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за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користење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на</w:t>
      </w:r>
      <w:proofErr w:type="spellEnd"/>
      <w:r w:rsidR="009E4282" w:rsidRPr="00B31549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B31549">
        <w:rPr>
          <w:rFonts w:ascii="StobiSerif Regular" w:hAnsi="StobiSerif Regular" w:cs="Times New Roman"/>
          <w:color w:val="000000"/>
        </w:rPr>
        <w:t>средствата</w:t>
      </w:r>
      <w:proofErr w:type="spellEnd"/>
      <w:r w:rsidR="00DC4E3C" w:rsidRPr="00B31549">
        <w:rPr>
          <w:rFonts w:ascii="StobiSerif Regular" w:hAnsi="StobiSerif Regular" w:cs="Times New Roman"/>
          <w:color w:val="000000"/>
        </w:rPr>
        <w:t>.</w:t>
      </w:r>
    </w:p>
    <w:p w14:paraId="441B2897" w14:textId="77777777" w:rsidR="00DC4E3C" w:rsidRPr="00B31549" w:rsidRDefault="00DC4E3C" w:rsidP="00286175">
      <w:pPr>
        <w:shd w:val="clear" w:color="auto" w:fill="FFFFFF"/>
        <w:spacing w:after="0"/>
        <w:jc w:val="both"/>
        <w:textAlignment w:val="baseline"/>
        <w:rPr>
          <w:rFonts w:ascii="StobiSerif Regular" w:hAnsi="StobiSerif Regular" w:cs="Times New Roman"/>
          <w:color w:val="000000"/>
        </w:rPr>
      </w:pPr>
      <w:r w:rsidRPr="00B31549">
        <w:rPr>
          <w:rFonts w:ascii="StobiSerif Regular" w:hAnsi="StobiSerif Regular" w:cs="Times New Roman"/>
          <w:color w:val="000000"/>
        </w:rPr>
        <w:t> </w:t>
      </w:r>
    </w:p>
    <w:p w14:paraId="60F10384" w14:textId="77777777" w:rsidR="00DC4E3C" w:rsidRPr="00B31549" w:rsidRDefault="00DC4E3C" w:rsidP="00D04B7C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StobiSerif Regular" w:hAnsi="StobiSerif Regular" w:cs="Times New Roman"/>
          <w:color w:val="000000"/>
        </w:rPr>
      </w:pPr>
      <w:r w:rsidRPr="00B31549">
        <w:rPr>
          <w:rFonts w:ascii="StobiSerif Regular" w:hAnsi="StobiSerif Regular" w:cs="Times New Roman"/>
          <w:color w:val="000000"/>
        </w:rPr>
        <w:t>VIII. ДОПОЛНИТЕЛНИ ИНФОРМАЦИИ</w:t>
      </w:r>
    </w:p>
    <w:p w14:paraId="1920D6EA" w14:textId="77777777" w:rsidR="008D0F7D" w:rsidRDefault="00E41BC6" w:rsidP="001C76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tobiSerif Regular" w:hAnsi="StobiSerif Regular" w:cs="Times New Roman"/>
          <w:color w:val="000000"/>
        </w:rPr>
      </w:pPr>
      <w:proofErr w:type="spellStart"/>
      <w:r w:rsidRPr="000B2A1D">
        <w:rPr>
          <w:rFonts w:ascii="StobiSerif Regular" w:hAnsi="StobiSerif Regular" w:cs="Times New Roman"/>
          <w:color w:val="000000"/>
        </w:rPr>
        <w:t>За</w:t>
      </w:r>
      <w:proofErr w:type="spellEnd"/>
      <w:r w:rsidRPr="000B2A1D">
        <w:rPr>
          <w:rFonts w:ascii="StobiSerif Regular" w:hAnsi="StobiSerif Regular" w:cs="Times New Roman"/>
          <w:color w:val="000000"/>
        </w:rPr>
        <w:t> </w:t>
      </w:r>
      <w:proofErr w:type="spellStart"/>
      <w:r w:rsidR="00DC4E3C" w:rsidRPr="000B2A1D">
        <w:rPr>
          <w:rFonts w:ascii="StobiSerif Regular" w:hAnsi="StobiSerif Regular" w:cs="Times New Roman"/>
          <w:color w:val="000000"/>
        </w:rPr>
        <w:t>дополнителни</w:t>
      </w:r>
      <w:proofErr w:type="spellEnd"/>
      <w:proofErr w:type="gramStart"/>
      <w:r w:rsidR="00DC4E3C" w:rsidRPr="000B2A1D">
        <w:rPr>
          <w:rFonts w:ascii="StobiSerif Regular" w:hAnsi="StobiSerif Regular" w:cs="Times New Roman"/>
          <w:color w:val="000000"/>
        </w:rPr>
        <w:t xml:space="preserve">  </w:t>
      </w:r>
      <w:proofErr w:type="spellStart"/>
      <w:r w:rsidR="00DC4E3C" w:rsidRPr="000B2A1D">
        <w:rPr>
          <w:rFonts w:ascii="StobiSerif Regular" w:hAnsi="StobiSerif Regular" w:cs="Times New Roman"/>
          <w:color w:val="000000"/>
        </w:rPr>
        <w:t>информации</w:t>
      </w:r>
      <w:proofErr w:type="spellEnd"/>
      <w:proofErr w:type="gramEnd"/>
      <w:r w:rsidR="009E4282" w:rsidRPr="000B2A1D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0B2A1D">
        <w:rPr>
          <w:rFonts w:ascii="StobiSerif Regular" w:hAnsi="StobiSerif Regular" w:cs="Times New Roman"/>
          <w:color w:val="000000"/>
        </w:rPr>
        <w:t>во</w:t>
      </w:r>
      <w:proofErr w:type="spellEnd"/>
      <w:r w:rsidR="009E4282" w:rsidRPr="000B2A1D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0B2A1D">
        <w:rPr>
          <w:rFonts w:ascii="StobiSerif Regular" w:hAnsi="StobiSerif Regular" w:cs="Times New Roman"/>
          <w:color w:val="000000"/>
        </w:rPr>
        <w:t>врска</w:t>
      </w:r>
      <w:proofErr w:type="spellEnd"/>
      <w:r w:rsidR="009E4282" w:rsidRPr="000B2A1D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0B2A1D">
        <w:rPr>
          <w:rFonts w:ascii="StobiSerif Regular" w:hAnsi="StobiSerif Regular" w:cs="Times New Roman"/>
          <w:color w:val="000000"/>
        </w:rPr>
        <w:t>со</w:t>
      </w:r>
      <w:proofErr w:type="spellEnd"/>
      <w:r w:rsidR="009E4282" w:rsidRPr="000B2A1D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0B2A1D">
        <w:rPr>
          <w:rFonts w:ascii="StobiSerif Regular" w:hAnsi="StobiSerif Regular" w:cs="Times New Roman"/>
          <w:color w:val="000000"/>
        </w:rPr>
        <w:t>Конкурсот</w:t>
      </w:r>
      <w:proofErr w:type="spellEnd"/>
      <w:r w:rsidR="009E4282" w:rsidRPr="000B2A1D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0B2A1D">
        <w:rPr>
          <w:rFonts w:ascii="StobiSerif Regular" w:hAnsi="StobiSerif Regular" w:cs="Times New Roman"/>
          <w:color w:val="000000"/>
        </w:rPr>
        <w:t>заинтересираните</w:t>
      </w:r>
      <w:proofErr w:type="spellEnd"/>
      <w:r w:rsidR="009E4282" w:rsidRPr="000B2A1D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DC4E3C" w:rsidRPr="000B2A1D">
        <w:rPr>
          <w:rFonts w:ascii="StobiSerif Regular" w:hAnsi="StobiSerif Regular" w:cs="Times New Roman"/>
          <w:color w:val="000000"/>
        </w:rPr>
        <w:t>може</w:t>
      </w:r>
      <w:proofErr w:type="spellEnd"/>
      <w:r w:rsidR="00DC4E3C" w:rsidRPr="000B2A1D">
        <w:rPr>
          <w:rFonts w:ascii="StobiSerif Regular" w:hAnsi="StobiSerif Regular" w:cs="Times New Roman"/>
          <w:color w:val="000000"/>
        </w:rPr>
        <w:t xml:space="preserve">  </w:t>
      </w:r>
      <w:proofErr w:type="spellStart"/>
      <w:r w:rsidR="00DC4E3C" w:rsidRPr="000B2A1D">
        <w:rPr>
          <w:rFonts w:ascii="StobiSerif Regular" w:hAnsi="StobiSerif Regular" w:cs="Times New Roman"/>
          <w:color w:val="000000"/>
        </w:rPr>
        <w:t>да</w:t>
      </w:r>
      <w:proofErr w:type="spellEnd"/>
      <w:r w:rsidR="00DC4E3C" w:rsidRPr="000B2A1D">
        <w:rPr>
          <w:rFonts w:ascii="StobiSerif Regular" w:hAnsi="StobiSerif Regular" w:cs="Times New Roman"/>
          <w:color w:val="000000"/>
        </w:rPr>
        <w:t xml:space="preserve">   </w:t>
      </w:r>
      <w:proofErr w:type="spellStart"/>
      <w:r w:rsidR="00DC4E3C" w:rsidRPr="000B2A1D">
        <w:rPr>
          <w:rFonts w:ascii="StobiSerif Regular" w:hAnsi="StobiSerif Regular" w:cs="Times New Roman"/>
          <w:color w:val="000000"/>
        </w:rPr>
        <w:t>се</w:t>
      </w:r>
      <w:proofErr w:type="spellEnd"/>
      <w:r w:rsidR="00DC4E3C" w:rsidRPr="000B2A1D">
        <w:rPr>
          <w:rFonts w:ascii="StobiSerif Regular" w:hAnsi="StobiSerif Regular" w:cs="Times New Roman"/>
          <w:color w:val="000000"/>
        </w:rPr>
        <w:t>  </w:t>
      </w:r>
      <w:proofErr w:type="spellStart"/>
      <w:r w:rsidR="00C82AD4" w:rsidRPr="000B2A1D">
        <w:rPr>
          <w:rFonts w:ascii="StobiSerif Regular" w:hAnsi="StobiSerif Regular" w:cs="Times New Roman"/>
          <w:color w:val="000000"/>
        </w:rPr>
        <w:t>обратат</w:t>
      </w:r>
      <w:proofErr w:type="spellEnd"/>
      <w:r w:rsidR="009E4282" w:rsidRPr="000B2A1D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C82AD4" w:rsidRPr="000B2A1D">
        <w:rPr>
          <w:rFonts w:ascii="StobiSerif Regular" w:hAnsi="StobiSerif Regular" w:cs="Times New Roman"/>
          <w:color w:val="000000"/>
        </w:rPr>
        <w:t>д</w:t>
      </w:r>
      <w:r w:rsidR="00DC4E3C" w:rsidRPr="000B2A1D">
        <w:rPr>
          <w:rFonts w:ascii="StobiSerif Regular" w:hAnsi="StobiSerif Regular" w:cs="Times New Roman"/>
          <w:color w:val="000000"/>
        </w:rPr>
        <w:t>о</w:t>
      </w:r>
      <w:proofErr w:type="spellEnd"/>
      <w:r w:rsidR="00DC4E3C" w:rsidRPr="000B2A1D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A7356" w:rsidRPr="000B2A1D">
        <w:rPr>
          <w:rFonts w:ascii="StobiSerif Regular" w:hAnsi="StobiSerif Regular" w:cs="Times New Roman"/>
          <w:color w:val="000000"/>
        </w:rPr>
        <w:t>Министерството</w:t>
      </w:r>
      <w:proofErr w:type="spellEnd"/>
      <w:r w:rsidR="006A7356" w:rsidRPr="000B2A1D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A7356" w:rsidRPr="000B2A1D">
        <w:rPr>
          <w:rFonts w:ascii="StobiSerif Regular" w:hAnsi="StobiSerif Regular" w:cs="Times New Roman"/>
          <w:color w:val="000000"/>
        </w:rPr>
        <w:t>за</w:t>
      </w:r>
      <w:proofErr w:type="spellEnd"/>
      <w:r w:rsidR="008673B0" w:rsidRPr="000B2A1D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8673B0" w:rsidRPr="000B2A1D">
        <w:rPr>
          <w:rFonts w:ascii="StobiSerif Regular" w:hAnsi="StobiSerif Regular" w:cs="Times New Roman"/>
          <w:color w:val="000000"/>
        </w:rPr>
        <w:t>к</w:t>
      </w:r>
      <w:r w:rsidR="006A7356" w:rsidRPr="000B2A1D">
        <w:rPr>
          <w:rFonts w:ascii="StobiSerif Regular" w:hAnsi="StobiSerif Regular" w:cs="Times New Roman"/>
          <w:color w:val="000000"/>
        </w:rPr>
        <w:t>ултура</w:t>
      </w:r>
      <w:proofErr w:type="spellEnd"/>
      <w:r w:rsidR="008A58ED" w:rsidRPr="008A58ED">
        <w:rPr>
          <w:rFonts w:ascii="StobiSerif Regular" w:hAnsi="StobiSerif Regular" w:cs="Times New Roman"/>
          <w:color w:val="000000"/>
          <w:lang w:val="mk-MK"/>
        </w:rPr>
        <w:t xml:space="preserve"> </w:t>
      </w:r>
      <w:r w:rsidR="008A58ED">
        <w:rPr>
          <w:rFonts w:ascii="StobiSerif Regular" w:hAnsi="StobiSerif Regular" w:cs="Times New Roman"/>
          <w:color w:val="000000"/>
          <w:lang w:val="mk-MK"/>
        </w:rPr>
        <w:t>и туризам</w:t>
      </w:r>
      <w:r w:rsidR="006A7356" w:rsidRPr="000B2A1D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A7356" w:rsidRPr="000B2A1D">
        <w:rPr>
          <w:rFonts w:ascii="StobiSerif Regular" w:hAnsi="StobiSerif Regular" w:cs="Times New Roman"/>
          <w:color w:val="000000"/>
        </w:rPr>
        <w:t>на</w:t>
      </w:r>
      <w:proofErr w:type="spellEnd"/>
      <w:r w:rsidR="006A7356" w:rsidRPr="000B2A1D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A7356" w:rsidRPr="000B2A1D">
        <w:rPr>
          <w:rFonts w:ascii="StobiSerif Regular" w:hAnsi="StobiSerif Regular" w:cs="Times New Roman"/>
          <w:color w:val="000000"/>
        </w:rPr>
        <w:t>Република</w:t>
      </w:r>
      <w:proofErr w:type="spellEnd"/>
      <w:r w:rsidR="006A7356" w:rsidRPr="000B2A1D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A7356" w:rsidRPr="000B2A1D">
        <w:rPr>
          <w:rFonts w:ascii="StobiSerif Regular" w:hAnsi="StobiSerif Regular" w:cs="Times New Roman"/>
          <w:color w:val="000000"/>
        </w:rPr>
        <w:t>Северна</w:t>
      </w:r>
      <w:proofErr w:type="spellEnd"/>
      <w:r w:rsidR="006A7356" w:rsidRPr="000B2A1D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6A7356" w:rsidRPr="000B2A1D">
        <w:rPr>
          <w:rFonts w:ascii="StobiSerif Regular" w:hAnsi="StobiSerif Regular" w:cs="Times New Roman"/>
          <w:color w:val="000000"/>
        </w:rPr>
        <w:t>Македонија</w:t>
      </w:r>
      <w:proofErr w:type="spellEnd"/>
      <w:r w:rsidR="00C82AD4" w:rsidRPr="000B2A1D">
        <w:rPr>
          <w:rFonts w:ascii="StobiSerif Regular" w:hAnsi="StobiSerif Regular" w:cs="Times New Roman"/>
          <w:color w:val="000000"/>
        </w:rPr>
        <w:t> </w:t>
      </w:r>
      <w:proofErr w:type="spellStart"/>
      <w:r w:rsidR="00387E5E" w:rsidRPr="00B35D31">
        <w:rPr>
          <w:rFonts w:ascii="StobiSerif Regular" w:hAnsi="StobiSerif Regular" w:cs="Times New Roman"/>
          <w:color w:val="000000"/>
        </w:rPr>
        <w:t>на</w:t>
      </w:r>
      <w:proofErr w:type="spellEnd"/>
      <w:r w:rsidR="00387E5E" w:rsidRPr="00B35D31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387E5E" w:rsidRPr="00B35D31">
        <w:rPr>
          <w:rFonts w:ascii="StobiSerif Regular" w:hAnsi="StobiSerif Regular" w:cs="Times New Roman"/>
          <w:color w:val="000000"/>
        </w:rPr>
        <w:t>електронската</w:t>
      </w:r>
      <w:proofErr w:type="spellEnd"/>
      <w:r w:rsidR="00387E5E" w:rsidRPr="00B35D31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="00387E5E" w:rsidRPr="00B35D31">
        <w:rPr>
          <w:rFonts w:ascii="StobiSerif Regular" w:hAnsi="StobiSerif Regular" w:cs="Times New Roman"/>
          <w:color w:val="000000"/>
        </w:rPr>
        <w:t>адреса</w:t>
      </w:r>
      <w:proofErr w:type="spellEnd"/>
      <w:r w:rsidR="00C82AD4" w:rsidRPr="000B2A1D">
        <w:rPr>
          <w:rFonts w:ascii="StobiSerif Regular" w:hAnsi="StobiSerif Regular" w:cs="Times New Roman"/>
          <w:color w:val="000000"/>
        </w:rPr>
        <w:t>:</w:t>
      </w:r>
      <w:r w:rsidR="00084F59" w:rsidRPr="000B2A1D">
        <w:rPr>
          <w:rFonts w:ascii="StobiSerif Regular" w:hAnsi="StobiSerif Regular" w:cs="Times New Roman"/>
          <w:color w:val="000000"/>
          <w:lang w:val="mk-MK"/>
        </w:rPr>
        <w:t xml:space="preserve"> </w:t>
      </w:r>
      <w:hyperlink r:id="rId9" w:history="1">
        <w:r w:rsidR="00B113C8" w:rsidRPr="003639B8">
          <w:rPr>
            <w:rStyle w:val="Hyperlink"/>
            <w:rFonts w:ascii="StobiSerif Regular" w:hAnsi="StobiSerif Regular" w:cs="Times New Roman"/>
            <w:lang w:val="mk-MK"/>
          </w:rPr>
          <w:t>gradnakultura</w:t>
        </w:r>
        <w:r w:rsidR="00B113C8" w:rsidRPr="003639B8">
          <w:rPr>
            <w:rStyle w:val="Hyperlink"/>
            <w:rFonts w:ascii="StobiSerif Regular" w:hAnsi="StobiSerif Regular" w:cs="Times New Roman"/>
          </w:rPr>
          <w:t>@kultura.gov.mk</w:t>
        </w:r>
      </w:hyperlink>
      <w:r w:rsidR="008D0F7D" w:rsidRPr="003639B8">
        <w:rPr>
          <w:rFonts w:ascii="StobiSerif Regular" w:hAnsi="StobiSerif Regular" w:cs="Times New Roman"/>
          <w:color w:val="000000"/>
        </w:rPr>
        <w:t>.</w:t>
      </w:r>
    </w:p>
    <w:p w14:paraId="1BE1A16E" w14:textId="77777777" w:rsidR="00B113C8" w:rsidRPr="00973DB0" w:rsidRDefault="00B113C8" w:rsidP="00B113C8">
      <w:pPr>
        <w:shd w:val="clear" w:color="auto" w:fill="FFFFFF"/>
        <w:spacing w:after="0" w:line="240" w:lineRule="auto"/>
        <w:ind w:firstLine="720"/>
        <w:jc w:val="both"/>
        <w:rPr>
          <w:rFonts w:ascii="StobiSerif Regular" w:hAnsi="StobiSerif Regular" w:cs="Times New Roman"/>
          <w:color w:val="000000"/>
        </w:rPr>
      </w:pPr>
      <w:r w:rsidRPr="00973DB0">
        <w:rPr>
          <w:rFonts w:ascii="StobiSerif Regular" w:hAnsi="StobiSerif Regular" w:cs="Times New Roman"/>
          <w:color w:val="000000"/>
          <w:lang w:val="mk-MK"/>
        </w:rPr>
        <w:t>Техничките упатства и поддршката при регистрирањето</w:t>
      </w:r>
      <w:r w:rsidRPr="00973DB0">
        <w:rPr>
          <w:rFonts w:ascii="StobiSerif Regular" w:hAnsi="StobiSerif Regular" w:cs="Times New Roman"/>
          <w:color w:val="000000"/>
        </w:rPr>
        <w:t xml:space="preserve"> и </w:t>
      </w:r>
      <w:proofErr w:type="spellStart"/>
      <w:r w:rsidRPr="00973DB0">
        <w:rPr>
          <w:rFonts w:ascii="StobiSerif Regular" w:hAnsi="StobiSerif Regular" w:cs="Times New Roman"/>
          <w:color w:val="000000"/>
        </w:rPr>
        <w:t>процесот</w:t>
      </w:r>
      <w:proofErr w:type="spellEnd"/>
      <w:r w:rsidRPr="00973DB0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973DB0">
        <w:rPr>
          <w:rFonts w:ascii="StobiSerif Regular" w:hAnsi="StobiSerif Regular" w:cs="Times New Roman"/>
          <w:color w:val="000000"/>
        </w:rPr>
        <w:t>на</w:t>
      </w:r>
      <w:proofErr w:type="spellEnd"/>
      <w:r w:rsidRPr="00973DB0">
        <w:rPr>
          <w:rFonts w:ascii="StobiSerif Regular" w:hAnsi="StobiSerif Regular" w:cs="Times New Roman"/>
          <w:color w:val="000000"/>
        </w:rPr>
        <w:t xml:space="preserve"> </w:t>
      </w:r>
      <w:proofErr w:type="spellStart"/>
      <w:r w:rsidRPr="00973DB0">
        <w:rPr>
          <w:rFonts w:ascii="StobiSerif Regular" w:hAnsi="StobiSerif Regular" w:cs="Times New Roman"/>
          <w:color w:val="000000"/>
        </w:rPr>
        <w:t>аплицирање</w:t>
      </w:r>
      <w:proofErr w:type="spellEnd"/>
      <w:r w:rsidRPr="00973DB0">
        <w:rPr>
          <w:rFonts w:ascii="StobiSerif Regular" w:hAnsi="StobiSerif Regular" w:cs="Times New Roman"/>
          <w:color w:val="000000"/>
          <w:lang w:val="mk-MK"/>
        </w:rPr>
        <w:t>, корисници</w:t>
      </w:r>
      <w:r w:rsidR="002102FD">
        <w:rPr>
          <w:rFonts w:ascii="StobiSerif Regular" w:hAnsi="StobiSerif Regular" w:cs="Times New Roman"/>
          <w:color w:val="000000"/>
          <w:lang w:val="mk-MK"/>
        </w:rPr>
        <w:t>те ќе можат да ги најдат на веб-</w:t>
      </w:r>
      <w:r w:rsidRPr="00973DB0">
        <w:rPr>
          <w:rFonts w:ascii="StobiSerif Regular" w:hAnsi="StobiSerif Regular" w:cs="Times New Roman"/>
          <w:color w:val="000000"/>
          <w:lang w:val="mk-MK"/>
        </w:rPr>
        <w:t>страницата на uslugi.gov.mk (</w:t>
      </w:r>
      <w:r w:rsidRPr="00973DB0">
        <w:rPr>
          <w:rFonts w:ascii="Arial" w:hAnsi="Arial" w:cs="Arial"/>
          <w:color w:val="333333"/>
          <w:sz w:val="10"/>
          <w:szCs w:val="10"/>
          <w:lang w:val="mk-MK"/>
        </w:rPr>
        <w:t> </w:t>
      </w:r>
      <w:hyperlink r:id="rId10" w:anchor="_blank" w:history="1">
        <w:r w:rsidRPr="00973DB0">
          <w:rPr>
            <w:rStyle w:val="Hyperlink"/>
            <w:rFonts w:ascii="StobiSerif Regular" w:hAnsi="StobiSerif Regular" w:cs="Times New Roman"/>
          </w:rPr>
          <w:t>https://uslugi.gov.mk/frequently-asked-questions.nspx</w:t>
        </w:r>
      </w:hyperlink>
      <w:r w:rsidRPr="00973DB0">
        <w:rPr>
          <w:rStyle w:val="Hyperlink"/>
          <w:rFonts w:ascii="StobiSerif Regular" w:hAnsi="StobiSerif Regular" w:cs="Times New Roman"/>
          <w:lang w:val="mk-MK"/>
        </w:rPr>
        <w:t>)</w:t>
      </w:r>
      <w:r w:rsidRPr="00973DB0">
        <w:rPr>
          <w:rFonts w:ascii="StobiSerif Regular" w:hAnsi="StobiSerif Regular" w:cs="Times New Roman"/>
          <w:color w:val="000000"/>
          <w:lang w:val="mk-MK"/>
        </w:rPr>
        <w:t xml:space="preserve">, како и преку контакт-центарот </w:t>
      </w:r>
      <w:r w:rsidR="002102FD">
        <w:rPr>
          <w:rFonts w:ascii="StobiSerif Regular" w:hAnsi="StobiSerif Regular" w:cs="Times New Roman"/>
          <w:color w:val="000000"/>
          <w:lang w:val="mk-MK"/>
        </w:rPr>
        <w:t>на овој национален портал за е-</w:t>
      </w:r>
      <w:r w:rsidRPr="00973DB0">
        <w:rPr>
          <w:rFonts w:ascii="StobiSerif Regular" w:hAnsi="StobiSerif Regular" w:cs="Times New Roman"/>
          <w:color w:val="000000"/>
          <w:lang w:val="mk-MK"/>
        </w:rPr>
        <w:t>услуги</w:t>
      </w:r>
      <w:r w:rsidR="009B397A">
        <w:rPr>
          <w:rFonts w:ascii="StobiSerif Regular" w:hAnsi="StobiSerif Regular" w:cs="Times New Roman"/>
          <w:color w:val="000000"/>
          <w:lang w:val="mk-MK"/>
        </w:rPr>
        <w:t>.</w:t>
      </w:r>
    </w:p>
    <w:p w14:paraId="39FACB4F" w14:textId="77777777" w:rsidR="00B113C8" w:rsidRDefault="00B113C8" w:rsidP="00B113C8">
      <w:pPr>
        <w:shd w:val="clear" w:color="auto" w:fill="FFFFFF"/>
        <w:spacing w:after="0" w:line="240" w:lineRule="auto"/>
        <w:jc w:val="both"/>
        <w:rPr>
          <w:rFonts w:ascii="StobiSerif Regular" w:hAnsi="StobiSerif Regular" w:cs="Times New Roman"/>
          <w:color w:val="000000"/>
          <w:highlight w:val="yellow"/>
        </w:rPr>
      </w:pPr>
    </w:p>
    <w:p w14:paraId="65566113" w14:textId="77777777" w:rsidR="00B113C8" w:rsidRPr="00B31549" w:rsidRDefault="00B113C8" w:rsidP="001C76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tobiSerif Regular" w:hAnsi="StobiSerif Regular" w:cs="Times New Roman"/>
          <w:color w:val="000000"/>
        </w:rPr>
      </w:pPr>
    </w:p>
    <w:p w14:paraId="3DD70BC4" w14:textId="77777777" w:rsidR="00DC4E3C" w:rsidRPr="00B31549" w:rsidRDefault="00F920FA" w:rsidP="008673B0">
      <w:pPr>
        <w:shd w:val="clear" w:color="auto" w:fill="FFFFFF"/>
        <w:spacing w:after="0"/>
        <w:jc w:val="both"/>
        <w:textAlignment w:val="baseline"/>
        <w:rPr>
          <w:rFonts w:ascii="StobiSerif Regular" w:hAnsi="StobiSerif Regular" w:cs="Times New Roman"/>
          <w:color w:val="000000"/>
        </w:rPr>
      </w:pPr>
      <w:hyperlink r:id="rId11" w:history="1">
        <w:r w:rsidR="00DC4E3C" w:rsidRPr="00B31549">
          <w:rPr>
            <w:rFonts w:ascii="StobiSerif Regular" w:hAnsi="StobiSerif Regular" w:cs="Times New Roman"/>
            <w:color w:val="000000"/>
          </w:rPr>
          <w:t> </w:t>
        </w:r>
      </w:hyperlink>
    </w:p>
    <w:p w14:paraId="7DEB2D53" w14:textId="77777777" w:rsidR="00D04B7C" w:rsidRPr="00B31549" w:rsidRDefault="00D04B7C" w:rsidP="008673B0">
      <w:pPr>
        <w:shd w:val="clear" w:color="auto" w:fill="FFFFFF"/>
        <w:spacing w:after="0"/>
        <w:jc w:val="both"/>
        <w:textAlignment w:val="baseline"/>
        <w:rPr>
          <w:rFonts w:ascii="StobiSerif Regular" w:hAnsi="StobiSerif Regular" w:cs="Times New Roman"/>
          <w:color w:val="000000"/>
        </w:rPr>
      </w:pPr>
    </w:p>
    <w:p w14:paraId="4236C229" w14:textId="77777777" w:rsidR="0073664F" w:rsidRPr="00B31549" w:rsidRDefault="0073664F" w:rsidP="00D40577">
      <w:pPr>
        <w:spacing w:after="0" w:line="240" w:lineRule="auto"/>
        <w:jc w:val="both"/>
        <w:rPr>
          <w:rFonts w:ascii="StobiSerif Regular" w:hAnsi="StobiSerif Regular" w:cs="Times New Roman"/>
          <w:color w:val="000000"/>
        </w:rPr>
      </w:pPr>
    </w:p>
    <w:sectPr w:rsidR="0073664F" w:rsidRPr="00B31549" w:rsidSect="0073664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DB094" w14:textId="77777777" w:rsidR="00F920FA" w:rsidRDefault="00F920FA" w:rsidP="008A58ED">
      <w:pPr>
        <w:spacing w:after="0" w:line="240" w:lineRule="auto"/>
      </w:pPr>
      <w:r>
        <w:separator/>
      </w:r>
    </w:p>
  </w:endnote>
  <w:endnote w:type="continuationSeparator" w:id="0">
    <w:p w14:paraId="3411EF85" w14:textId="77777777" w:rsidR="00F920FA" w:rsidRDefault="00F920FA" w:rsidP="008A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59A5" w14:textId="34E17CFD" w:rsidR="008A58ED" w:rsidRDefault="00D043CB">
    <w:pPr>
      <w:pStyle w:val="Footer"/>
    </w:pPr>
    <w:r>
      <w:rPr>
        <w:rFonts w:ascii="StobiSans Regular" w:eastAsia="Times New Roman" w:hAnsi="StobiSans Regular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C8015C" wp14:editId="0C946B35">
              <wp:simplePos x="0" y="0"/>
              <wp:positionH relativeFrom="column">
                <wp:posOffset>1977390</wp:posOffset>
              </wp:positionH>
              <wp:positionV relativeFrom="paragraph">
                <wp:posOffset>-95250</wp:posOffset>
              </wp:positionV>
              <wp:extent cx="1955800" cy="602615"/>
              <wp:effectExtent l="0" t="0" r="0" b="0"/>
              <wp:wrapNone/>
              <wp:docPr id="26378179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C548ED" w14:textId="77777777" w:rsidR="008A58ED" w:rsidRPr="00EA6E26" w:rsidRDefault="002141BE" w:rsidP="008A58ED">
                          <w:pPr>
                            <w:pStyle w:val="FooterTXT"/>
                          </w:pPr>
                          <w:r>
                            <w:t>у</w:t>
                          </w:r>
                          <w:r w:rsidR="008A58ED" w:rsidRPr="00EA6E26">
                            <w:t xml:space="preserve">л. „Ѓуро Ѓаковиќ “ бр. 61, Скопје </w:t>
                          </w:r>
                        </w:p>
                        <w:p w14:paraId="4B8B75FA" w14:textId="77777777" w:rsidR="008A58ED" w:rsidRPr="00EA6E26" w:rsidRDefault="008A58ED" w:rsidP="008A58ED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14:paraId="4039D568" w14:textId="77777777" w:rsidR="008A58ED" w:rsidRPr="00EA6E26" w:rsidRDefault="008A58ED" w:rsidP="008A58ED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rPr>
                              <w:lang w:val="sq-AL"/>
                            </w:rPr>
                            <w:t>Rr.”Gjuro Gjakoviq” nr.61, Shkup</w:t>
                          </w:r>
                          <w:r w:rsidRPr="00EA6E26">
                            <w:rPr>
                              <w:lang w:val="sq-AL"/>
                            </w:rPr>
                            <w:br/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C801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5.7pt;margin-top:-7.5pt;width:154pt;height:4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" filled="f" stroked="f" strokeweight=".5pt">
              <v:textbox>
                <w:txbxContent>
                  <w:p w14:paraId="20C548ED" w14:textId="77777777" w:rsidR="008A58ED" w:rsidRPr="00EA6E26" w:rsidRDefault="002141BE" w:rsidP="008A58ED">
                    <w:pPr>
                      <w:pStyle w:val="FooterTXT"/>
                    </w:pPr>
                    <w:r>
                      <w:t>у</w:t>
                    </w:r>
                    <w:r w:rsidR="008A58ED" w:rsidRPr="00EA6E26">
                      <w:t xml:space="preserve">л. „Ѓуро Ѓаковиќ “ бр. 61, Скопје </w:t>
                    </w:r>
                  </w:p>
                  <w:p w14:paraId="4B8B75FA" w14:textId="77777777" w:rsidR="008A58ED" w:rsidRPr="00EA6E26" w:rsidRDefault="008A58ED" w:rsidP="008A58ED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14:paraId="4039D568" w14:textId="77777777" w:rsidR="008A58ED" w:rsidRPr="00EA6E26" w:rsidRDefault="008A58ED" w:rsidP="008A58ED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sq-AL"/>
                      </w:rPr>
                      <w:t>Rr.”Gjuro Gjakoviq” nr.61, Shkup</w:t>
                    </w:r>
                    <w:r w:rsidRPr="00EA6E26">
                      <w:rPr>
                        <w:lang w:val="sq-AL"/>
                      </w:rPr>
                      <w:br/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rFonts w:ascii="StobiSans Regular" w:eastAsia="Times New Roman" w:hAnsi="StobiSans Regular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E8D15C" wp14:editId="5945ED87">
              <wp:simplePos x="0" y="0"/>
              <wp:positionH relativeFrom="column">
                <wp:posOffset>4504690</wp:posOffset>
              </wp:positionH>
              <wp:positionV relativeFrom="paragraph">
                <wp:posOffset>67945</wp:posOffset>
              </wp:positionV>
              <wp:extent cx="1215390" cy="370205"/>
              <wp:effectExtent l="0" t="0" r="0" b="0"/>
              <wp:wrapNone/>
              <wp:docPr id="17021059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DB9E19" w14:textId="77777777" w:rsidR="008A58ED" w:rsidRPr="00EA6E26" w:rsidRDefault="008A58ED" w:rsidP="008A58ED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EA6E26">
                            <w:t xml:space="preserve">+389 </w:t>
                          </w:r>
                          <w:r w:rsidRPr="00EA6E26">
                            <w:rPr>
                              <w:lang w:val="en-US"/>
                            </w:rPr>
                            <w:t>23207413</w:t>
                          </w:r>
                        </w:p>
                        <w:p w14:paraId="224D060B" w14:textId="77777777" w:rsidR="008A58ED" w:rsidRPr="00EA6E26" w:rsidRDefault="008A58ED" w:rsidP="008A58ED">
                          <w:pPr>
                            <w:pStyle w:val="FooterTXT"/>
                          </w:pPr>
                          <w:r w:rsidRPr="00EA6E26">
                            <w:t>www.</w:t>
                          </w:r>
                          <w:proofErr w:type="spellStart"/>
                          <w:r w:rsidRPr="00EA6E26">
                            <w:rPr>
                              <w:lang w:val="en-US"/>
                            </w:rPr>
                            <w:t>kultura</w:t>
                          </w:r>
                          <w:proofErr w:type="spellEnd"/>
                          <w:r w:rsidRPr="00EA6E26"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6E8D15C" id="Text Box 3" o:spid="_x0000_s1027" type="#_x0000_t202" style="position:absolute;margin-left:354.7pt;margin-top:5.35pt;width:95.7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" filled="f" stroked="f" strokeweight=".5pt">
              <v:textbox>
                <w:txbxContent>
                  <w:p w14:paraId="36DB9E19" w14:textId="77777777" w:rsidR="008A58ED" w:rsidRPr="00EA6E26" w:rsidRDefault="008A58ED" w:rsidP="008A58ED">
                    <w:pPr>
                      <w:pStyle w:val="FooterTXT"/>
                      <w:rPr>
                        <w:lang w:val="en-US"/>
                      </w:rPr>
                    </w:pPr>
                    <w:r w:rsidRPr="00EA6E26">
                      <w:t xml:space="preserve">+389 </w:t>
                    </w:r>
                    <w:r w:rsidRPr="00EA6E26">
                      <w:rPr>
                        <w:lang w:val="en-US"/>
                      </w:rPr>
                      <w:t>23207413</w:t>
                    </w:r>
                  </w:p>
                  <w:p w14:paraId="224D060B" w14:textId="77777777" w:rsidR="008A58ED" w:rsidRPr="00EA6E26" w:rsidRDefault="008A58ED" w:rsidP="008A58ED">
                    <w:pPr>
                      <w:pStyle w:val="FooterTXT"/>
                    </w:pPr>
                    <w:r w:rsidRPr="00EA6E26">
                      <w:t>www.</w:t>
                    </w:r>
                    <w:r w:rsidRPr="00EA6E26">
                      <w:rPr>
                        <w:lang w:val="en-US"/>
                      </w:rPr>
                      <w:t>kultura</w:t>
                    </w:r>
                    <w:r w:rsidRPr="00EA6E26">
                      <w:t>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46CF9" wp14:editId="28924FD2">
              <wp:simplePos x="0" y="0"/>
              <wp:positionH relativeFrom="column">
                <wp:posOffset>-78105</wp:posOffset>
              </wp:positionH>
              <wp:positionV relativeFrom="paragraph">
                <wp:posOffset>-95250</wp:posOffset>
              </wp:positionV>
              <wp:extent cx="2054860" cy="602615"/>
              <wp:effectExtent l="0" t="0" r="0" b="0"/>
              <wp:wrapNone/>
              <wp:docPr id="7244370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23BC8" w14:textId="77777777" w:rsidR="008A58ED" w:rsidRPr="00EA6E26" w:rsidRDefault="008A58ED" w:rsidP="008A58ED">
                          <w:pPr>
                            <w:pStyle w:val="FooterTXT"/>
                          </w:pPr>
                          <w:r w:rsidRPr="00EA6E26">
                            <w:t xml:space="preserve">Министерство </w:t>
                          </w:r>
                          <w:r w:rsidRPr="00EA6E26">
                            <w:t>за култура</w:t>
                          </w:r>
                          <w:r w:rsidR="002141BE">
                            <w:t xml:space="preserve"> и туризам</w:t>
                          </w:r>
                          <w:r w:rsidRPr="00EA6E26">
                            <w:rPr>
                              <w:lang w:val="en-US"/>
                            </w:rPr>
                            <w:t xml:space="preserve"> </w:t>
                          </w:r>
                          <w:r w:rsidRPr="00EA6E26">
                            <w:t>на</w:t>
                          </w:r>
                        </w:p>
                        <w:p w14:paraId="0EAC597A" w14:textId="77777777" w:rsidR="008A58ED" w:rsidRPr="00EA6E26" w:rsidRDefault="008A58ED" w:rsidP="008A58ED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14:paraId="04F14D6E" w14:textId="77777777" w:rsidR="008A58ED" w:rsidRPr="00EA6E26" w:rsidRDefault="008A58ED" w:rsidP="008A58ED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proofErr w:type="spellStart"/>
                          <w:r w:rsidRPr="00EA6E26">
                            <w:rPr>
                              <w:lang w:val="en-GB"/>
                            </w:rPr>
                            <w:t>Ministria</w:t>
                          </w:r>
                          <w:proofErr w:type="spellEnd"/>
                          <w:r w:rsidRPr="00EA6E26">
                            <w:rPr>
                              <w:lang w:val="en-GB"/>
                            </w:rPr>
                            <w:t xml:space="preserve"> e </w:t>
                          </w:r>
                          <w:proofErr w:type="spellStart"/>
                          <w:r w:rsidRPr="00EA6E26">
                            <w:rPr>
                              <w:lang w:val="en-GB"/>
                            </w:rPr>
                            <w:t>Kulturës</w:t>
                          </w:r>
                          <w:proofErr w:type="spellEnd"/>
                          <w:r w:rsidRPr="00EA6E26">
                            <w:rPr>
                              <w:lang w:val="en-GB"/>
                            </w:rPr>
                            <w:t xml:space="preserve"> e </w:t>
                          </w:r>
                          <w:r w:rsidRPr="00EA6E26">
                            <w:rPr>
                              <w:lang w:val="en-GB"/>
                            </w:rPr>
                            <w:br/>
                          </w:r>
                          <w:proofErr w:type="spellStart"/>
                          <w:r w:rsidRPr="00EA6E26">
                            <w:rPr>
                              <w:lang w:val="en-GB"/>
                            </w:rPr>
                            <w:t>Republikës</w:t>
                          </w:r>
                          <w:proofErr w:type="spellEnd"/>
                          <w:r w:rsidRPr="00EA6E26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A6E26">
                            <w:rPr>
                              <w:lang w:val="en-GB"/>
                            </w:rPr>
                            <w:t>së</w:t>
                          </w:r>
                          <w:proofErr w:type="spellEnd"/>
                          <w:r w:rsidRPr="00EA6E26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A6E26">
                            <w:rPr>
                              <w:lang w:val="en-GB"/>
                            </w:rPr>
                            <w:t>Maqedonisë</w:t>
                          </w:r>
                          <w:proofErr w:type="spellEnd"/>
                          <w:r w:rsidRPr="00EA6E26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A6E26">
                            <w:rPr>
                              <w:lang w:val="en-GB"/>
                            </w:rPr>
                            <w:t>së</w:t>
                          </w:r>
                          <w:proofErr w:type="spellEnd"/>
                          <w:r w:rsidRPr="00EA6E26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A6E26">
                            <w:rPr>
                              <w:lang w:val="en-GB"/>
                            </w:rPr>
                            <w:t>Veriut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CB46CF9" id="Text Box 1" o:spid="_x0000_s1028" type="#_x0000_t202" style="position:absolute;margin-left:-6.15pt;margin-top:-7.5pt;width:161.8pt;height: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" filled="f" stroked="f" strokeweight=".5pt">
              <v:textbox>
                <w:txbxContent>
                  <w:p w14:paraId="56B23BC8" w14:textId="77777777" w:rsidR="008A58ED" w:rsidRPr="00EA6E26" w:rsidRDefault="008A58ED" w:rsidP="008A58ED">
                    <w:pPr>
                      <w:pStyle w:val="FooterTXT"/>
                    </w:pPr>
                    <w:r w:rsidRPr="00EA6E26">
                      <w:t>Министерство за култура</w:t>
                    </w:r>
                    <w:r w:rsidR="002141BE">
                      <w:t xml:space="preserve"> и туризам</w:t>
                    </w:r>
                    <w:r w:rsidRPr="00EA6E26">
                      <w:rPr>
                        <w:lang w:val="en-US"/>
                      </w:rPr>
                      <w:t xml:space="preserve"> </w:t>
                    </w:r>
                    <w:r w:rsidRPr="00EA6E26">
                      <w:t>на</w:t>
                    </w:r>
                  </w:p>
                  <w:p w14:paraId="0EAC597A" w14:textId="77777777" w:rsidR="008A58ED" w:rsidRPr="00EA6E26" w:rsidRDefault="008A58ED" w:rsidP="008A58ED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14:paraId="04F14D6E" w14:textId="77777777" w:rsidR="008A58ED" w:rsidRPr="00EA6E26" w:rsidRDefault="008A58ED" w:rsidP="008A58ED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en-GB"/>
                      </w:rPr>
                      <w:t xml:space="preserve">Ministria e Kulturës e </w:t>
                    </w:r>
                    <w:r w:rsidRPr="00EA6E26">
                      <w:rPr>
                        <w:lang w:val="en-GB"/>
                      </w:rPr>
                      <w:br/>
                      <w:t>Republikës së Maqedonisë së Veriut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0CDC3" w14:textId="77777777" w:rsidR="00F920FA" w:rsidRDefault="00F920FA" w:rsidP="008A58ED">
      <w:pPr>
        <w:spacing w:after="0" w:line="240" w:lineRule="auto"/>
      </w:pPr>
      <w:r>
        <w:separator/>
      </w:r>
    </w:p>
  </w:footnote>
  <w:footnote w:type="continuationSeparator" w:id="0">
    <w:p w14:paraId="40B108BA" w14:textId="77777777" w:rsidR="00F920FA" w:rsidRDefault="00F920FA" w:rsidP="008A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46E35" w14:textId="77777777" w:rsidR="008A58ED" w:rsidRPr="008A58ED" w:rsidRDefault="008A58ED" w:rsidP="008A58ED">
    <w:pPr>
      <w:pStyle w:val="Header"/>
      <w:jc w:val="center"/>
    </w:pPr>
    <w:r>
      <w:rPr>
        <w:noProof/>
        <w:lang w:val="en-US"/>
      </w:rPr>
      <w:drawing>
        <wp:inline distT="0" distB="0" distL="0" distR="0" wp14:anchorId="147F8C9D" wp14:editId="7C421FB9">
          <wp:extent cx="5145481" cy="1038315"/>
          <wp:effectExtent l="19050" t="0" r="0" b="0"/>
          <wp:docPr id="12" name="Picture 1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81" cy="103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494"/>
    <w:multiLevelType w:val="multilevel"/>
    <w:tmpl w:val="A07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72358"/>
    <w:multiLevelType w:val="multilevel"/>
    <w:tmpl w:val="3E24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F22FD"/>
    <w:multiLevelType w:val="multilevel"/>
    <w:tmpl w:val="FC2C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1448A"/>
    <w:multiLevelType w:val="multilevel"/>
    <w:tmpl w:val="4DF0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F69C3"/>
    <w:multiLevelType w:val="multilevel"/>
    <w:tmpl w:val="65BC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31D82"/>
    <w:multiLevelType w:val="multilevel"/>
    <w:tmpl w:val="9AC8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D74355"/>
    <w:multiLevelType w:val="multilevel"/>
    <w:tmpl w:val="5EC2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3C"/>
    <w:rsid w:val="00020345"/>
    <w:rsid w:val="000205CD"/>
    <w:rsid w:val="00022172"/>
    <w:rsid w:val="00026558"/>
    <w:rsid w:val="00026EA7"/>
    <w:rsid w:val="00084F59"/>
    <w:rsid w:val="00085327"/>
    <w:rsid w:val="000B2A1D"/>
    <w:rsid w:val="000C7598"/>
    <w:rsid w:val="000E5B0C"/>
    <w:rsid w:val="001268D9"/>
    <w:rsid w:val="0014372C"/>
    <w:rsid w:val="001447A3"/>
    <w:rsid w:val="0015147A"/>
    <w:rsid w:val="001566BB"/>
    <w:rsid w:val="0016059B"/>
    <w:rsid w:val="00164C9A"/>
    <w:rsid w:val="00174CDC"/>
    <w:rsid w:val="001765E1"/>
    <w:rsid w:val="00182C78"/>
    <w:rsid w:val="00196045"/>
    <w:rsid w:val="001A4172"/>
    <w:rsid w:val="001A795A"/>
    <w:rsid w:val="001C76CA"/>
    <w:rsid w:val="001E7FB7"/>
    <w:rsid w:val="002102FD"/>
    <w:rsid w:val="002141BE"/>
    <w:rsid w:val="00274896"/>
    <w:rsid w:val="00286175"/>
    <w:rsid w:val="002A0C65"/>
    <w:rsid w:val="002A23A6"/>
    <w:rsid w:val="002A7E6D"/>
    <w:rsid w:val="002B7B09"/>
    <w:rsid w:val="002E35B1"/>
    <w:rsid w:val="00305F65"/>
    <w:rsid w:val="00342119"/>
    <w:rsid w:val="00354AF9"/>
    <w:rsid w:val="00362F7D"/>
    <w:rsid w:val="003639B8"/>
    <w:rsid w:val="00387E5E"/>
    <w:rsid w:val="003B1B1C"/>
    <w:rsid w:val="003B2495"/>
    <w:rsid w:val="003D500B"/>
    <w:rsid w:val="00450A81"/>
    <w:rsid w:val="00455AD2"/>
    <w:rsid w:val="00532241"/>
    <w:rsid w:val="00537B71"/>
    <w:rsid w:val="00544911"/>
    <w:rsid w:val="00571E81"/>
    <w:rsid w:val="00577A9B"/>
    <w:rsid w:val="005A6002"/>
    <w:rsid w:val="005C3F60"/>
    <w:rsid w:val="006006CE"/>
    <w:rsid w:val="006024BC"/>
    <w:rsid w:val="00606517"/>
    <w:rsid w:val="006269ED"/>
    <w:rsid w:val="00635D13"/>
    <w:rsid w:val="00641C85"/>
    <w:rsid w:val="00692075"/>
    <w:rsid w:val="006A633D"/>
    <w:rsid w:val="006A7356"/>
    <w:rsid w:val="006C4260"/>
    <w:rsid w:val="006E5C49"/>
    <w:rsid w:val="006F793D"/>
    <w:rsid w:val="00715E7C"/>
    <w:rsid w:val="0073664F"/>
    <w:rsid w:val="00737508"/>
    <w:rsid w:val="00765896"/>
    <w:rsid w:val="007C2DB3"/>
    <w:rsid w:val="007F6C52"/>
    <w:rsid w:val="00823276"/>
    <w:rsid w:val="008236E3"/>
    <w:rsid w:val="0084038E"/>
    <w:rsid w:val="008673B0"/>
    <w:rsid w:val="008843CA"/>
    <w:rsid w:val="008844B9"/>
    <w:rsid w:val="008A58ED"/>
    <w:rsid w:val="008D0F7D"/>
    <w:rsid w:val="00906659"/>
    <w:rsid w:val="00922BEF"/>
    <w:rsid w:val="009238A9"/>
    <w:rsid w:val="009266C7"/>
    <w:rsid w:val="009366ED"/>
    <w:rsid w:val="00971192"/>
    <w:rsid w:val="009859C7"/>
    <w:rsid w:val="009B397A"/>
    <w:rsid w:val="009E4282"/>
    <w:rsid w:val="009F48EB"/>
    <w:rsid w:val="00A260E5"/>
    <w:rsid w:val="00A27BE6"/>
    <w:rsid w:val="00A3230E"/>
    <w:rsid w:val="00A37D66"/>
    <w:rsid w:val="00A40A6D"/>
    <w:rsid w:val="00A54FD4"/>
    <w:rsid w:val="00A71C97"/>
    <w:rsid w:val="00A82B83"/>
    <w:rsid w:val="00A95616"/>
    <w:rsid w:val="00B008B3"/>
    <w:rsid w:val="00B07030"/>
    <w:rsid w:val="00B113C8"/>
    <w:rsid w:val="00B31549"/>
    <w:rsid w:val="00B35D31"/>
    <w:rsid w:val="00BC1757"/>
    <w:rsid w:val="00BC2519"/>
    <w:rsid w:val="00BF2CDD"/>
    <w:rsid w:val="00C138A9"/>
    <w:rsid w:val="00C3013E"/>
    <w:rsid w:val="00C7784B"/>
    <w:rsid w:val="00C82AD4"/>
    <w:rsid w:val="00CD0BFF"/>
    <w:rsid w:val="00CD288A"/>
    <w:rsid w:val="00CD3ABB"/>
    <w:rsid w:val="00CF64E6"/>
    <w:rsid w:val="00D043CB"/>
    <w:rsid w:val="00D04B7C"/>
    <w:rsid w:val="00D13738"/>
    <w:rsid w:val="00D21543"/>
    <w:rsid w:val="00D2630A"/>
    <w:rsid w:val="00D40577"/>
    <w:rsid w:val="00D66182"/>
    <w:rsid w:val="00D963CA"/>
    <w:rsid w:val="00DA096E"/>
    <w:rsid w:val="00DA169E"/>
    <w:rsid w:val="00DC17B7"/>
    <w:rsid w:val="00DC4E3C"/>
    <w:rsid w:val="00DC6A80"/>
    <w:rsid w:val="00DC6DAB"/>
    <w:rsid w:val="00DD2B39"/>
    <w:rsid w:val="00E21503"/>
    <w:rsid w:val="00E22189"/>
    <w:rsid w:val="00E41BC6"/>
    <w:rsid w:val="00E6698A"/>
    <w:rsid w:val="00E819CA"/>
    <w:rsid w:val="00E966AC"/>
    <w:rsid w:val="00EB3F75"/>
    <w:rsid w:val="00EC08EE"/>
    <w:rsid w:val="00F215F3"/>
    <w:rsid w:val="00F35A78"/>
    <w:rsid w:val="00F50723"/>
    <w:rsid w:val="00F60A4C"/>
    <w:rsid w:val="00F8016A"/>
    <w:rsid w:val="00F920FA"/>
    <w:rsid w:val="00FD295C"/>
    <w:rsid w:val="00FF346C"/>
    <w:rsid w:val="00FF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37DA4"/>
  <w15:docId w15:val="{C3E4681C-AFCD-47FD-B277-A99459B0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64F"/>
  </w:style>
  <w:style w:type="paragraph" w:styleId="Heading1">
    <w:name w:val="heading 1"/>
    <w:basedOn w:val="Normal"/>
    <w:link w:val="Heading1Char"/>
    <w:uiPriority w:val="9"/>
    <w:qFormat/>
    <w:rsid w:val="00DC4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E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reated">
    <w:name w:val="created"/>
    <w:basedOn w:val="DefaultParagraphFont"/>
    <w:rsid w:val="00DC4E3C"/>
  </w:style>
  <w:style w:type="character" w:customStyle="1" w:styleId="icon">
    <w:name w:val="icon"/>
    <w:basedOn w:val="DefaultParagraphFont"/>
    <w:rsid w:val="00DC4E3C"/>
  </w:style>
  <w:style w:type="character" w:styleId="Hyperlink">
    <w:name w:val="Hyperlink"/>
    <w:basedOn w:val="DefaultParagraphFont"/>
    <w:uiPriority w:val="99"/>
    <w:unhideWhenUsed/>
    <w:rsid w:val="00DC4E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C4E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ED"/>
  </w:style>
  <w:style w:type="paragraph" w:styleId="Footer">
    <w:name w:val="footer"/>
    <w:basedOn w:val="Normal"/>
    <w:link w:val="FooterChar"/>
    <w:uiPriority w:val="99"/>
    <w:unhideWhenUsed/>
    <w:rsid w:val="008A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ED"/>
  </w:style>
  <w:style w:type="paragraph" w:customStyle="1" w:styleId="FooterTXT">
    <w:name w:val="Footer TXT"/>
    <w:basedOn w:val="Normal"/>
    <w:link w:val="FooterTXTChar"/>
    <w:qFormat/>
    <w:rsid w:val="008A58ED"/>
    <w:pPr>
      <w:suppressAutoHyphens/>
      <w:spacing w:after="0" w:line="240" w:lineRule="auto"/>
    </w:pPr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character" w:customStyle="1" w:styleId="FooterTXTChar">
    <w:name w:val="Footer TXT Char"/>
    <w:basedOn w:val="DefaultParagraphFont"/>
    <w:link w:val="FooterTXT"/>
    <w:rsid w:val="008A58ED"/>
    <w:rPr>
      <w:rFonts w:ascii="StobiSerif Medium" w:eastAsia="Times New Roman" w:hAnsi="StobiSerif Medium" w:cs="Times New Roman"/>
      <w:sz w:val="1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6760">
              <w:marLeft w:val="0"/>
              <w:marRight w:val="163"/>
              <w:marTop w:val="109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8565">
              <w:marLeft w:val="0"/>
              <w:marRight w:val="163"/>
              <w:marTop w:val="109"/>
              <w:marBottom w:val="54"/>
              <w:divBdr>
                <w:top w:val="none" w:sz="0" w:space="3" w:color="auto"/>
                <w:left w:val="single" w:sz="6" w:space="8" w:color="E0E0E0"/>
                <w:bottom w:val="none" w:sz="0" w:space="3" w:color="auto"/>
                <w:right w:val="none" w:sz="0" w:space="0" w:color="auto"/>
              </w:divBdr>
            </w:div>
          </w:divsChild>
        </w:div>
      </w:divsChild>
    </w:div>
    <w:div w:id="1531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t.mk/cp/ps/Mail/ExternalURLProxy?d=kultura.gov.mk&amp;u=btudzarovska&amp;url=https://uslugi.gov.mk&amp;urlHash=-8.380332240303521E5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hiva.kultura.gov.mk/images/stories/2015/Prijava_za_Grad_na_kulturata_za_2019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bmail.t.mk/cp/ps/Mail/ExternalURLProxy?d=kultura.gov.mk&amp;u=btudzarovska&amp;url=https://uslugi.gov.mk/frequently-asked-questions.nspx&amp;urlHash=2.925137711831712E-23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nakultura@kultura.gov.m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8B45-47F8-4D56-9761-B21777B9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afet.jashari</dc:creator>
  <cp:lastModifiedBy>martin.krzalovski</cp:lastModifiedBy>
  <cp:revision>2</cp:revision>
  <cp:lastPrinted>2021-01-12T11:10:00Z</cp:lastPrinted>
  <dcterms:created xsi:type="dcterms:W3CDTF">2024-11-22T08:49:00Z</dcterms:created>
  <dcterms:modified xsi:type="dcterms:W3CDTF">2024-11-22T08:49:00Z</dcterms:modified>
</cp:coreProperties>
</file>