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8F" w:rsidRPr="00891641" w:rsidRDefault="004962F3" w:rsidP="009D0D8F">
      <w:pPr>
        <w:pStyle w:val="NormalWeb"/>
        <w:shd w:val="clear" w:color="auto" w:fill="FFFFFF"/>
        <w:tabs>
          <w:tab w:val="left" w:pos="720"/>
        </w:tabs>
        <w:spacing w:line="360" w:lineRule="atLeast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bookmarkStart w:id="0" w:name="_GoBack"/>
      <w:bookmarkEnd w:id="0"/>
      <w:r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572500"/>
                <wp:effectExtent l="0" t="0" r="0" b="19050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57250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F" w:rsidRDefault="009D0D8F" w:rsidP="00D05E79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ru-RU"/>
                              </w:rPr>
                            </w:pPr>
                            <w:r w:rsidRPr="004525B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>СЕКТОР ЗА МЕЃУНАРОДНА СОРАБОТКА</w:t>
                            </w:r>
                            <w:r w:rsidR="000F714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 xml:space="preserve"> И</w:t>
                            </w:r>
                            <w:r w:rsidRPr="003B28EA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3B28EA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>СОРАБОТКА СО УНЕСКО</w:t>
                            </w:r>
                          </w:p>
                          <w:p w:rsidR="00D05E79" w:rsidRPr="00D05E79" w:rsidRDefault="00D05E79" w:rsidP="00D05E79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ru-RU"/>
                              </w:rPr>
                            </w:pPr>
                          </w:p>
                          <w:p w:rsidR="009D0D8F" w:rsidRPr="004525BE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sz w:val="32"/>
                                <w:szCs w:val="32"/>
                              </w:rPr>
                            </w:pPr>
                          </w:p>
                          <w:p w:rsidR="000F7140" w:rsidRPr="00B36C7B" w:rsidRDefault="00B36C7B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B36C7B">
                              <w:rPr>
                                <w:rFonts w:ascii="StobiSerif Regular" w:hAnsi="StobiSerif Regular" w:cs="StobiSerif Regular"/>
                                <w:b/>
                                <w:sz w:val="22"/>
                                <w:szCs w:val="22"/>
                                <w:lang w:val="mk-MK"/>
                              </w:rPr>
                              <w:t>КОНКУРС</w:t>
                            </w:r>
                            <w:r w:rsidR="000F7140" w:rsidRPr="00B36C7B">
                              <w:rPr>
                                <w:rFonts w:ascii="StobiSerif Regular" w:hAnsi="StobiSerif Regular" w:cs="StobiSerif Regular"/>
                                <w:b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ЗА ФИНАНСИРАЊЕ ПРОЕКТ ОД НАЦИОНАЛЕН ИНТЕРЕС </w:t>
                            </w: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ВО КУЛТУРАТА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ОД ОБЛАСТА НА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  <w:t xml:space="preserve">МЕЃУНАРОДНАТА </w:t>
                            </w:r>
                            <w:r w:rsidR="009F6A1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  <w:t>соработка</w:t>
                            </w:r>
                          </w:p>
                          <w:p w:rsidR="009D0D8F" w:rsidRPr="009036EA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ЗА УЧЕСТВО НА РЕПУБЛИКА </w:t>
                            </w:r>
                            <w:r w:rsidR="00BF2C48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МАКЕДОНИЈА НА </w:t>
                            </w:r>
                            <w:r w:rsidR="00630E6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1</w:t>
                            </w:r>
                            <w:r w:rsidR="00D76477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9</w:t>
                            </w:r>
                            <w:r w:rsidR="00CD06B6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ИНТЕРНАЦИОНАЛНА ИЗЛОЖБА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630E6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НА АРХИТЕКТУРА</w:t>
                            </w:r>
                            <w:r w:rsidR="000F714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ТА</w:t>
                            </w:r>
                            <w:r w:rsidR="00630E6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ВО ВЕНЕЦИЈА ВО 20</w:t>
                            </w:r>
                            <w:r w:rsidR="0099327D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2</w:t>
                            </w:r>
                            <w:r w:rsidR="007359F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ГОДИНА</w:t>
                            </w:r>
                            <w:r w:rsidRPr="00750DB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, 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ВО ОРГАНИЗАЦИЈА НА „</w:t>
                            </w:r>
                            <w:r w:rsidR="00891641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ВЕНЕЦИСКО БИЕНАЛЕ</w:t>
                            </w:r>
                            <w:r w:rsidR="000F7140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“ (</w:t>
                            </w:r>
                            <w:r w:rsidR="00891641" w:rsidRPr="00750DB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LA BIENNALE DI VENEZIA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)</w:t>
                            </w:r>
                          </w:p>
                          <w:p w:rsidR="009D0D8F" w:rsidRPr="003B28EA" w:rsidRDefault="009D0D8F" w:rsidP="009D0D8F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sz w:val="26"/>
                                <w:szCs w:val="26"/>
                                <w:lang w:val="mk-MK"/>
                              </w:rPr>
                            </w:pPr>
                          </w:p>
                          <w:p w:rsidR="009D0D8F" w:rsidRPr="00750DB5" w:rsidRDefault="009D0D8F" w:rsidP="009D0D8F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sz w:val="26"/>
                                <w:szCs w:val="26"/>
                                <w:lang w:val="mk-M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"/>
                            </w:tblGrid>
                            <w:tr w:rsidR="009D0D8F" w:rsidRPr="00750DB5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0D8F" w:rsidRPr="00750DB5" w:rsidRDefault="009D0D8F" w:rsidP="00BA55B8">
                                  <w:pPr>
                                    <w:rPr>
                                      <w:rFonts w:ascii="StobiSerif Regular" w:hAnsi="StobiSerif Regular" w:cs="StobiSerif Regular"/>
                                      <w:color w:val="FFFFFF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0D8F" w:rsidRPr="00750DB5" w:rsidRDefault="00CD06B6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у</w:t>
                            </w:r>
                            <w:r w:rsidR="009D0D8F" w:rsidRPr="00750DB5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л. Ѓуро Ѓаковиќ бр. 61</w:t>
                            </w:r>
                          </w:p>
                          <w:p w:rsidR="009D0D8F" w:rsidRPr="00750DB5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1000</w:t>
                            </w: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Скопје</w:t>
                            </w:r>
                          </w:p>
                          <w:p w:rsidR="009D0D8F" w:rsidRPr="00750DB5" w:rsidRDefault="009D0D8F" w:rsidP="009D0D8F">
                            <w:pPr>
                              <w:spacing w:after="120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Република </w:t>
                            </w:r>
                            <w:r w:rsidR="00BF2C48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Македонија</w:t>
                            </w: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  <w:t>Te</w:t>
                            </w:r>
                            <w:r w:rsidR="009B16AC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л: +389 </w:t>
                            </w:r>
                            <w:r w:rsid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>2</w:t>
                            </w: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 xml:space="preserve">3240 </w:t>
                            </w:r>
                            <w:r w:rsidR="009B16AC" w:rsidRP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>5</w:t>
                            </w:r>
                            <w:r w:rsidR="007359F0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>49</w:t>
                            </w:r>
                          </w:p>
                          <w:p w:rsidR="009D0D8F" w:rsidRPr="00BA7CF6" w:rsidRDefault="009D0D8F" w:rsidP="009D0D8F">
                            <w:pPr>
                              <w:ind w:left="567" w:hanging="141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</w:rPr>
                            </w:pP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  <w:t>www.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7.4pt;margin-top:0;width:207.25pt;height:6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" o:allowincell="f" fillcolor="#c0504d" stroked="f" strokeweight="0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9D0D8F" w:rsidRDefault="009D0D8F" w:rsidP="00D05E79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ru-RU"/>
                        </w:rPr>
                      </w:pPr>
                      <w:r w:rsidRPr="004525BE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>СЕКТОР ЗА МЕЃУНАРОДНА СОРАБОТКА</w:t>
                      </w:r>
                      <w:r w:rsidR="000F7140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 xml:space="preserve"> И</w:t>
                      </w:r>
                      <w:r w:rsidRPr="003B28EA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3B28EA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>СОРАБОТКА СО УНЕСКО</w:t>
                      </w:r>
                    </w:p>
                    <w:p w:rsidR="00D05E79" w:rsidRPr="00D05E79" w:rsidRDefault="00D05E79" w:rsidP="00D05E79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ru-RU"/>
                        </w:rPr>
                      </w:pPr>
                    </w:p>
                    <w:p w:rsidR="009D0D8F" w:rsidRPr="004525BE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sz w:val="32"/>
                          <w:szCs w:val="32"/>
                        </w:rPr>
                      </w:pPr>
                    </w:p>
                    <w:p w:rsidR="000F7140" w:rsidRPr="00B36C7B" w:rsidRDefault="00B36C7B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sz w:val="22"/>
                          <w:szCs w:val="22"/>
                          <w:lang w:val="mk-MK"/>
                        </w:rPr>
                      </w:pPr>
                      <w:r w:rsidRPr="00B36C7B">
                        <w:rPr>
                          <w:rFonts w:ascii="StobiSerif Regular" w:hAnsi="StobiSerif Regular" w:cs="StobiSerif Regular"/>
                          <w:b/>
                          <w:sz w:val="22"/>
                          <w:szCs w:val="22"/>
                          <w:lang w:val="mk-MK"/>
                        </w:rPr>
                        <w:t>КОНКУРС</w:t>
                      </w:r>
                      <w:r w:rsidR="000F7140" w:rsidRPr="00B36C7B">
                        <w:rPr>
                          <w:rFonts w:ascii="StobiSerif Regular" w:hAnsi="StobiSerif Regular" w:cs="StobiSerif Regular"/>
                          <w:b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</w:pP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ЗА ФИНАНСИРАЊЕ ПРОЕКТ ОД НАЦИОНАЛЕН ИНТЕРЕС </w:t>
                      </w: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ВО КУЛТУРАТА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ОД ОБЛАСТА НА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  <w:t xml:space="preserve">МЕЃУНАРОДНАТА </w:t>
                      </w:r>
                      <w:r w:rsidR="009F6A10"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  <w:t>соработка</w:t>
                      </w:r>
                    </w:p>
                    <w:p w:rsidR="009D0D8F" w:rsidRPr="009036EA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</w:pP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ЗА УЧЕСТВО НА РЕПУБЛИКА </w:t>
                      </w:r>
                      <w:r w:rsidR="00BF2C48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МАКЕДОНИЈА НА </w:t>
                      </w:r>
                      <w:r w:rsidR="00630E6E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1</w:t>
                      </w:r>
                      <w:r w:rsidR="00D76477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9</w:t>
                      </w:r>
                      <w:r w:rsidR="00CD06B6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ИНТЕРНАЦИОНАЛНА ИЗЛОЖБА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630E6E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НА АРХИТЕКТУРА</w:t>
                      </w:r>
                      <w:r w:rsidR="000F7140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ТА</w:t>
                      </w:r>
                      <w:r w:rsidR="00630E6E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ВО ВЕНЕЦИЈА ВО 20</w:t>
                      </w:r>
                      <w:r w:rsidR="0099327D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2</w:t>
                      </w:r>
                      <w:r w:rsidR="007359F0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ГОДИНА</w:t>
                      </w:r>
                      <w:r w:rsidRPr="00750DB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, 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ВО ОРГАНИЗАЦИЈА НА „</w:t>
                      </w:r>
                      <w:r w:rsidR="00891641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ВЕНЕЦИСКО БИЕНАЛЕ</w:t>
                      </w:r>
                      <w:r w:rsidR="000F7140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“ (</w:t>
                      </w:r>
                      <w:r w:rsidR="00891641" w:rsidRPr="00750DB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LA BIENNALE DI VENEZIA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)</w:t>
                      </w:r>
                    </w:p>
                    <w:p w:rsidR="009D0D8F" w:rsidRPr="003B28EA" w:rsidRDefault="009D0D8F" w:rsidP="009D0D8F">
                      <w:pPr>
                        <w:rPr>
                          <w:rFonts w:ascii="StobiSerif Regular" w:hAnsi="StobiSerif Regular" w:cs="StobiSerif Regular"/>
                          <w:color w:val="FFFFFF"/>
                          <w:sz w:val="26"/>
                          <w:szCs w:val="26"/>
                          <w:lang w:val="mk-MK"/>
                        </w:rPr>
                      </w:pPr>
                    </w:p>
                    <w:p w:rsidR="009D0D8F" w:rsidRPr="00750DB5" w:rsidRDefault="009D0D8F" w:rsidP="009D0D8F">
                      <w:pPr>
                        <w:rPr>
                          <w:rFonts w:ascii="StobiSerif Regular" w:hAnsi="StobiSerif Regular" w:cs="StobiSerif Regular"/>
                          <w:color w:val="FFFFFF"/>
                          <w:sz w:val="26"/>
                          <w:szCs w:val="26"/>
                          <w:lang w:val="mk-MK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6"/>
                      </w:tblGrid>
                      <w:tr w:rsidR="009D0D8F" w:rsidRPr="00750DB5">
                        <w:tc>
                          <w:tcPr>
                            <w:tcW w:w="0" w:type="auto"/>
                            <w:vAlign w:val="center"/>
                          </w:tcPr>
                          <w:p w:rsidR="009D0D8F" w:rsidRPr="00750DB5" w:rsidRDefault="009D0D8F" w:rsidP="00BA55B8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9D0D8F" w:rsidRPr="00750DB5" w:rsidRDefault="00CD06B6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у</w:t>
                      </w:r>
                      <w:r w:rsidR="009D0D8F" w:rsidRPr="00750DB5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л. Ѓуро Ѓаковиќ бр. 61</w:t>
                      </w:r>
                    </w:p>
                    <w:p w:rsidR="009D0D8F" w:rsidRPr="00750DB5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1000</w:t>
                      </w: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Скопје</w:t>
                      </w:r>
                    </w:p>
                    <w:p w:rsidR="009D0D8F" w:rsidRPr="00750DB5" w:rsidRDefault="009D0D8F" w:rsidP="009D0D8F">
                      <w:pPr>
                        <w:spacing w:after="120"/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Република </w:t>
                      </w:r>
                      <w:r w:rsidR="00BF2C48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Македонија</w:t>
                      </w: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  <w:t>Te</w:t>
                      </w:r>
                      <w:r w:rsidR="009B16AC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л: +389 </w:t>
                      </w:r>
                      <w:r w:rsid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>2</w:t>
                      </w: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 xml:space="preserve">3240 </w:t>
                      </w:r>
                      <w:r w:rsidR="009B16AC" w:rsidRP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>5</w:t>
                      </w:r>
                      <w:r w:rsidR="007359F0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>49</w:t>
                      </w:r>
                    </w:p>
                    <w:p w:rsidR="009D0D8F" w:rsidRPr="00BA7CF6" w:rsidRDefault="009D0D8F" w:rsidP="009D0D8F">
                      <w:pPr>
                        <w:ind w:left="567" w:hanging="141"/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</w:rPr>
                      </w:pP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</w:pP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  <w:t>www.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D0D8F" w:rsidRPr="00891641" w:rsidRDefault="00553CFA" w:rsidP="009D0D8F">
      <w:pPr>
        <w:pStyle w:val="Title"/>
        <w:tabs>
          <w:tab w:val="left" w:pos="720"/>
        </w:tabs>
        <w:rPr>
          <w:rFonts w:ascii="StobiSerif Regular" w:hAnsi="StobiSerif Regular" w:cs="StobiSerif Regular"/>
          <w:sz w:val="22"/>
          <w:szCs w:val="22"/>
        </w:rPr>
      </w:pPr>
      <w:r w:rsidRPr="00891641">
        <w:rPr>
          <w:rFonts w:ascii="StobiSerif Regular" w:hAnsi="StobiSerif Regular" w:cs="StobiSerif Regular"/>
          <w:noProof/>
          <w:sz w:val="22"/>
          <w:szCs w:val="22"/>
        </w:rPr>
        <w:drawing>
          <wp:inline distT="0" distB="0" distL="0" distR="0">
            <wp:extent cx="422910" cy="491490"/>
            <wp:effectExtent l="19050" t="0" r="0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8F" w:rsidRPr="00891641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891641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ВЛАДА НА</w:t>
      </w:r>
    </w:p>
    <w:p w:rsidR="009D0D8F" w:rsidRPr="00891641" w:rsidRDefault="009D0D8F" w:rsidP="009D0D8F">
      <w:pPr>
        <w:tabs>
          <w:tab w:val="left" w:pos="720"/>
        </w:tabs>
        <w:spacing w:after="120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891641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РЕПУБЛИКА</w:t>
      </w:r>
      <w:r w:rsidR="00BF2C48" w:rsidRPr="00891641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 xml:space="preserve"> СЕВЕРНА</w:t>
      </w:r>
      <w:r w:rsidRPr="00891641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 xml:space="preserve"> МАКЕДОНИЈА</w:t>
      </w:r>
    </w:p>
    <w:p w:rsidR="009D0D8F" w:rsidRPr="006608D5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891641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МИНИСТЕРСТВО ЗА КУЛТУРА</w:t>
      </w:r>
      <w:r w:rsidR="006608D5">
        <w:rPr>
          <w:rFonts w:ascii="StobiSerif Regular" w:hAnsi="StobiSerif Regular" w:cs="StobiSerif Regular"/>
          <w:b/>
          <w:bCs/>
          <w:sz w:val="22"/>
          <w:szCs w:val="22"/>
        </w:rPr>
        <w:t xml:space="preserve"> </w:t>
      </w:r>
      <w:r w:rsidR="006608D5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И ТУРИЗАМ</w:t>
      </w:r>
    </w:p>
    <w:p w:rsidR="009D0D8F" w:rsidRPr="00891641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i/>
          <w:iCs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 w:rsidRPr="00891641">
        <w:rPr>
          <w:rFonts w:ascii="StobiSerif Regular" w:hAnsi="StobiSerif Regular" w:cs="StobiSerif Regular"/>
          <w:sz w:val="22"/>
          <w:szCs w:val="22"/>
          <w:lang w:val="mk-MK"/>
        </w:rPr>
        <w:t>ОПШТИ ИНФОРМАЦИИ,</w:t>
      </w:r>
    </w:p>
    <w:p w:rsidR="009D0D8F" w:rsidRPr="00891641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 w:rsidRPr="00891641">
        <w:rPr>
          <w:rFonts w:ascii="StobiSerif Regular" w:hAnsi="StobiSerif Regular" w:cs="StobiSerif Regular"/>
          <w:sz w:val="22"/>
          <w:szCs w:val="22"/>
          <w:lang w:val="mk-MK"/>
        </w:rPr>
        <w:t>ПРИОРИТЕТИ, УСЛОВИ, КРИТЕРИУМИ, ЗАДОЛЖИТЕЛНИ ДОКУМЕНТИ</w:t>
      </w:r>
    </w:p>
    <w:p w:rsidR="009D0D8F" w:rsidRPr="00891641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pacing w:val="-8"/>
          <w:sz w:val="22"/>
          <w:szCs w:val="22"/>
          <w:lang w:val="mk-MK"/>
        </w:rPr>
      </w:pPr>
      <w:r w:rsidRPr="00891641">
        <w:rPr>
          <w:rFonts w:ascii="StobiSerif Regular" w:hAnsi="StobiSerif Regular" w:cs="StobiSerif Regular"/>
          <w:sz w:val="22"/>
          <w:szCs w:val="22"/>
          <w:lang w:val="mk-MK"/>
        </w:rPr>
        <w:t>И</w:t>
      </w:r>
    </w:p>
    <w:p w:rsidR="009D0D8F" w:rsidRPr="00891641" w:rsidRDefault="009D0D8F" w:rsidP="009D0D8F">
      <w:pPr>
        <w:pStyle w:val="Heading1"/>
        <w:spacing w:line="360" w:lineRule="auto"/>
        <w:jc w:val="center"/>
        <w:rPr>
          <w:rFonts w:ascii="StobiSerif Regular" w:hAnsi="StobiSerif Regular"/>
          <w:color w:val="FFFFFF"/>
          <w:sz w:val="22"/>
          <w:szCs w:val="22"/>
          <w:lang w:val="ru-RU"/>
        </w:rPr>
      </w:pPr>
      <w:r w:rsidRPr="00891641">
        <w:rPr>
          <w:rFonts w:ascii="StobiSerif Regular" w:hAnsi="StobiSerif Regular" w:cs="StobiSerif Regular"/>
          <w:spacing w:val="-8"/>
          <w:sz w:val="22"/>
          <w:szCs w:val="22"/>
          <w:lang w:val="mk-MK"/>
        </w:rPr>
        <w:t xml:space="preserve">ПРИЈАВА </w:t>
      </w: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891641" w:rsidRPr="00891641" w:rsidRDefault="00891641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332357" w:rsidRPr="00891641" w:rsidRDefault="00332357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891641" w:rsidRDefault="009D0D8F" w:rsidP="009D0D8F">
      <w:pPr>
        <w:pStyle w:val="NormalWeb"/>
        <w:shd w:val="clear" w:color="auto" w:fill="632423"/>
        <w:tabs>
          <w:tab w:val="left" w:pos="720"/>
        </w:tabs>
        <w:spacing w:before="60" w:after="60" w:line="280" w:lineRule="exact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b/>
          <w:bCs/>
          <w:sz w:val="22"/>
          <w:szCs w:val="22"/>
          <w:lang w:val="mk-MK"/>
        </w:rPr>
        <w:t>I. ОПШТИ ИНФОРМАЦИИ</w:t>
      </w:r>
    </w:p>
    <w:p w:rsidR="009D0D8F" w:rsidRPr="00891641" w:rsidRDefault="009D0D8F" w:rsidP="009D0D8F">
      <w:pPr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sz w:val="22"/>
          <w:szCs w:val="22"/>
          <w:lang w:val="mk-MK"/>
        </w:rPr>
        <w:tab/>
      </w:r>
      <w:r w:rsidR="00891641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Конкурс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>от за финансирање проект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 од национален интерес 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 xml:space="preserve">во културата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од о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 xml:space="preserve">бласта на меѓународната </w:t>
      </w:r>
      <w:r w:rsidR="009F6A10" w:rsidRPr="00891641">
        <w:rPr>
          <w:rFonts w:ascii="StobiSerif Regular" w:hAnsi="StobiSerif Regular" w:cs="Arial"/>
          <w:sz w:val="22"/>
          <w:szCs w:val="22"/>
          <w:lang w:val="mk-MK"/>
        </w:rPr>
        <w:t>соработка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 за учес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 xml:space="preserve">тво на Република </w:t>
      </w:r>
      <w:r w:rsidR="00766567" w:rsidRPr="00891641">
        <w:rPr>
          <w:rFonts w:ascii="StobiSerif Regular" w:hAnsi="StobiSerif Regular" w:cs="Arial"/>
          <w:sz w:val="22"/>
          <w:szCs w:val="22"/>
          <w:lang w:val="mk-MK"/>
        </w:rPr>
        <w:t xml:space="preserve">Северна 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 xml:space="preserve">Македонија на </w:t>
      </w:r>
      <w:r w:rsidR="007359F0" w:rsidRPr="00891641">
        <w:rPr>
          <w:rFonts w:ascii="StobiSerif Regular" w:hAnsi="StobiSerif Regular" w:cs="Arial"/>
          <w:sz w:val="22"/>
          <w:szCs w:val="22"/>
          <w:lang w:val="mk-MK"/>
        </w:rPr>
        <w:t>19</w:t>
      </w:r>
      <w:r w:rsidR="00CD06B6" w:rsidRPr="00891641">
        <w:rPr>
          <w:rFonts w:ascii="StobiSerif Regular" w:hAnsi="StobiSerif Regular" w:cs="Arial"/>
          <w:sz w:val="22"/>
          <w:szCs w:val="22"/>
          <w:lang w:val="mk-MK"/>
        </w:rPr>
        <w:t>.</w:t>
      </w:r>
      <w:r w:rsidR="0007261A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Интернационална изложба</w:t>
      </w:r>
      <w:r w:rsidR="0007261A" w:rsidRPr="00891641">
        <w:rPr>
          <w:rFonts w:ascii="StobiSerif Regular" w:hAnsi="StobiSerif Regular" w:cs="Arial"/>
          <w:sz w:val="22"/>
          <w:szCs w:val="22"/>
        </w:rPr>
        <w:t xml:space="preserve"> 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>на архитектура</w:t>
      </w:r>
      <w:r w:rsidR="00DA2310" w:rsidRPr="00891641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99327D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во Венеција, што ќе се</w:t>
      </w:r>
      <w:r w:rsidR="00CD06B6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одржи од </w:t>
      </w:r>
      <w:r w:rsidR="007359F0" w:rsidRPr="00891641">
        <w:rPr>
          <w:rFonts w:ascii="StobiSerif Regular" w:hAnsi="StobiSerif Regular" w:cs="Arial"/>
          <w:sz w:val="22"/>
          <w:szCs w:val="22"/>
          <w:lang w:val="mk-MK"/>
        </w:rPr>
        <w:t>10</w:t>
      </w:r>
      <w:r w:rsidR="00CD06B6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мај до </w:t>
      </w:r>
      <w:r w:rsidR="007359F0" w:rsidRPr="00891641">
        <w:rPr>
          <w:rFonts w:ascii="StobiSerif Regular" w:hAnsi="StobiSerif Regular" w:cs="Arial"/>
          <w:sz w:val="22"/>
          <w:szCs w:val="22"/>
          <w:lang w:val="mk-MK"/>
        </w:rPr>
        <w:t>23</w:t>
      </w:r>
      <w:r w:rsidR="00CD06B6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ноември </w:t>
      </w:r>
      <w:r w:rsidR="007359F0" w:rsidRPr="00891641">
        <w:rPr>
          <w:rFonts w:ascii="StobiSerif Regular" w:hAnsi="StobiSerif Regular" w:cs="Arial"/>
          <w:sz w:val="22"/>
          <w:szCs w:val="22"/>
          <w:lang w:val="mk-MK"/>
        </w:rPr>
        <w:t>2025</w:t>
      </w:r>
      <w:r w:rsidR="00B36C7B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 во организација на „</w:t>
      </w:r>
      <w:r w:rsidR="00891641" w:rsidRPr="00891641">
        <w:rPr>
          <w:rFonts w:ascii="StobiSerif Regular" w:hAnsi="StobiSerif Regular" w:cs="Arial"/>
          <w:sz w:val="22"/>
          <w:szCs w:val="22"/>
          <w:lang w:val="mk-MK"/>
        </w:rPr>
        <w:t>Венециско биенале</w:t>
      </w:r>
      <w:r w:rsidR="00DA2310" w:rsidRPr="00891641">
        <w:rPr>
          <w:rFonts w:ascii="StobiSerif Regular" w:hAnsi="StobiSerif Regular" w:cs="Arial"/>
          <w:sz w:val="22"/>
          <w:szCs w:val="22"/>
          <w:lang w:val="mk-MK"/>
        </w:rPr>
        <w:t>“ (</w:t>
      </w:r>
      <w:r w:rsidR="00891641" w:rsidRPr="00891641">
        <w:rPr>
          <w:rFonts w:ascii="StobiSerif Regular" w:hAnsi="StobiSerif Regular" w:cs="Arial"/>
          <w:sz w:val="22"/>
          <w:szCs w:val="22"/>
          <w:lang w:val="mk-MK"/>
        </w:rPr>
        <w:t>La Biennale di Venezia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9164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hyperlink r:id="rId9" w:history="1">
        <w:r w:rsidR="00891641" w:rsidRPr="00757E4C">
          <w:rPr>
            <w:rStyle w:val="Hyperlink"/>
            <w:rFonts w:ascii="StobiSerif Regular" w:hAnsi="StobiSerif Regular" w:cs="Arial"/>
            <w:sz w:val="22"/>
            <w:szCs w:val="22"/>
            <w:lang w:val="mk-MK"/>
          </w:rPr>
          <w:t>https://www.labiennale.org/en/architecture/2025</w:t>
        </w:r>
      </w:hyperlink>
      <w:r w:rsidR="00891641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891641" w:rsidRPr="00891641">
        <w:rPr>
          <w:rFonts w:ascii="StobiSerif Regular" w:hAnsi="StobiSerif Regular" w:cs="Arial"/>
          <w:sz w:val="22"/>
          <w:szCs w:val="22"/>
          <w:lang w:val="mk-MK"/>
        </w:rPr>
        <w:t xml:space="preserve">Министерството за култура </w:t>
      </w:r>
      <w:r w:rsidR="006608D5">
        <w:rPr>
          <w:rFonts w:ascii="StobiSerif Regular" w:hAnsi="StobiSerif Regular" w:cs="Arial"/>
          <w:sz w:val="22"/>
          <w:szCs w:val="22"/>
          <w:lang w:val="mk-MK"/>
        </w:rPr>
        <w:t xml:space="preserve">и туризам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ќе поддржи проект во една од следниве категории: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</w:p>
    <w:p w:rsidR="00DC6432" w:rsidRPr="00891641" w:rsidRDefault="002122B3" w:rsidP="009D0D8F">
      <w:pPr>
        <w:pStyle w:val="NormalWeb"/>
        <w:numPr>
          <w:ilvl w:val="0"/>
          <w:numId w:val="16"/>
        </w:numPr>
        <w:shd w:val="clear" w:color="auto" w:fill="FFFFFF"/>
        <w:tabs>
          <w:tab w:val="left" w:pos="720"/>
        </w:tabs>
        <w:spacing w:after="60"/>
        <w:jc w:val="both"/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>И</w:t>
      </w:r>
      <w:r w:rsidR="009D0D8F"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 xml:space="preserve">зложба/проект на </w:t>
      </w:r>
      <w:r w:rsidR="0007261A"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>архитект</w:t>
      </w:r>
    </w:p>
    <w:p w:rsidR="00DC6432" w:rsidRPr="00891641" w:rsidRDefault="009D0D8F" w:rsidP="00863816">
      <w:pPr>
        <w:pStyle w:val="NormalWeb"/>
        <w:numPr>
          <w:ilvl w:val="0"/>
          <w:numId w:val="16"/>
        </w:numPr>
        <w:shd w:val="clear" w:color="auto" w:fill="FFFFFF"/>
        <w:tabs>
          <w:tab w:val="left" w:pos="720"/>
        </w:tabs>
        <w:spacing w:after="60"/>
        <w:jc w:val="both"/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 xml:space="preserve">Изложба/проект на група </w:t>
      </w:r>
      <w:r w:rsidR="0007261A"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>архитекти</w:t>
      </w:r>
      <w:r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>.</w:t>
      </w:r>
    </w:p>
    <w:p w:rsidR="009D0D8F" w:rsidRPr="00891641" w:rsidRDefault="009D0D8F" w:rsidP="009D0D8F">
      <w:pPr>
        <w:pStyle w:val="Heading7"/>
        <w:shd w:val="clear" w:color="auto" w:fill="632423"/>
        <w:tabs>
          <w:tab w:val="left" w:pos="720"/>
        </w:tabs>
        <w:jc w:val="center"/>
        <w:rPr>
          <w:rFonts w:ascii="StobiSerif Regular" w:hAnsi="StobiSerif Regular" w:cs="Arial"/>
          <w:b/>
          <w:bCs/>
          <w:i w:val="0"/>
          <w:iCs w:val="0"/>
          <w:color w:val="FFFFFF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b/>
          <w:bCs/>
          <w:i w:val="0"/>
          <w:iCs w:val="0"/>
          <w:color w:val="FFFFFF"/>
          <w:sz w:val="22"/>
          <w:szCs w:val="22"/>
          <w:lang w:val="mk-MK"/>
        </w:rPr>
        <w:t>II. ПРИОРИТЕТИ</w:t>
      </w:r>
    </w:p>
    <w:p w:rsidR="009D0D8F" w:rsidRPr="00891641" w:rsidRDefault="009D0D8F" w:rsidP="009D0D8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766567" w:rsidRPr="00891641" w:rsidRDefault="00462869" w:rsidP="00F01B78">
      <w:pPr>
        <w:ind w:firstLine="360"/>
        <w:jc w:val="both"/>
        <w:rPr>
          <w:rFonts w:ascii="StobiSerif Regular" w:hAnsi="StobiSerif Regular" w:cs="Arial"/>
          <w:b/>
          <w:color w:val="333333"/>
          <w:sz w:val="22"/>
          <w:szCs w:val="22"/>
          <w:shd w:val="clear" w:color="auto" w:fill="FFFFFF"/>
          <w:lang w:val="mk-MK"/>
        </w:rPr>
      </w:pPr>
      <w:r w:rsidRPr="00891641">
        <w:rPr>
          <w:rFonts w:ascii="StobiSerif Regular" w:hAnsi="StobiSerif Regular" w:cs="Arial"/>
          <w:sz w:val="22"/>
          <w:szCs w:val="22"/>
          <w:lang w:val="mk-MK"/>
        </w:rPr>
        <w:t>Министерството за култура</w:t>
      </w:r>
      <w:r w:rsidR="006608D5">
        <w:rPr>
          <w:rFonts w:ascii="StobiSerif Regular" w:hAnsi="StobiSerif Regular" w:cs="Arial"/>
          <w:sz w:val="22"/>
          <w:szCs w:val="22"/>
          <w:lang w:val="mk-MK"/>
        </w:rPr>
        <w:t xml:space="preserve"> и туризам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, за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претставување на претстојната </w:t>
      </w:r>
      <w:r w:rsidR="007359F0" w:rsidRPr="00891641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</w:t>
      </w:r>
      <w:r w:rsidR="007359F0" w:rsidRPr="00891641">
        <w:rPr>
          <w:rFonts w:ascii="StobiSerif Regular" w:hAnsi="StobiSerif Regular" w:cs="Arial"/>
          <w:sz w:val="22"/>
          <w:szCs w:val="22"/>
          <w:lang w:val="ru-RU"/>
        </w:rPr>
        <w:t>19</w:t>
      </w:r>
      <w:r w:rsidR="00CD06B6" w:rsidRPr="00891641"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 Интернационална изложба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>на архитектура</w:t>
      </w:r>
      <w:r w:rsidR="00DA2310" w:rsidRPr="00891641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 во Венеција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9327D" w:rsidRPr="00891641">
        <w:rPr>
          <w:rFonts w:ascii="StobiSerif Regular" w:hAnsi="StobiSerif Regular" w:cs="Arial"/>
          <w:sz w:val="22"/>
          <w:szCs w:val="22"/>
          <w:lang w:val="mk-MK"/>
        </w:rPr>
        <w:t>во 202</w:t>
      </w:r>
      <w:r w:rsidR="007359F0" w:rsidRPr="00891641">
        <w:rPr>
          <w:rFonts w:ascii="StobiSerif Regular" w:hAnsi="StobiSerif Regular" w:cs="Arial"/>
          <w:sz w:val="22"/>
          <w:szCs w:val="22"/>
          <w:lang w:val="mk-MK"/>
        </w:rPr>
        <w:t>5</w:t>
      </w:r>
      <w:r w:rsidR="00FD22B8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, ќе поддржи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4A4E1C">
        <w:rPr>
          <w:rFonts w:ascii="StobiSerif Regular" w:hAnsi="StobiSerif Regular" w:cs="Arial"/>
          <w:sz w:val="22"/>
          <w:szCs w:val="22"/>
          <w:lang w:val="mk-MK"/>
        </w:rPr>
        <w:t>проект што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 треба да одговори на генералната тема</w:t>
      </w:r>
      <w:r w:rsidR="006F5C1C" w:rsidRPr="00891641">
        <w:rPr>
          <w:rFonts w:ascii="StobiSerif Regular" w:hAnsi="StobiSerif Regular" w:cs="Arial"/>
          <w:color w:val="333333"/>
          <w:sz w:val="22"/>
          <w:szCs w:val="22"/>
          <w:shd w:val="clear" w:color="auto" w:fill="FFFFFF"/>
        </w:rPr>
        <w:t xml:space="preserve"> </w:t>
      </w:r>
      <w:r w:rsidR="006F5C1C" w:rsidRPr="00891641">
        <w:rPr>
          <w:rFonts w:ascii="StobiSerif Regular" w:hAnsi="StobiSerif Regular" w:cs="Arial"/>
          <w:sz w:val="22"/>
          <w:szCs w:val="22"/>
          <w:shd w:val="clear" w:color="auto" w:fill="FFFFFF"/>
        </w:rPr>
        <w:t>з</w:t>
      </w:r>
      <w:r w:rsidR="006F5C1C" w:rsidRPr="00891641">
        <w:rPr>
          <w:rFonts w:ascii="StobiSerif Regular" w:hAnsi="StobiSerif Regular" w:cs="Arial"/>
          <w:sz w:val="22"/>
          <w:szCs w:val="22"/>
          <w:shd w:val="clear" w:color="auto" w:fill="FFFFFF"/>
          <w:lang w:val="mk-MK"/>
        </w:rPr>
        <w:t>ададена од куратор</w:t>
      </w:r>
      <w:r w:rsidR="007359F0" w:rsidRPr="00891641">
        <w:rPr>
          <w:rFonts w:ascii="StobiSerif Regular" w:hAnsi="StobiSerif Regular" w:cs="Arial"/>
          <w:sz w:val="22"/>
          <w:szCs w:val="22"/>
          <w:shd w:val="clear" w:color="auto" w:fill="FFFFFF"/>
          <w:lang w:val="mk-MK"/>
        </w:rPr>
        <w:t>от</w:t>
      </w:r>
      <w:r w:rsidR="006F5C1C" w:rsidRPr="00891641">
        <w:rPr>
          <w:rFonts w:ascii="StobiSerif Regular" w:hAnsi="StobiSerif Regular" w:cs="Arial"/>
          <w:sz w:val="22"/>
          <w:szCs w:val="22"/>
          <w:shd w:val="clear" w:color="auto" w:fill="FFFFFF"/>
          <w:lang w:val="mk-MK"/>
        </w:rPr>
        <w:t xml:space="preserve"> на изложбата, </w:t>
      </w:r>
      <w:r w:rsidR="007359F0" w:rsidRPr="00891641">
        <w:rPr>
          <w:rFonts w:ascii="StobiSerif Regular" w:hAnsi="StobiSerif Regular" w:cs="Arial"/>
          <w:b/>
          <w:sz w:val="22"/>
          <w:szCs w:val="22"/>
          <w:shd w:val="clear" w:color="auto" w:fill="FFFFFF"/>
          <w:lang w:val="mk-MK"/>
        </w:rPr>
        <w:t xml:space="preserve">Карло Рати </w:t>
      </w:r>
      <w:r w:rsidR="006F5C1C" w:rsidRPr="00891641">
        <w:rPr>
          <w:rFonts w:ascii="StobiSerif Regular" w:hAnsi="StobiSerif Regular" w:cs="Arial"/>
          <w:b/>
          <w:sz w:val="22"/>
          <w:szCs w:val="22"/>
          <w:shd w:val="clear" w:color="auto" w:fill="FFFFFF"/>
          <w:lang w:val="mk-MK"/>
        </w:rPr>
        <w:t>(</w:t>
      </w:r>
      <w:r w:rsidR="007359F0" w:rsidRPr="00891641">
        <w:rPr>
          <w:rFonts w:ascii="StobiSerif Regular" w:hAnsi="StobiSerif Regular" w:cs="Arial"/>
          <w:b/>
          <w:sz w:val="22"/>
          <w:szCs w:val="22"/>
          <w:shd w:val="clear" w:color="auto" w:fill="FFFFFF"/>
        </w:rPr>
        <w:t>Carlo Ratti</w:t>
      </w:r>
      <w:r w:rsidR="006F5C1C" w:rsidRPr="00891641">
        <w:rPr>
          <w:rFonts w:ascii="StobiSerif Regular" w:hAnsi="StobiSerif Regular" w:cs="Arial"/>
          <w:b/>
          <w:sz w:val="22"/>
          <w:szCs w:val="22"/>
          <w:shd w:val="clear" w:color="auto" w:fill="FFFFFF"/>
          <w:lang w:val="mk-MK"/>
        </w:rPr>
        <w:t>)</w:t>
      </w:r>
      <w:r w:rsidR="0083332D" w:rsidRPr="00891641">
        <w:rPr>
          <w:rFonts w:ascii="StobiSerif Regular" w:hAnsi="StobiSerif Regular" w:cs="Arial"/>
          <w:b/>
          <w:sz w:val="22"/>
          <w:szCs w:val="22"/>
          <w:shd w:val="clear" w:color="auto" w:fill="FFFFFF"/>
          <w:lang w:val="mk-MK"/>
        </w:rPr>
        <w:t>:</w:t>
      </w:r>
    </w:p>
    <w:p w:rsidR="00DA2310" w:rsidRPr="00891641" w:rsidRDefault="00DA2310" w:rsidP="00F01B78">
      <w:pPr>
        <w:ind w:firstLine="360"/>
        <w:jc w:val="both"/>
        <w:rPr>
          <w:rFonts w:ascii="StobiSerif Regular" w:hAnsi="StobiSerif Regular" w:cs="Arial"/>
          <w:color w:val="333333"/>
          <w:sz w:val="22"/>
          <w:szCs w:val="22"/>
          <w:shd w:val="clear" w:color="auto" w:fill="FFFFFF"/>
          <w:lang w:val="mk-MK"/>
        </w:rPr>
      </w:pPr>
    </w:p>
    <w:p w:rsidR="0099327D" w:rsidRPr="00891641" w:rsidRDefault="002122B3" w:rsidP="001F15CA">
      <w:pPr>
        <w:ind w:firstLine="360"/>
        <w:jc w:val="center"/>
        <w:rPr>
          <w:rFonts w:ascii="StobiSerif Regular" w:hAnsi="StobiSerif Regular" w:cs="Arial"/>
          <w:b/>
          <w:sz w:val="22"/>
          <w:szCs w:val="22"/>
          <w:shd w:val="clear" w:color="auto" w:fill="FFFFFF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shd w:val="clear" w:color="auto" w:fill="FFFFFF"/>
          <w:lang w:val="mk-MK"/>
        </w:rPr>
        <w:t>„</w:t>
      </w:r>
      <w:r w:rsidR="001F15CA" w:rsidRPr="00891641">
        <w:rPr>
          <w:rFonts w:ascii="StobiSerif Regular" w:hAnsi="StobiSerif Regular" w:cs="Arial"/>
          <w:b/>
          <w:sz w:val="22"/>
          <w:szCs w:val="22"/>
          <w:shd w:val="clear" w:color="auto" w:fill="FFFFFF"/>
          <w:lang w:val="mk-MK"/>
        </w:rPr>
        <w:t>Интелигенти. Природно. Вештачко. Колективно</w:t>
      </w:r>
      <w:r w:rsidR="004A4E1C">
        <w:rPr>
          <w:rFonts w:ascii="StobiSerif Regular" w:hAnsi="StobiSerif Regular" w:cs="Arial"/>
          <w:b/>
          <w:sz w:val="22"/>
          <w:szCs w:val="22"/>
          <w:shd w:val="clear" w:color="auto" w:fill="FFFFFF"/>
          <w:lang w:val="mk-MK"/>
        </w:rPr>
        <w:t>.</w:t>
      </w:r>
      <w:r>
        <w:rPr>
          <w:rFonts w:ascii="StobiSerif Regular" w:hAnsi="StobiSerif Regular" w:cs="Arial"/>
          <w:b/>
          <w:sz w:val="22"/>
          <w:szCs w:val="22"/>
          <w:shd w:val="clear" w:color="auto" w:fill="FFFFFF"/>
          <w:lang w:val="mk-MK"/>
        </w:rPr>
        <w:t>“</w:t>
      </w:r>
    </w:p>
    <w:p w:rsidR="001F15CA" w:rsidRPr="002122B3" w:rsidRDefault="001F15CA" w:rsidP="001F15CA">
      <w:pPr>
        <w:ind w:firstLine="360"/>
        <w:jc w:val="center"/>
        <w:rPr>
          <w:rFonts w:ascii="StobiSerif Regular" w:hAnsi="StobiSerif Regular" w:cs="Arial"/>
          <w:b/>
          <w:i/>
          <w:sz w:val="22"/>
          <w:szCs w:val="22"/>
          <w:shd w:val="clear" w:color="auto" w:fill="FFFFFF"/>
          <w:lang w:val="mk-MK"/>
        </w:rPr>
      </w:pPr>
      <w:r w:rsidRPr="002122B3">
        <w:rPr>
          <w:rFonts w:ascii="StobiSerif Regular" w:hAnsi="StobiSerif Regular" w:cs="Arial"/>
          <w:b/>
          <w:i/>
          <w:sz w:val="22"/>
          <w:szCs w:val="22"/>
          <w:shd w:val="clear" w:color="auto" w:fill="FFFFFF"/>
          <w:lang w:val="mk-MK"/>
        </w:rPr>
        <w:t>(</w:t>
      </w:r>
      <w:r w:rsidR="00B20757">
        <w:rPr>
          <w:rFonts w:ascii="StobiSerif Regular" w:hAnsi="StobiSerif Regular" w:cs="Arial"/>
          <w:b/>
          <w:i/>
          <w:sz w:val="22"/>
          <w:szCs w:val="22"/>
          <w:shd w:val="clear" w:color="auto" w:fill="FFFFFF"/>
          <w:lang w:val="mk-MK"/>
        </w:rPr>
        <w:t>„</w:t>
      </w:r>
      <w:r w:rsidRPr="002122B3">
        <w:rPr>
          <w:rFonts w:ascii="StobiSerif Regular" w:hAnsi="StobiSerif Regular" w:cs="Arial"/>
          <w:b/>
          <w:bCs/>
          <w:i/>
          <w:sz w:val="22"/>
          <w:szCs w:val="22"/>
          <w:lang w:val="mk-MK"/>
        </w:rPr>
        <w:t>Intelligens. Natural. Artificial. Collective</w:t>
      </w:r>
      <w:r w:rsidR="002122B3" w:rsidRPr="002122B3">
        <w:rPr>
          <w:rFonts w:ascii="StobiSerif Regular" w:hAnsi="StobiSerif Regular" w:cs="Arial"/>
          <w:b/>
          <w:bCs/>
          <w:i/>
          <w:sz w:val="22"/>
          <w:szCs w:val="22"/>
          <w:lang w:val="mk-MK"/>
        </w:rPr>
        <w:t>“</w:t>
      </w:r>
      <w:r w:rsidRPr="002122B3">
        <w:rPr>
          <w:rFonts w:ascii="StobiSerif Regular" w:hAnsi="StobiSerif Regular" w:cs="Arial"/>
          <w:b/>
          <w:bCs/>
          <w:i/>
          <w:sz w:val="22"/>
          <w:szCs w:val="22"/>
        </w:rPr>
        <w:t>)</w:t>
      </w:r>
    </w:p>
    <w:p w:rsidR="00FF638A" w:rsidRPr="00891641" w:rsidRDefault="00FF638A" w:rsidP="00F01B78">
      <w:pPr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F15CA" w:rsidRPr="00891641" w:rsidRDefault="001F15CA" w:rsidP="001F15CA">
      <w:pPr>
        <w:ind w:firstLine="36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91641">
        <w:rPr>
          <w:rFonts w:ascii="StobiSerif Regular" w:hAnsi="StobiSerif Regular" w:cs="Arial"/>
          <w:sz w:val="22"/>
          <w:szCs w:val="22"/>
          <w:lang w:val="ru-RU"/>
        </w:rPr>
        <w:t>Насловот „</w:t>
      </w:r>
      <w:r w:rsidR="004A4E1C">
        <w:rPr>
          <w:rFonts w:ascii="StobiSerif Regular" w:hAnsi="StobiSerif Regular" w:cs="Arial"/>
          <w:sz w:val="22"/>
          <w:szCs w:val="22"/>
          <w:lang w:val="ru-RU"/>
        </w:rPr>
        <w:t>И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>нтелигенти“ е поврзан со современиот термин „интелигенција“, но</w:t>
      </w:r>
      <w:r w:rsidR="004A4E1C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исто така</w:t>
      </w:r>
      <w:r w:rsidR="004A4E1C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има и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поширок </w:t>
      </w:r>
      <w:r w:rsidR="00B20757">
        <w:rPr>
          <w:rFonts w:ascii="StobiSerif Regular" w:hAnsi="StobiSerif Regular" w:cs="Arial"/>
          <w:sz w:val="22"/>
          <w:szCs w:val="22"/>
          <w:lang w:val="ru-RU"/>
        </w:rPr>
        <w:t>опфат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на поврзани значења. Всушност, последниот слог, „</w:t>
      </w:r>
      <w:r w:rsidRPr="00891641">
        <w:rPr>
          <w:rFonts w:ascii="StobiSerif Regular" w:hAnsi="StobiSerif Regular" w:cs="Arial"/>
          <w:sz w:val="22"/>
          <w:szCs w:val="22"/>
        </w:rPr>
        <w:t>gens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>“</w:t>
      </w:r>
      <w:r w:rsidR="004A4E1C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на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латински значи „луѓе“.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 xml:space="preserve">Во таа смисла, ова е нов 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корен, кој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 xml:space="preserve">ја 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>сугерира иднина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та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на интелигенција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та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која е инклузивна, повеќекратна и имагинативна надвор од денешниот ограничувачки фокус на вештачката интелигенција.</w:t>
      </w:r>
    </w:p>
    <w:p w:rsidR="001F15CA" w:rsidRPr="00891641" w:rsidRDefault="00785EBC" w:rsidP="001F15CA">
      <w:pPr>
        <w:ind w:firstLine="36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М</w:t>
      </w:r>
      <w:r w:rsidR="001F15CA" w:rsidRPr="00891641">
        <w:rPr>
          <w:rFonts w:ascii="StobiSerif Regular" w:hAnsi="StobiSerif Regular" w:cs="Arial"/>
          <w:sz w:val="22"/>
          <w:szCs w:val="22"/>
          <w:lang w:val="ru-RU"/>
        </w:rPr>
        <w:t>еѓународна</w:t>
      </w:r>
      <w:r>
        <w:rPr>
          <w:rFonts w:ascii="StobiSerif Regular" w:hAnsi="StobiSerif Regular" w:cs="Arial"/>
          <w:sz w:val="22"/>
          <w:szCs w:val="22"/>
          <w:lang w:val="ru-RU"/>
        </w:rPr>
        <w:t>та</w:t>
      </w:r>
      <w:r w:rsidR="001F15CA" w:rsidRPr="00891641">
        <w:rPr>
          <w:rFonts w:ascii="StobiSerif Regular" w:hAnsi="StobiSerif Regular" w:cs="Arial"/>
          <w:sz w:val="22"/>
          <w:szCs w:val="22"/>
          <w:lang w:val="ru-RU"/>
        </w:rPr>
        <w:t xml:space="preserve"> изложба на архитектура</w:t>
      </w:r>
      <w:r>
        <w:rPr>
          <w:rFonts w:ascii="StobiSerif Regular" w:hAnsi="StobiSerif Regular" w:cs="Arial"/>
          <w:sz w:val="22"/>
          <w:szCs w:val="22"/>
          <w:lang w:val="ru-RU"/>
        </w:rPr>
        <w:t>та во 2025 година</w:t>
      </w:r>
      <w:r w:rsidR="001F15CA" w:rsidRPr="00891641">
        <w:rPr>
          <w:rFonts w:ascii="StobiSerif Regular" w:hAnsi="StobiSerif Regular" w:cs="Arial"/>
          <w:sz w:val="22"/>
          <w:szCs w:val="22"/>
          <w:lang w:val="ru-RU"/>
        </w:rPr>
        <w:t xml:space="preserve"> ќе биде поврзана со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веќе </w:t>
      </w:r>
      <w:r w:rsidR="001F15CA" w:rsidRPr="00891641">
        <w:rPr>
          <w:rFonts w:ascii="StobiSerif Regular" w:hAnsi="StobiSerif Regular" w:cs="Arial"/>
          <w:sz w:val="22"/>
          <w:szCs w:val="22"/>
          <w:lang w:val="ru-RU"/>
        </w:rPr>
        <w:t>изградената средина и многуте дисциплини што ја обликуваат. Архитектурата е во центарот</w:t>
      </w:r>
      <w:r w:rsidR="001F15CA" w:rsidRPr="00891641">
        <w:rPr>
          <w:rFonts w:ascii="StobiSerif Regular" w:hAnsi="StobiSerif Regular" w:cs="Arial"/>
          <w:sz w:val="22"/>
          <w:szCs w:val="22"/>
        </w:rPr>
        <w:t xml:space="preserve">, </w:t>
      </w:r>
      <w:r w:rsidR="001F15CA" w:rsidRPr="00891641">
        <w:rPr>
          <w:rFonts w:ascii="StobiSerif Regular" w:hAnsi="StobiSerif Regular" w:cs="Arial"/>
          <w:sz w:val="22"/>
          <w:szCs w:val="22"/>
          <w:lang w:val="ru-RU"/>
        </w:rPr>
        <w:t xml:space="preserve">но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таа не е единствена и </w:t>
      </w:r>
      <w:r w:rsidR="001F15CA" w:rsidRPr="00891641">
        <w:rPr>
          <w:rFonts w:ascii="StobiSerif Regular" w:hAnsi="StobiSerif Regular" w:cs="Arial"/>
          <w:sz w:val="22"/>
          <w:szCs w:val="22"/>
          <w:lang w:val="ru-RU"/>
        </w:rPr>
        <w:t>е дел од сфера</w:t>
      </w:r>
      <w:r>
        <w:rPr>
          <w:rFonts w:ascii="StobiSerif Regular" w:hAnsi="StobiSerif Regular" w:cs="Arial"/>
          <w:sz w:val="22"/>
          <w:szCs w:val="22"/>
          <w:lang w:val="ru-RU"/>
        </w:rPr>
        <w:t>та</w:t>
      </w:r>
      <w:r w:rsidR="001F15CA" w:rsidRPr="00891641">
        <w:rPr>
          <w:rFonts w:ascii="StobiSerif Regular" w:hAnsi="StobiSerif Regular" w:cs="Arial"/>
          <w:sz w:val="22"/>
          <w:szCs w:val="22"/>
          <w:lang w:val="ru-RU"/>
        </w:rPr>
        <w:t xml:space="preserve"> што ги интегрира уметноста, инженерството, биологијата, социјалните и политичките науки, науките за планетарните системи и други дисциплини</w:t>
      </w:r>
      <w:r w:rsidR="001F15CA" w:rsidRPr="00891641">
        <w:rPr>
          <w:rFonts w:ascii="StobiSerif Regular" w:hAnsi="StobiSerif Regular" w:cs="Arial"/>
          <w:sz w:val="22"/>
          <w:szCs w:val="22"/>
        </w:rPr>
        <w:t xml:space="preserve"> </w:t>
      </w:r>
      <w:r w:rsidR="004A4E1C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1F15CA" w:rsidRPr="00891641">
        <w:rPr>
          <w:rFonts w:ascii="StobiSerif Regular" w:hAnsi="StobiSerif Regular" w:cs="Arial"/>
          <w:sz w:val="22"/>
          <w:szCs w:val="22"/>
        </w:rPr>
        <w:t xml:space="preserve"> </w:t>
      </w:r>
      <w:r w:rsidR="001F15CA" w:rsidRPr="00891641">
        <w:rPr>
          <w:rFonts w:ascii="StobiSerif Regular" w:hAnsi="StobiSerif Regular" w:cs="Arial"/>
          <w:sz w:val="22"/>
          <w:szCs w:val="22"/>
          <w:lang w:val="ru-RU"/>
        </w:rPr>
        <w:t>поврзувајќи ги сите со материјалноста на урбаниот простор.</w:t>
      </w:r>
    </w:p>
    <w:p w:rsidR="001F15CA" w:rsidRPr="00EB7042" w:rsidRDefault="001F15CA" w:rsidP="001F15CA">
      <w:pPr>
        <w:ind w:firstLine="360"/>
        <w:jc w:val="both"/>
        <w:rPr>
          <w:rFonts w:ascii="StobiSerif Regular" w:hAnsi="StobiSerif Regular" w:cs="Arial"/>
          <w:sz w:val="22"/>
          <w:szCs w:val="22"/>
        </w:rPr>
      </w:pP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Изградената средина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ја лоцира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архитектурата меѓу главните виновници за деградацијата на нашата планета. Како што се забрзува климатската криза,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 xml:space="preserve">се отвора и прашањето 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дали </w:t>
      </w:r>
      <w:r w:rsidR="00785EBC" w:rsidRPr="00891641">
        <w:rPr>
          <w:rFonts w:ascii="StobiSerif Regular" w:hAnsi="StobiSerif Regular" w:cs="Arial"/>
          <w:sz w:val="22"/>
          <w:szCs w:val="22"/>
          <w:lang w:val="ru-RU"/>
        </w:rPr>
        <w:t>сè уште сме способни да понудиме суштински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, ефективни и брзи</w:t>
      </w:r>
      <w:r w:rsidR="00785EBC" w:rsidRPr="0089164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решенија за актуелните проблеми</w:t>
      </w:r>
      <w:r w:rsidR="00EB7042">
        <w:rPr>
          <w:rFonts w:ascii="StobiSerif Regular" w:hAnsi="StobiSerif Regular" w:cs="Arial"/>
          <w:sz w:val="22"/>
          <w:szCs w:val="22"/>
        </w:rPr>
        <w:t>.</w:t>
      </w:r>
    </w:p>
    <w:p w:rsidR="001F15CA" w:rsidRPr="00891641" w:rsidRDefault="001F15CA" w:rsidP="001F15CA">
      <w:pPr>
        <w:ind w:firstLine="36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Изложбата ќе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го бара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пат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от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напред, предлагајќи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интелигентни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решенија за итни проблеми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 xml:space="preserve">кои 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може да имаат многу форми.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Таа ќе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пр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 xml:space="preserve">етстави една збирка на предлози, 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>дизајн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и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и многу други експерименти, 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 xml:space="preserve">кои ќе ја истражувааат 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>дефиницијата за „интелигенција</w:t>
      </w:r>
      <w:r w:rsidR="00785EBC">
        <w:rPr>
          <w:rFonts w:ascii="StobiSerif Regular" w:hAnsi="StobiSerif Regular" w:cs="Arial"/>
          <w:sz w:val="22"/>
          <w:szCs w:val="22"/>
          <w:lang w:val="ru-RU"/>
        </w:rPr>
        <w:t>та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>“ како способност за при</w:t>
      </w:r>
      <w:r w:rsidR="004A4E1C">
        <w:rPr>
          <w:rFonts w:ascii="StobiSerif Regular" w:hAnsi="StobiSerif Regular" w:cs="Arial"/>
          <w:sz w:val="22"/>
          <w:szCs w:val="22"/>
          <w:lang w:val="ru-RU"/>
        </w:rPr>
        <w:t>способување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на околината со ограничени ресурси, знаење или моќ.</w:t>
      </w:r>
    </w:p>
    <w:p w:rsidR="001F15CA" w:rsidRPr="00891641" w:rsidRDefault="001F15CA" w:rsidP="001F15CA">
      <w:pPr>
        <w:ind w:firstLine="36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91641">
        <w:rPr>
          <w:rFonts w:ascii="StobiSerif Regular" w:hAnsi="StobiSerif Regular" w:cs="Arial"/>
          <w:sz w:val="22"/>
          <w:szCs w:val="22"/>
          <w:lang w:val="ru-RU"/>
        </w:rPr>
        <w:lastRenderedPageBreak/>
        <w:t>Објектите, зградите и урбанистичките планови ќе бидат распоредени по оската на повеќекратна</w:t>
      </w:r>
      <w:r w:rsidR="005D5A26">
        <w:rPr>
          <w:rFonts w:ascii="StobiSerif Regular" w:hAnsi="StobiSerif Regular" w:cs="Arial"/>
          <w:sz w:val="22"/>
          <w:szCs w:val="22"/>
          <w:lang w:val="ru-RU"/>
        </w:rPr>
        <w:t>та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и широко распространета интелигенција </w:t>
      </w:r>
      <w:r w:rsidR="004A4E1C">
        <w:rPr>
          <w:rFonts w:ascii="StobiSerif Regular" w:hAnsi="StobiSerif Regular" w:cs="Arial"/>
          <w:sz w:val="22"/>
          <w:szCs w:val="22"/>
          <w:lang w:val="ru-RU"/>
        </w:rPr>
        <w:t xml:space="preserve">– 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природна, вештачка, колективна и комбинации на трите. </w:t>
      </w:r>
    </w:p>
    <w:p w:rsidR="00180FAD" w:rsidRDefault="001F15CA" w:rsidP="001F15CA">
      <w:pPr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Изложбата ќе </w:t>
      </w:r>
      <w:r w:rsidR="005D5A26">
        <w:rPr>
          <w:rFonts w:ascii="StobiSerif Regular" w:hAnsi="StobiSerif Regular" w:cs="Arial"/>
          <w:sz w:val="22"/>
          <w:szCs w:val="22"/>
          <w:lang w:val="ru-RU"/>
        </w:rPr>
        <w:t>им ја додели на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архитектите улога</w:t>
      </w:r>
      <w:r w:rsidR="005D5A26">
        <w:rPr>
          <w:rFonts w:ascii="StobiSerif Regular" w:hAnsi="StobiSerif Regular" w:cs="Arial"/>
          <w:sz w:val="22"/>
          <w:szCs w:val="22"/>
          <w:lang w:val="ru-RU"/>
        </w:rPr>
        <w:t>та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на „мутагени“</w:t>
      </w:r>
      <w:r w:rsidR="0066544F" w:rsidRPr="00891641">
        <w:rPr>
          <w:rFonts w:ascii="StobiSerif Regular" w:hAnsi="StobiSerif Regular" w:cs="Arial"/>
          <w:sz w:val="22"/>
          <w:szCs w:val="22"/>
        </w:rPr>
        <w:t xml:space="preserve"> (</w:t>
      </w:r>
      <w:r w:rsidR="0066544F" w:rsidRPr="00891641">
        <w:rPr>
          <w:rFonts w:ascii="StobiSerif Regular" w:hAnsi="StobiSerif Regular" w:cs="Arial"/>
          <w:sz w:val="22"/>
          <w:szCs w:val="22"/>
          <w:lang w:val="mk-MK"/>
        </w:rPr>
        <w:t>„</w:t>
      </w:r>
      <w:r w:rsidR="0066544F" w:rsidRPr="00891641">
        <w:rPr>
          <w:rFonts w:ascii="StobiSerif Regular" w:hAnsi="StobiSerif Regular" w:cs="Arial"/>
          <w:sz w:val="22"/>
          <w:szCs w:val="22"/>
        </w:rPr>
        <w:t>mutagens</w:t>
      </w:r>
      <w:r w:rsidR="0066544F" w:rsidRPr="00891641">
        <w:rPr>
          <w:rFonts w:ascii="StobiSerif Regular" w:hAnsi="StobiSerif Regular" w:cs="Arial"/>
          <w:sz w:val="22"/>
          <w:szCs w:val="22"/>
          <w:lang w:val="mk-MK"/>
        </w:rPr>
        <w:t>“)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кои ги стимулираат природните еволутивни процеси и </w:t>
      </w:r>
      <w:r w:rsidR="002D08EB">
        <w:rPr>
          <w:rFonts w:ascii="StobiSerif Regular" w:hAnsi="StobiSerif Regular" w:cs="Arial"/>
          <w:sz w:val="22"/>
          <w:szCs w:val="22"/>
          <w:lang w:val="ru-RU"/>
        </w:rPr>
        <w:t>се претпоставува дека таа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DB79C3" w:rsidRPr="00891641">
        <w:rPr>
          <w:rFonts w:ascii="StobiSerif Regular" w:hAnsi="StobiSerif Regular" w:cs="Arial"/>
          <w:sz w:val="22"/>
          <w:szCs w:val="22"/>
          <w:lang w:val="ru-RU"/>
        </w:rPr>
        <w:t>ќе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ја забрза трансформацијата на сегашноста </w:t>
      </w:r>
      <w:r w:rsidR="002D08EB">
        <w:rPr>
          <w:rFonts w:ascii="StobiSerif Regular" w:hAnsi="StobiSerif Regular" w:cs="Arial"/>
          <w:sz w:val="22"/>
          <w:szCs w:val="22"/>
          <w:lang w:val="ru-RU"/>
        </w:rPr>
        <w:t>за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 xml:space="preserve"> подобра идн</w:t>
      </w:r>
      <w:r w:rsidR="00DB79C3" w:rsidRPr="00891641">
        <w:rPr>
          <w:rFonts w:ascii="StobiSerif Regular" w:hAnsi="StobiSerif Regular" w:cs="Arial"/>
          <w:sz w:val="22"/>
          <w:szCs w:val="22"/>
          <w:lang w:val="ru-RU"/>
        </w:rPr>
        <w:t>ина</w:t>
      </w:r>
      <w:r w:rsidRPr="00891641">
        <w:rPr>
          <w:rFonts w:ascii="StobiSerif Regular" w:hAnsi="StobiSerif Regular" w:cs="Arial"/>
          <w:sz w:val="22"/>
          <w:szCs w:val="22"/>
          <w:lang w:val="ru-RU"/>
        </w:rPr>
        <w:t>.</w:t>
      </w:r>
      <w:r w:rsidR="00180FAD" w:rsidRPr="0089164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35240D" w:rsidRPr="00891641" w:rsidRDefault="0035240D" w:rsidP="001F15CA">
      <w:pPr>
        <w:ind w:firstLine="360"/>
        <w:jc w:val="both"/>
        <w:rPr>
          <w:rFonts w:ascii="StobiSerif Regular" w:hAnsi="StobiSerif Regular" w:cs="Arial"/>
          <w:sz w:val="22"/>
          <w:szCs w:val="22"/>
        </w:rPr>
      </w:pPr>
    </w:p>
    <w:p w:rsidR="009D0D8F" w:rsidRPr="00891641" w:rsidRDefault="00CD06B6" w:rsidP="00863816">
      <w:pPr>
        <w:pStyle w:val="Heading7"/>
        <w:shd w:val="clear" w:color="auto" w:fill="632423"/>
        <w:tabs>
          <w:tab w:val="left" w:pos="720"/>
        </w:tabs>
        <w:jc w:val="center"/>
        <w:rPr>
          <w:rFonts w:ascii="StobiSerif Regular" w:hAnsi="StobiSerif Regular" w:cs="Arial"/>
          <w:b/>
          <w:bCs/>
          <w:i w:val="0"/>
          <w:iCs w:val="0"/>
          <w:color w:val="FFFFFF"/>
          <w:sz w:val="22"/>
          <w:szCs w:val="22"/>
        </w:rPr>
      </w:pPr>
      <w:r w:rsidRPr="00891641">
        <w:rPr>
          <w:rFonts w:ascii="StobiSerif Regular" w:hAnsi="StobiSerif Regular" w:cs="Arial"/>
          <w:b/>
          <w:bCs/>
          <w:i w:val="0"/>
          <w:iCs w:val="0"/>
          <w:color w:val="FFFFFF"/>
          <w:sz w:val="22"/>
          <w:szCs w:val="22"/>
          <w:lang w:val="mk-MK"/>
        </w:rPr>
        <w:t>III. УСЛОВИ ШТО</w:t>
      </w:r>
      <w:r w:rsidR="009D0D8F" w:rsidRPr="00891641">
        <w:rPr>
          <w:rFonts w:ascii="StobiSerif Regular" w:hAnsi="StobiSerif Regular" w:cs="Arial"/>
          <w:b/>
          <w:bCs/>
          <w:i w:val="0"/>
          <w:iCs w:val="0"/>
          <w:color w:val="FFFFFF"/>
          <w:sz w:val="22"/>
          <w:szCs w:val="22"/>
          <w:lang w:val="mk-MK"/>
        </w:rPr>
        <w:t xml:space="preserve"> ТРЕБА ДА ГИ ИСПОЛНИ УЧЕСНИКОТ НА КОНКУРСОТ</w:t>
      </w:r>
    </w:p>
    <w:p w:rsidR="00917305" w:rsidRPr="00891641" w:rsidRDefault="00917305" w:rsidP="009D0D8F">
      <w:pPr>
        <w:widowControl w:val="0"/>
        <w:autoSpaceDE w:val="0"/>
        <w:ind w:right="283"/>
        <w:jc w:val="both"/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</w:pPr>
    </w:p>
    <w:p w:rsidR="009D0D8F" w:rsidRPr="00891641" w:rsidRDefault="009D0D8F" w:rsidP="009D0D8F">
      <w:pPr>
        <w:widowControl w:val="0"/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 xml:space="preserve">1. </w:t>
      </w:r>
      <w:r w:rsidR="002122B3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>И</w:t>
      </w:r>
      <w:r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 xml:space="preserve">зложба/проект на </w:t>
      </w:r>
      <w:r w:rsidR="00092964"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>архитект</w:t>
      </w:r>
      <w:r w:rsidR="00A67B60"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 xml:space="preserve"> </w:t>
      </w:r>
    </w:p>
    <w:p w:rsidR="009D0D8F" w:rsidRPr="00891641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b/>
          <w:bCs/>
          <w:i/>
          <w:iCs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ab/>
        <w:t xml:space="preserve">Министерството за култура </w:t>
      </w:r>
      <w:r w:rsidR="006608D5">
        <w:rPr>
          <w:rFonts w:ascii="StobiSerif Regular" w:hAnsi="StobiSerif Regular" w:cs="Arial"/>
          <w:sz w:val="22"/>
          <w:szCs w:val="22"/>
          <w:lang w:val="mk-MK"/>
        </w:rPr>
        <w:t xml:space="preserve">и туризам 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ќе поддржи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пријава поднесена од</w:t>
      </w:r>
      <w:r w:rsidR="00CD06B6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правно лице за претставување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FD22B8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изложба</w:t>
      </w:r>
      <w:r w:rsidR="00D41B48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/</w:t>
      </w:r>
      <w:r w:rsidR="00FD22B8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проект 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на </w:t>
      </w:r>
      <w:r w:rsidR="004A4E1C">
        <w:rPr>
          <w:rFonts w:ascii="StobiSerif Regular" w:hAnsi="StobiSerif Regular" w:cs="Arial"/>
          <w:kern w:val="1"/>
          <w:sz w:val="22"/>
          <w:szCs w:val="22"/>
          <w:lang w:val="mk-MK"/>
        </w:rPr>
        <w:t>архитект/автор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кој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:</w:t>
      </w:r>
    </w:p>
    <w:p w:rsidR="009D0D8F" w:rsidRPr="00891641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–</w:t>
      </w:r>
      <w:r w:rsidR="00991A01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има </w:t>
      </w:r>
      <w:r w:rsidR="002122B3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континуирана и 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активна творечка дејност</w:t>
      </w:r>
      <w:r w:rsidR="00DA3C8B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над 12 години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и  </w:t>
      </w:r>
    </w:p>
    <w:p w:rsidR="009D0D8F" w:rsidRPr="00891641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–</w:t>
      </w:r>
      <w:r w:rsidR="0035749D" w:rsidRPr="00891641">
        <w:rPr>
          <w:rFonts w:ascii="StobiSerif Regular" w:hAnsi="StobiSerif Regular" w:cs="Arial"/>
          <w:color w:val="FF0000"/>
          <w:kern w:val="1"/>
          <w:sz w:val="22"/>
          <w:szCs w:val="22"/>
        </w:rPr>
        <w:t xml:space="preserve"> 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има </w:t>
      </w:r>
      <w:r w:rsidR="00D41B48" w:rsidRPr="00891641">
        <w:rPr>
          <w:rFonts w:ascii="StobiSerif Regular" w:hAnsi="StobiSerif Regular" w:cs="Arial"/>
          <w:sz w:val="22"/>
          <w:szCs w:val="22"/>
          <w:lang w:val="mk-MK"/>
        </w:rPr>
        <w:t xml:space="preserve">реализирано/изведено </w:t>
      </w:r>
      <w:r w:rsidR="00DA3C8B">
        <w:rPr>
          <w:rFonts w:ascii="StobiSerif Regular" w:hAnsi="StobiSerif Regular" w:cs="Arial"/>
          <w:sz w:val="22"/>
          <w:szCs w:val="22"/>
          <w:lang w:val="mk-MK"/>
        </w:rPr>
        <w:t xml:space="preserve">најмалку 5 </w:t>
      </w:r>
      <w:r w:rsidR="0009296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архитектонски </w:t>
      </w:r>
      <w:r w:rsidR="00A67B60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проекти</w:t>
      </w:r>
      <w:r w:rsidR="00991A01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во </w:t>
      </w:r>
      <w:r w:rsidR="00F306B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Република</w:t>
      </w:r>
      <w:r w:rsidR="0009296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35749D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Северна 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Македонија или </w:t>
      </w:r>
      <w:r w:rsidR="00F306B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во 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странство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9B16AC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и</w:t>
      </w:r>
    </w:p>
    <w:p w:rsidR="009D0D8F" w:rsidRPr="00891641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–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F306B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има 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учествува</w:t>
      </w:r>
      <w:r w:rsidR="00F306B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но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на </w:t>
      </w:r>
      <w:r w:rsidR="00C000A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домашни или </w:t>
      </w:r>
      <w:r w:rsidR="004A4E1C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на 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меѓународни </w:t>
      </w:r>
      <w:r w:rsidR="002122B3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самостојни или 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групни изложби</w:t>
      </w:r>
      <w:r w:rsidR="005E704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од областа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, и</w:t>
      </w:r>
      <w:r w:rsidR="00DA3C8B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ли 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е добитник на </w:t>
      </w:r>
      <w:r w:rsidR="009210D0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домашни или меѓународни 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награди и/или признанија од областа на </w:t>
      </w:r>
      <w:r w:rsidR="0009296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архитектурата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и</w:t>
      </w:r>
    </w:p>
    <w:p w:rsidR="00A81963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–</w:t>
      </w:r>
      <w:r w:rsidR="00A809AA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во реализацијата на изложба</w:t>
      </w:r>
      <w:r w:rsidR="002122B3">
        <w:rPr>
          <w:rFonts w:ascii="StobiSerif Regular" w:hAnsi="StobiSerif Regular" w:cs="Arial"/>
          <w:kern w:val="1"/>
          <w:sz w:val="22"/>
          <w:szCs w:val="22"/>
          <w:lang w:val="mk-MK"/>
        </w:rPr>
        <w:t>та</w:t>
      </w:r>
      <w:r w:rsidR="00B20757">
        <w:rPr>
          <w:rFonts w:ascii="StobiSerif Regular" w:hAnsi="StobiSerif Regular" w:cs="Arial"/>
          <w:kern w:val="1"/>
          <w:sz w:val="22"/>
          <w:szCs w:val="22"/>
          <w:lang w:val="mk-MK"/>
        </w:rPr>
        <w:t>/проектот</w:t>
      </w:r>
      <w:r w:rsidR="002122B3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соработува</w:t>
      </w:r>
      <w:r w:rsidR="009F6A10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со</w:t>
      </w:r>
      <w:r w:rsidR="00E27C12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ек</w:t>
      </w:r>
      <w:r w:rsidR="000C323E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ипа од стручни лица од областа</w:t>
      </w:r>
      <w:r w:rsidR="00E27C12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.</w:t>
      </w:r>
      <w:r w:rsidR="00DA3C8B">
        <w:rPr>
          <w:rFonts w:ascii="StobiSerif Regular" w:hAnsi="StobiSerif Regular" w:cs="Arial"/>
          <w:kern w:val="1"/>
          <w:sz w:val="22"/>
          <w:szCs w:val="22"/>
          <w:lang w:val="mk-MK"/>
        </w:rPr>
        <w:t>*</w:t>
      </w:r>
    </w:p>
    <w:p w:rsidR="00DA3C8B" w:rsidRDefault="00DA3C8B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</w:p>
    <w:p w:rsidR="00DA3C8B" w:rsidRDefault="00DA3C8B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>
        <w:rPr>
          <w:rFonts w:ascii="StobiSerif Regular" w:hAnsi="StobiSerif Regular" w:cs="Arial"/>
          <w:kern w:val="1"/>
          <w:sz w:val="22"/>
          <w:szCs w:val="22"/>
          <w:lang w:val="mk-MK"/>
        </w:rPr>
        <w:t>* Куратор, комесар и други стручни соработници.</w:t>
      </w:r>
    </w:p>
    <w:p w:rsidR="00DA3C8B" w:rsidRDefault="00DA3C8B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</w:p>
    <w:p w:rsidR="00DA3C8B" w:rsidRPr="00DA3C8B" w:rsidRDefault="00DA3C8B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</w:p>
    <w:p w:rsidR="009D0D8F" w:rsidRPr="00891641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</w:rPr>
      </w:pPr>
      <w:r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 xml:space="preserve">2. Изложба/проект на група </w:t>
      </w:r>
      <w:r w:rsidR="00C6671F"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>архитекти</w:t>
      </w:r>
    </w:p>
    <w:p w:rsidR="00785EE9" w:rsidRPr="00891641" w:rsidRDefault="009D0D8F" w:rsidP="00785E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b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ab/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Министерството за култура </w:t>
      </w:r>
      <w:r w:rsidR="006608D5">
        <w:rPr>
          <w:rFonts w:ascii="StobiSerif Regular" w:hAnsi="StobiSerif Regular" w:cs="Arial"/>
          <w:sz w:val="22"/>
          <w:szCs w:val="22"/>
          <w:lang w:val="mk-MK"/>
        </w:rPr>
        <w:t xml:space="preserve">и туризам 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ќе поддржи 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пријава поднесена од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правно лице за претставување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01691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изложба</w:t>
      </w:r>
      <w:r w:rsidR="00D41B48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/</w:t>
      </w:r>
      <w:r w:rsidR="0001691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проект</w:t>
      </w:r>
      <w:r w:rsidR="0001691B" w:rsidRPr="00891641">
        <w:rPr>
          <w:rFonts w:ascii="StobiSerif Regular" w:hAnsi="StobiSerif Regular" w:cs="Arial"/>
          <w:bCs/>
          <w:kern w:val="1"/>
          <w:sz w:val="22"/>
          <w:szCs w:val="22"/>
          <w:lang w:val="mk-MK"/>
        </w:rPr>
        <w:t xml:space="preserve"> </w:t>
      </w:r>
      <w:r w:rsidR="00A9200C" w:rsidRPr="00891641">
        <w:rPr>
          <w:rFonts w:ascii="StobiSerif Regular" w:hAnsi="StobiSerif Regular" w:cs="Arial"/>
          <w:bCs/>
          <w:kern w:val="1"/>
          <w:sz w:val="22"/>
          <w:szCs w:val="22"/>
          <w:lang w:val="mk-MK"/>
        </w:rPr>
        <w:t xml:space="preserve">на група </w:t>
      </w:r>
      <w:r w:rsidR="00C6671F" w:rsidRPr="00891641">
        <w:rPr>
          <w:rFonts w:ascii="StobiSerif Regular" w:hAnsi="StobiSerif Regular" w:cs="Arial"/>
          <w:bCs/>
          <w:kern w:val="1"/>
          <w:sz w:val="22"/>
          <w:szCs w:val="22"/>
          <w:lang w:val="mk-MK"/>
        </w:rPr>
        <w:t>архитекти</w:t>
      </w:r>
      <w:r w:rsidR="002122B3">
        <w:rPr>
          <w:rFonts w:ascii="StobiSerif Regular" w:hAnsi="StobiSerif Regular" w:cs="Arial"/>
          <w:bCs/>
          <w:kern w:val="1"/>
          <w:sz w:val="22"/>
          <w:szCs w:val="22"/>
          <w:lang w:val="mk-MK"/>
        </w:rPr>
        <w:t>/автори</w:t>
      </w:r>
      <w:r w:rsidR="00A9200C"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 xml:space="preserve"> 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кои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:</w:t>
      </w:r>
    </w:p>
    <w:p w:rsidR="00785EE9" w:rsidRPr="00891641" w:rsidRDefault="00826634" w:rsidP="00785E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– 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имаат </w:t>
      </w:r>
      <w:r w:rsidR="002122B3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континуирана и 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активна творечка дејност </w:t>
      </w:r>
      <w:r w:rsidR="00DA3C8B">
        <w:rPr>
          <w:rFonts w:ascii="StobiSerif Regular" w:hAnsi="StobiSerif Regular" w:cs="Arial"/>
          <w:kern w:val="1"/>
          <w:sz w:val="22"/>
          <w:szCs w:val="22"/>
          <w:lang w:val="mk-MK"/>
        </w:rPr>
        <w:t>над 10 години</w:t>
      </w:r>
      <w:r w:rsidR="00E53D2E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E53D2E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(секој поединечно)</w:t>
      </w:r>
      <w:r w:rsidR="00890627" w:rsidRPr="00891641">
        <w:rPr>
          <w:rFonts w:ascii="StobiSerif Regular" w:hAnsi="StobiSerif Regular" w:cs="Arial"/>
          <w:kern w:val="1"/>
          <w:sz w:val="22"/>
          <w:szCs w:val="22"/>
        </w:rPr>
        <w:t xml:space="preserve"> и</w:t>
      </w:r>
    </w:p>
    <w:p w:rsidR="005E7047" w:rsidRPr="00891641" w:rsidRDefault="00826634" w:rsidP="00785E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– </w:t>
      </w:r>
      <w:r w:rsidR="005E704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имаат </w:t>
      </w:r>
      <w:r w:rsidR="00D41B48" w:rsidRPr="00891641">
        <w:rPr>
          <w:rFonts w:ascii="StobiSerif Regular" w:hAnsi="StobiSerif Regular" w:cs="Arial"/>
          <w:sz w:val="22"/>
          <w:szCs w:val="22"/>
          <w:lang w:val="mk-MK"/>
        </w:rPr>
        <w:t xml:space="preserve">реализирано/изведено </w:t>
      </w:r>
      <w:r w:rsidR="00DA3C8B">
        <w:rPr>
          <w:rFonts w:ascii="StobiSerif Regular" w:hAnsi="StobiSerif Regular" w:cs="Arial"/>
          <w:sz w:val="22"/>
          <w:szCs w:val="22"/>
          <w:lang w:val="mk-MK"/>
        </w:rPr>
        <w:t xml:space="preserve">најмалку 3 </w:t>
      </w:r>
      <w:r w:rsidR="005E704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архитектонски </w:t>
      </w:r>
      <w:r w:rsidR="00A67B60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проекти</w:t>
      </w:r>
      <w:r w:rsidR="0001691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во Република</w:t>
      </w:r>
      <w:r w:rsidR="008E2500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Северна</w:t>
      </w:r>
      <w:r w:rsidR="005E704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Македонија или </w:t>
      </w:r>
      <w:r w:rsidR="0001691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во </w:t>
      </w:r>
      <w:r w:rsidR="005E704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странство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(вкупно</w:t>
      </w:r>
      <w:r w:rsidR="00991A01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)</w:t>
      </w:r>
      <w:r w:rsidR="0089062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и</w:t>
      </w:r>
    </w:p>
    <w:p w:rsidR="00397E49" w:rsidRPr="00891641" w:rsidRDefault="00826634" w:rsidP="00397E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–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01691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имаат 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учествува</w:t>
      </w:r>
      <w:r w:rsidR="0001691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но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на </w:t>
      </w:r>
      <w:r w:rsidR="00D3026D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домашни и</w:t>
      </w:r>
      <w:r w:rsidR="00991A01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ли</w:t>
      </w:r>
      <w:r w:rsidR="00D3026D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820455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на 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меѓународни </w:t>
      </w:r>
      <w:r w:rsidR="008E2500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самостојни или </w:t>
      </w:r>
      <w:r w:rsidR="00785EE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групни изложби</w:t>
      </w:r>
      <w:r w:rsidR="005E704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од областа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(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секој поединечно)</w:t>
      </w:r>
      <w:r w:rsidR="0089062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, и</w:t>
      </w:r>
      <w:r w:rsidR="00DA3C8B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ли </w:t>
      </w:r>
      <w:r w:rsidR="00397E4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се добитници </w:t>
      </w:r>
      <w:r w:rsidR="002122B3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на </w:t>
      </w:r>
      <w:r w:rsidR="00397E4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награди и/или признанија од областа на архитектурата</w:t>
      </w:r>
      <w:r w:rsidR="008E2500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(секој поединечно)</w:t>
      </w:r>
      <w:r w:rsidR="00397E4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и</w:t>
      </w:r>
    </w:p>
    <w:p w:rsidR="008E2500" w:rsidRDefault="00826634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–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во реализацијата на изложба</w:t>
      </w:r>
      <w:r w:rsidR="000C323E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та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/проектот соработува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ат</w:t>
      </w:r>
      <w:r w:rsidR="00D33825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со екипа од стручни лица од областа</w:t>
      </w:r>
      <w:r w:rsidR="00397E49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.</w:t>
      </w:r>
      <w:r w:rsidR="00DA3C8B">
        <w:rPr>
          <w:rFonts w:ascii="StobiSerif Regular" w:hAnsi="StobiSerif Regular" w:cs="Arial"/>
          <w:kern w:val="1"/>
          <w:sz w:val="22"/>
          <w:szCs w:val="22"/>
          <w:lang w:val="mk-MK"/>
        </w:rPr>
        <w:t>*</w:t>
      </w:r>
    </w:p>
    <w:p w:rsidR="00DA3C8B" w:rsidRDefault="00DA3C8B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</w:p>
    <w:p w:rsidR="00DA3C8B" w:rsidRPr="00891641" w:rsidRDefault="00DA3C8B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>
        <w:rPr>
          <w:rFonts w:ascii="StobiSerif Regular" w:hAnsi="StobiSerif Regular" w:cs="Arial"/>
          <w:kern w:val="1"/>
          <w:sz w:val="22"/>
          <w:szCs w:val="22"/>
          <w:lang w:val="mk-MK"/>
        </w:rPr>
        <w:t>* Куратор, комесар и други стручни соработници.</w:t>
      </w:r>
    </w:p>
    <w:p w:rsidR="00206B15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ab/>
      </w:r>
    </w:p>
    <w:p w:rsidR="00DA3C8B" w:rsidRDefault="00DA3C8B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</w:p>
    <w:p w:rsidR="00DA3C8B" w:rsidRPr="00891641" w:rsidRDefault="00DA3C8B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</w:p>
    <w:p w:rsidR="009D0D8F" w:rsidRPr="00891641" w:rsidRDefault="009D0D8F" w:rsidP="009D0D8F">
      <w:pPr>
        <w:shd w:val="clear" w:color="auto" w:fill="632423"/>
        <w:tabs>
          <w:tab w:val="left" w:pos="720"/>
        </w:tabs>
        <w:jc w:val="center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b/>
          <w:bCs/>
          <w:sz w:val="22"/>
          <w:szCs w:val="22"/>
          <w:lang w:val="mk-MK"/>
        </w:rPr>
        <w:lastRenderedPageBreak/>
        <w:t>IV. КРИТЕРИУМИ ЗА ЕВАЛУАЦИЈА</w:t>
      </w:r>
    </w:p>
    <w:p w:rsidR="009D0D8F" w:rsidRPr="00891641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</w:p>
    <w:p w:rsidR="009D0D8F" w:rsidRPr="00891641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     Евалуацијата на квалите</w:t>
      </w:r>
      <w:r w:rsidR="000D6952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тот на проектот ќе се врши 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во </w:t>
      </w:r>
      <w:r w:rsidR="000D6952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согласно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ст со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:</w:t>
      </w:r>
    </w:p>
    <w:p w:rsidR="00AF209D" w:rsidRPr="00891641" w:rsidRDefault="005C4407" w:rsidP="00AF209D">
      <w:pPr>
        <w:numPr>
          <w:ilvl w:val="0"/>
          <w:numId w:val="11"/>
        </w:numPr>
        <w:suppressAutoHyphens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ј</w:t>
      </w:r>
      <w:r w:rsidR="002122B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асна содржинска конципираност на проектот како одговор на темата на Биеналето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;</w:t>
      </w:r>
    </w:p>
    <w:p w:rsidR="00AF209D" w:rsidRDefault="005C4407" w:rsidP="00AF209D">
      <w:pPr>
        <w:numPr>
          <w:ilvl w:val="0"/>
          <w:numId w:val="11"/>
        </w:numPr>
        <w:suppressAutoHyphens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а</w:t>
      </w:r>
      <w:r w:rsidR="00E53D2E">
        <w:rPr>
          <w:rFonts w:ascii="StobiSerif Regular" w:hAnsi="StobiSerif Regular" w:cs="Arial"/>
          <w:sz w:val="22"/>
          <w:szCs w:val="22"/>
          <w:lang w:val="mk-MK"/>
        </w:rPr>
        <w:t>ктуелноста</w:t>
      </w:r>
      <w:r w:rsidR="00826634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на проектот</w:t>
      </w:r>
      <w:r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2122B3" w:rsidRPr="00891641" w:rsidRDefault="005C4407" w:rsidP="00AF209D">
      <w:pPr>
        <w:numPr>
          <w:ilvl w:val="0"/>
          <w:numId w:val="11"/>
        </w:numPr>
        <w:suppressAutoHyphens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д</w:t>
      </w:r>
      <w:r w:rsidR="002122B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етален опис на техничката изведба на проектот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;</w:t>
      </w:r>
    </w:p>
    <w:p w:rsidR="00AF209D" w:rsidRPr="00891641" w:rsidRDefault="005C4407" w:rsidP="00AF209D">
      <w:pPr>
        <w:numPr>
          <w:ilvl w:val="0"/>
          <w:numId w:val="11"/>
        </w:numPr>
        <w:suppressAutoHyphens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ј</w:t>
      </w:r>
      <w:r w:rsidR="00AF209D" w:rsidRPr="00891641">
        <w:rPr>
          <w:rFonts w:ascii="StobiSerif Regular" w:hAnsi="StobiSerif Regular" w:cs="Arial"/>
          <w:sz w:val="22"/>
          <w:szCs w:val="22"/>
          <w:lang w:val="mk-MK"/>
        </w:rPr>
        <w:t>асна</w:t>
      </w:r>
      <w:r w:rsidR="0083332D" w:rsidRPr="00891641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AF209D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и стручна ко</w:t>
      </w:r>
      <w:r w:rsidR="008F6572" w:rsidRPr="00891641">
        <w:rPr>
          <w:rFonts w:ascii="StobiSerif Regular" w:hAnsi="StobiSerif Regular" w:cs="Arial"/>
          <w:sz w:val="22"/>
          <w:szCs w:val="22"/>
          <w:lang w:val="mk-MK"/>
        </w:rPr>
        <w:t>н</w:t>
      </w:r>
      <w:r w:rsidR="00AF209D" w:rsidRPr="00891641">
        <w:rPr>
          <w:rFonts w:ascii="StobiSerif Regular" w:hAnsi="StobiSerif Regular" w:cs="Arial"/>
          <w:sz w:val="22"/>
          <w:szCs w:val="22"/>
          <w:lang w:val="mk-MK"/>
        </w:rPr>
        <w:t>ципираност на структ</w:t>
      </w:r>
      <w:r w:rsidR="000D6952" w:rsidRPr="00891641">
        <w:rPr>
          <w:rFonts w:ascii="StobiSerif Regular" w:hAnsi="StobiSerif Regular" w:cs="Arial"/>
          <w:sz w:val="22"/>
          <w:szCs w:val="22"/>
          <w:lang w:val="mk-MK"/>
        </w:rPr>
        <w:t>урата на уметничкиот проект</w:t>
      </w:r>
      <w:r w:rsidR="00826634" w:rsidRPr="0089164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F209D" w:rsidRPr="00891641">
        <w:rPr>
          <w:rFonts w:ascii="StobiSerif Regular" w:hAnsi="StobiSerif Regular" w:cs="Arial"/>
          <w:sz w:val="22"/>
          <w:szCs w:val="22"/>
          <w:lang w:val="mk-MK"/>
        </w:rPr>
        <w:t>(со прилози:</w:t>
      </w:r>
      <w:r w:rsidR="00AF209D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технички цртеж или макета или 3Д-проекција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)</w:t>
      </w:r>
      <w:r>
        <w:rPr>
          <w:rFonts w:ascii="StobiSerif Regular" w:hAnsi="StobiSerif Regular" w:cs="Arial"/>
          <w:kern w:val="1"/>
          <w:sz w:val="22"/>
          <w:szCs w:val="22"/>
          <w:lang w:val="mk-MK"/>
        </w:rPr>
        <w:t>;</w:t>
      </w:r>
    </w:p>
    <w:p w:rsidR="00AF209D" w:rsidRPr="002122B3" w:rsidRDefault="005C4407" w:rsidP="00AF209D">
      <w:pPr>
        <w:numPr>
          <w:ilvl w:val="0"/>
          <w:numId w:val="11"/>
        </w:numPr>
        <w:suppressAutoHyphens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а</w:t>
      </w:r>
      <w:r w:rsidR="00343269" w:rsidRPr="00891641">
        <w:rPr>
          <w:rFonts w:ascii="StobiSerif Regular" w:hAnsi="StobiSerif Regular" w:cs="Arial"/>
          <w:sz w:val="22"/>
          <w:szCs w:val="22"/>
          <w:lang w:val="mk-MK"/>
        </w:rPr>
        <w:t>фирмативните ефекти од реализацијата на</w:t>
      </w:r>
      <w:r w:rsidR="00AF209D" w:rsidRPr="00891641">
        <w:rPr>
          <w:rFonts w:ascii="StobiSerif Regular" w:hAnsi="StobiSerif Regular" w:cs="Arial"/>
          <w:sz w:val="22"/>
          <w:szCs w:val="22"/>
          <w:lang w:val="mk-MK"/>
        </w:rPr>
        <w:t xml:space="preserve"> проектот</w:t>
      </w:r>
      <w:r w:rsidR="00456747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="007B3DDD">
        <w:rPr>
          <w:rFonts w:ascii="StobiSerif Regular" w:hAnsi="StobiSerif Regular" w:cs="Arial"/>
          <w:sz w:val="22"/>
          <w:szCs w:val="22"/>
          <w:lang w:val="mk-MK"/>
        </w:rPr>
        <w:t>план за промоција)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A03BAD" w:rsidRDefault="00A03BAD" w:rsidP="00E96C4B">
      <w:pPr>
        <w:pStyle w:val="NormalWeb"/>
        <w:spacing w:before="0" w:after="120" w:line="280" w:lineRule="exact"/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122B3" w:rsidRDefault="005C4407" w:rsidP="002122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Забелешка</w:t>
      </w:r>
      <w:r w:rsidR="002122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:</w:t>
      </w:r>
      <w:r w:rsidR="002122B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</w:p>
    <w:p w:rsidR="002122B3" w:rsidRDefault="002122B3" w:rsidP="002122B3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Селекцијата на проектите ќе се врши во согласност со исполнетите приоритети, услови и критериуми за евалуација на проектите. </w:t>
      </w:r>
    </w:p>
    <w:p w:rsidR="002122B3" w:rsidRDefault="002122B3" w:rsidP="00E96C4B">
      <w:pPr>
        <w:pStyle w:val="NormalWeb"/>
        <w:spacing w:before="0" w:after="120" w:line="280" w:lineRule="exact"/>
        <w:ind w:firstLine="360"/>
        <w:jc w:val="both"/>
        <w:rPr>
          <w:rFonts w:ascii="StobiSerif Regular" w:hAnsi="StobiSerif Regular" w:cs="Arial"/>
          <w:sz w:val="22"/>
          <w:szCs w:val="22"/>
        </w:rPr>
      </w:pPr>
    </w:p>
    <w:p w:rsidR="00456747" w:rsidRPr="00456747" w:rsidRDefault="00456747" w:rsidP="00E96C4B">
      <w:pPr>
        <w:pStyle w:val="NormalWeb"/>
        <w:spacing w:before="0" w:after="120" w:line="280" w:lineRule="exact"/>
        <w:ind w:firstLine="360"/>
        <w:jc w:val="both"/>
        <w:rPr>
          <w:rFonts w:ascii="StobiSerif Regular" w:hAnsi="StobiSerif Regular" w:cs="Arial"/>
          <w:sz w:val="22"/>
          <w:szCs w:val="22"/>
        </w:rPr>
      </w:pPr>
    </w:p>
    <w:p w:rsidR="009D0D8F" w:rsidRPr="00891641" w:rsidRDefault="009D0D8F" w:rsidP="009D0D8F">
      <w:pPr>
        <w:pStyle w:val="Heading7"/>
        <w:shd w:val="clear" w:color="auto" w:fill="632423"/>
        <w:jc w:val="center"/>
        <w:rPr>
          <w:rFonts w:ascii="StobiSerif Regular" w:hAnsi="StobiSerif Regular" w:cs="Arial"/>
          <w:b/>
          <w:bCs/>
          <w:i w:val="0"/>
          <w:iCs w:val="0"/>
          <w:color w:val="FFFFFF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Pr="00891641">
        <w:rPr>
          <w:rFonts w:ascii="StobiSerif Regular" w:hAnsi="StobiSerif Regular" w:cs="Arial"/>
          <w:b/>
          <w:bCs/>
          <w:i w:val="0"/>
          <w:iCs w:val="0"/>
          <w:sz w:val="22"/>
          <w:szCs w:val="22"/>
          <w:lang w:val="mk-MK"/>
        </w:rPr>
        <w:t xml:space="preserve"> </w:t>
      </w:r>
      <w:r w:rsidRPr="00891641">
        <w:rPr>
          <w:rFonts w:ascii="StobiSerif Regular" w:hAnsi="StobiSerif Regular" w:cs="Arial"/>
          <w:b/>
          <w:bCs/>
          <w:i w:val="0"/>
          <w:iCs w:val="0"/>
          <w:color w:val="FFFFFF"/>
          <w:sz w:val="22"/>
          <w:szCs w:val="22"/>
          <w:lang w:val="mk-MK"/>
        </w:rPr>
        <w:t xml:space="preserve">ЗАДОЛЖИТЕЛНИ ДОКУМЕНТИ </w:t>
      </w:r>
    </w:p>
    <w:p w:rsidR="008F6572" w:rsidRPr="00891641" w:rsidRDefault="008F6572" w:rsidP="009D0D8F">
      <w:pPr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0D8F" w:rsidRPr="00891641" w:rsidRDefault="005C4407" w:rsidP="009D0D8F">
      <w:pPr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З</w:t>
      </w:r>
      <w:r w:rsidR="009D0D8F" w:rsidRPr="00891641">
        <w:rPr>
          <w:rFonts w:ascii="StobiSerif Regular" w:hAnsi="StobiSerif Regular" w:cs="Arial"/>
          <w:sz w:val="22"/>
          <w:szCs w:val="22"/>
          <w:lang w:val="mk-MK"/>
        </w:rPr>
        <w:t>адолжително треба да се приложат следниве документи/материјали:</w:t>
      </w:r>
    </w:p>
    <w:p w:rsidR="00F90F57" w:rsidRPr="00891641" w:rsidRDefault="00F90F57" w:rsidP="00F90F57">
      <w:pPr>
        <w:widowControl w:val="0"/>
        <w:numPr>
          <w:ilvl w:val="0"/>
          <w:numId w:val="10"/>
        </w:numPr>
        <w:suppressAutoHyphens/>
        <w:autoSpaceDE w:val="0"/>
        <w:ind w:right="288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Уре</w:t>
      </w:r>
      <w:r w:rsidR="002122B3">
        <w:rPr>
          <w:rFonts w:ascii="StobiSerif Regular" w:hAnsi="StobiSerif Regular" w:cs="Arial"/>
          <w:kern w:val="1"/>
          <w:sz w:val="22"/>
          <w:szCs w:val="22"/>
          <w:lang w:val="mk-MK"/>
        </w:rPr>
        <w:t>дно и целосно пополнета П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ријава</w:t>
      </w:r>
      <w:r w:rsidR="001B4E23">
        <w:rPr>
          <w:rFonts w:ascii="StobiSerif Regular" w:hAnsi="StobiSerif Regular" w:cs="Arial"/>
          <w:kern w:val="1"/>
          <w:sz w:val="22"/>
          <w:szCs w:val="22"/>
          <w:lang w:val="mk-MK"/>
        </w:rPr>
        <w:t>;</w:t>
      </w:r>
    </w:p>
    <w:p w:rsidR="00F90F57" w:rsidRPr="00891641" w:rsidRDefault="002E5636" w:rsidP="00F90F57">
      <w:pPr>
        <w:widowControl w:val="0"/>
        <w:numPr>
          <w:ilvl w:val="0"/>
          <w:numId w:val="10"/>
        </w:numPr>
        <w:suppressAutoHyphens/>
        <w:autoSpaceDE w:val="0"/>
        <w:ind w:right="288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Детален oпис на проектот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(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 повеќе од три страници)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, </w:t>
      </w:r>
      <w:r w:rsidR="00F90F57" w:rsidRPr="00891641">
        <w:rPr>
          <w:rFonts w:ascii="StobiSerif Regular" w:hAnsi="StobiSerif Regular" w:cs="Arial"/>
          <w:sz w:val="22"/>
          <w:szCs w:val="22"/>
          <w:lang w:val="mk-MK"/>
        </w:rPr>
        <w:t>придружен со графички прилози:</w:t>
      </w:r>
      <w:r w:rsidR="00F90F5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технички цртежи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и макета или 3Д-визуелизација</w:t>
      </w:r>
      <w:r w:rsidR="001B4E23">
        <w:rPr>
          <w:rFonts w:ascii="StobiSerif Regular" w:hAnsi="StobiSerif Regular" w:cs="Arial"/>
          <w:kern w:val="1"/>
          <w:sz w:val="22"/>
          <w:szCs w:val="22"/>
          <w:lang w:val="mk-MK"/>
        </w:rPr>
        <w:t>;</w:t>
      </w:r>
    </w:p>
    <w:p w:rsidR="00F90F57" w:rsidRPr="00891641" w:rsidRDefault="002E5636" w:rsidP="00F90F57">
      <w:pPr>
        <w:widowControl w:val="0"/>
        <w:numPr>
          <w:ilvl w:val="0"/>
          <w:numId w:val="10"/>
        </w:numPr>
        <w:suppressAutoHyphens/>
        <w:autoSpaceDE w:val="0"/>
        <w:ind w:right="288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Прецизен план и динамика на активностите за реализација на проектот со листа на сите вклучени субјекти и нивната улога во проектот</w:t>
      </w:r>
      <w:r w:rsidR="001B4E2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;</w:t>
      </w:r>
    </w:p>
    <w:p w:rsidR="00F90F57" w:rsidRPr="00891641" w:rsidRDefault="00F90F57" w:rsidP="00F90F57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Дополнителни</w:t>
      </w:r>
      <w:r w:rsidR="008F6572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материјали (в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изуелни или аудиовизуелни) што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авторите на проектот ги сметаат за соодветни</w:t>
      </w:r>
      <w:r w:rsidR="008F6572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,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а се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однесуваат на предлог-проектот</w:t>
      </w:r>
      <w:r w:rsidR="001B4E23">
        <w:rPr>
          <w:rFonts w:ascii="StobiSerif Regular" w:hAnsi="StobiSerif Regular" w:cs="Arial"/>
          <w:kern w:val="1"/>
          <w:sz w:val="22"/>
          <w:szCs w:val="22"/>
          <w:lang w:val="mk-MK"/>
        </w:rPr>
        <w:t>;</w:t>
      </w:r>
    </w:p>
    <w:p w:rsidR="009D0D8F" w:rsidRPr="00891641" w:rsidRDefault="009D0D8F" w:rsidP="009D0D8F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Дополнителни материјали кои се однесуваат на авторската екипа (биографија, каталози, прилози и др. на </w:t>
      </w:r>
      <w:r w:rsidR="001F1B6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архитектот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/</w:t>
      </w:r>
      <w:r w:rsidR="00ED762C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архитектите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, авторот/кураторот на проектот, комесарот на проектот, како и на 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другите  лица вклучени во проектот)</w:t>
      </w:r>
      <w:r w:rsidR="001B4E23">
        <w:rPr>
          <w:rFonts w:ascii="StobiSerif Regular" w:hAnsi="StobiSerif Regular" w:cs="Arial"/>
          <w:kern w:val="1"/>
          <w:sz w:val="22"/>
          <w:szCs w:val="22"/>
          <w:lang w:val="mk-MK"/>
        </w:rPr>
        <w:t>;</w:t>
      </w:r>
    </w:p>
    <w:p w:rsidR="009D0D8F" w:rsidRPr="00891641" w:rsidRDefault="009D0D8F" w:rsidP="009D0D8F">
      <w:pPr>
        <w:widowControl w:val="0"/>
        <w:numPr>
          <w:ilvl w:val="0"/>
          <w:numId w:val="10"/>
        </w:numPr>
        <w:suppressAutoHyphens/>
        <w:autoSpaceDE w:val="0"/>
        <w:ind w:right="288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Документ (изјава или преддоговор) со кој се потврдува согласноста </w:t>
      </w:r>
      <w:r w:rsidR="005A0FA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за учество 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на </w:t>
      </w:r>
      <w:r w:rsidR="00DD05BD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архитектот/архитектите</w:t>
      </w:r>
      <w:r w:rsidR="000C323E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, кураторот</w:t>
      </w:r>
      <w:r w:rsidR="002E5636">
        <w:rPr>
          <w:rFonts w:ascii="StobiSerif Regular" w:hAnsi="StobiSerif Regular" w:cs="Arial"/>
          <w:kern w:val="1"/>
          <w:sz w:val="22"/>
          <w:szCs w:val="22"/>
          <w:lang w:val="mk-MK"/>
        </w:rPr>
        <w:t>, комесарот</w:t>
      </w:r>
      <w:r w:rsidR="000C323E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на проектот, 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како и на </w:t>
      </w:r>
      <w:r w:rsidR="00826634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другите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лица</w:t>
      </w:r>
      <w:r w:rsidR="00B36C7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  <w:r w:rsidR="002E5636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вклучени </w:t>
      </w:r>
      <w:r w:rsidR="00B36C7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во проектот</w:t>
      </w:r>
      <w:r w:rsidR="001B4E23">
        <w:rPr>
          <w:rFonts w:ascii="StobiSerif Regular" w:hAnsi="StobiSerif Regular" w:cs="Arial"/>
          <w:kern w:val="1"/>
          <w:sz w:val="22"/>
          <w:szCs w:val="22"/>
          <w:lang w:val="mk-MK"/>
        </w:rPr>
        <w:t>;</w:t>
      </w:r>
    </w:p>
    <w:p w:rsidR="002E5636" w:rsidRDefault="001B4E23" w:rsidP="009D0D8F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>
        <w:rPr>
          <w:rFonts w:ascii="StobiSerif Regular" w:hAnsi="StobiSerif Regular" w:cs="Arial"/>
          <w:kern w:val="1"/>
          <w:sz w:val="22"/>
          <w:szCs w:val="22"/>
          <w:lang w:val="mk-MK"/>
        </w:rPr>
        <w:t>Соодветен документ (согласност/</w:t>
      </w:r>
      <w:r w:rsidR="00B36C7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изјава/преддоговор) д</w:t>
      </w:r>
      <w:r w:rsidR="009D0D8F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околку од проектот произлегува обврска за регулирање на авторски</w:t>
      </w:r>
      <w:r w:rsidR="00B36C7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те права</w:t>
      </w:r>
      <w:r>
        <w:rPr>
          <w:rFonts w:ascii="StobiSerif Regular" w:hAnsi="StobiSerif Regular" w:cs="Arial"/>
          <w:kern w:val="1"/>
          <w:sz w:val="22"/>
          <w:szCs w:val="22"/>
          <w:lang w:val="mk-MK"/>
        </w:rPr>
        <w:t>;</w:t>
      </w:r>
    </w:p>
    <w:p w:rsidR="009D0D8F" w:rsidRPr="00891641" w:rsidRDefault="009D0D8F" w:rsidP="009D0D8F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Документи</w:t>
      </w:r>
      <w:r w:rsidR="00456747">
        <w:rPr>
          <w:rFonts w:ascii="StobiSerif Regular" w:hAnsi="StobiSerif Regular" w:cs="Arial"/>
          <w:kern w:val="1"/>
          <w:sz w:val="22"/>
          <w:szCs w:val="22"/>
          <w:lang w:val="mk-MK"/>
        </w:rPr>
        <w:t>/докази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со кои се потврдува исполн</w:t>
      </w:r>
      <w:r w:rsidR="00B36C7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увањето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на условите</w:t>
      </w:r>
      <w:r w:rsidR="00456747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од точката </w:t>
      </w:r>
      <w:r w:rsidR="00456747">
        <w:rPr>
          <w:rFonts w:ascii="StobiSerif Regular" w:hAnsi="StobiSerif Regular" w:cs="Arial"/>
          <w:kern w:val="1"/>
          <w:sz w:val="22"/>
          <w:szCs w:val="22"/>
        </w:rPr>
        <w:t>III</w:t>
      </w:r>
      <w:r w:rsidR="00B36C7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(</w:t>
      </w:r>
      <w:r w:rsidR="005A0FA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брошури, програми и сл</w:t>
      </w:r>
      <w:r w:rsidR="00B36C7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.</w:t>
      </w:r>
      <w:r w:rsidR="005A0FA7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)</w:t>
      </w:r>
      <w:r w:rsidR="001B4E23">
        <w:rPr>
          <w:rFonts w:ascii="StobiSerif Regular" w:hAnsi="StobiSerif Regular" w:cs="Arial"/>
          <w:kern w:val="1"/>
          <w:sz w:val="22"/>
          <w:szCs w:val="22"/>
          <w:lang w:val="mk-MK"/>
        </w:rPr>
        <w:t>;</w:t>
      </w:r>
    </w:p>
    <w:p w:rsidR="007776E9" w:rsidRPr="00891641" w:rsidRDefault="007776E9" w:rsidP="007776E9">
      <w:pPr>
        <w:widowControl w:val="0"/>
        <w:numPr>
          <w:ilvl w:val="0"/>
          <w:numId w:val="10"/>
        </w:numPr>
        <w:suppressAutoHyphens/>
        <w:autoSpaceDE w:val="0"/>
        <w:ind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Документ за регистрирана дејност издаден од Централниот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регистар на Република </w:t>
      </w:r>
      <w:r w:rsidR="00EC6647" w:rsidRPr="00891641">
        <w:rPr>
          <w:rFonts w:ascii="StobiSerif Regular" w:hAnsi="StobiSerif Regular" w:cs="Arial"/>
          <w:sz w:val="22"/>
          <w:szCs w:val="22"/>
          <w:lang w:val="mk-MK"/>
        </w:rPr>
        <w:t xml:space="preserve">Северна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Македонија </w:t>
      </w:r>
      <w:r w:rsidR="00B36C7B" w:rsidRPr="00891641">
        <w:rPr>
          <w:rFonts w:ascii="StobiSerif Regular" w:hAnsi="StobiSerif Regular" w:cs="Arial"/>
          <w:sz w:val="22"/>
          <w:szCs w:val="22"/>
          <w:lang w:val="mk-MK"/>
        </w:rPr>
        <w:t xml:space="preserve">што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не </w:t>
      </w:r>
      <w:r w:rsidR="00B36C7B" w:rsidRPr="00891641">
        <w:rPr>
          <w:rFonts w:ascii="StobiSerif Regular" w:hAnsi="StobiSerif Regular" w:cs="Arial"/>
          <w:sz w:val="22"/>
          <w:szCs w:val="22"/>
          <w:lang w:val="mk-MK"/>
        </w:rPr>
        <w:t xml:space="preserve">е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постар од 6 месеци,</w:t>
      </w:r>
      <w:r w:rsidRPr="00891641">
        <w:rPr>
          <w:rFonts w:ascii="StobiSerif Regular" w:hAnsi="StobiSerif Regular" w:cs="Arial"/>
          <w:sz w:val="22"/>
          <w:szCs w:val="22"/>
        </w:rPr>
        <w:t xml:space="preserve">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со исклучок на единиците на локална</w:t>
      </w:r>
      <w:r w:rsidR="0083332D" w:rsidRPr="00891641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 самоуправа, </w:t>
      </w:r>
      <w:r w:rsidR="008F6572" w:rsidRPr="00891641">
        <w:rPr>
          <w:rFonts w:ascii="StobiSerif Regular" w:hAnsi="StobiSerif Regular" w:cs="Arial"/>
          <w:sz w:val="22"/>
          <w:szCs w:val="22"/>
          <w:lang w:val="mk-MK"/>
        </w:rPr>
        <w:t>националните и</w:t>
      </w:r>
      <w:r w:rsidR="00745802" w:rsidRPr="0089164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 xml:space="preserve">локалните установи и другите правни лица чиј основач е Република </w:t>
      </w:r>
      <w:r w:rsidR="00EC6647" w:rsidRPr="00891641">
        <w:rPr>
          <w:rFonts w:ascii="StobiSerif Regular" w:hAnsi="StobiSerif Regular" w:cs="Arial"/>
          <w:sz w:val="22"/>
          <w:szCs w:val="22"/>
          <w:lang w:val="mk-MK"/>
        </w:rPr>
        <w:t xml:space="preserve">Северна </w:t>
      </w:r>
      <w:r w:rsidRPr="00891641">
        <w:rPr>
          <w:rFonts w:ascii="StobiSerif Regular" w:hAnsi="StobiSerif Regular" w:cs="Arial"/>
          <w:sz w:val="22"/>
          <w:szCs w:val="22"/>
          <w:lang w:val="mk-MK"/>
        </w:rPr>
        <w:t>Македонија</w:t>
      </w:r>
      <w:r w:rsidR="001B4E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9D0D8F" w:rsidRDefault="009D0D8F" w:rsidP="009B16A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7B3DDD" w:rsidRPr="00891641" w:rsidRDefault="007B3DDD" w:rsidP="009B16A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0D8F" w:rsidRPr="00891641" w:rsidRDefault="009D0D8F" w:rsidP="00F3230C">
      <w:pPr>
        <w:widowControl w:val="0"/>
        <w:autoSpaceDE w:val="0"/>
        <w:autoSpaceDN w:val="0"/>
        <w:adjustRightInd w:val="0"/>
        <w:ind w:left="720" w:right="283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b/>
          <w:bCs/>
          <w:kern w:val="1"/>
          <w:sz w:val="22"/>
          <w:szCs w:val="22"/>
          <w:lang w:val="mk-MK"/>
        </w:rPr>
        <w:t>Забелешка:</w:t>
      </w:r>
      <w:r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Комисијата има право да побара дополнителни м</w:t>
      </w:r>
      <w:r w:rsidR="00F3230C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>атеријали за проектот</w:t>
      </w:r>
      <w:r w:rsidR="00F3230C" w:rsidRPr="00891641">
        <w:rPr>
          <w:rFonts w:ascii="StobiSerif Regular" w:hAnsi="StobiSerif Regular" w:cs="Arial"/>
          <w:kern w:val="1"/>
          <w:sz w:val="22"/>
          <w:szCs w:val="22"/>
        </w:rPr>
        <w:t>.</w:t>
      </w:r>
      <w:r w:rsidR="00B36C7B" w:rsidRPr="00891641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</w:p>
    <w:p w:rsidR="00BD1658" w:rsidRPr="00891641" w:rsidRDefault="00BD1658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BD1658" w:rsidRPr="00891641" w:rsidRDefault="00BD1658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</w:rPr>
      </w:pPr>
    </w:p>
    <w:p w:rsidR="00863816" w:rsidRPr="00891641" w:rsidRDefault="0086381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</w:rPr>
      </w:pPr>
    </w:p>
    <w:p w:rsidR="00863816" w:rsidRDefault="0086381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251BCB" w:rsidRDefault="00251BCB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CB7FA3" w:rsidRDefault="00CB7FA3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251BCB" w:rsidRDefault="00251BCB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251BCB" w:rsidRDefault="00251BCB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251BCB" w:rsidRDefault="00251BCB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251BCB" w:rsidRPr="00251BCB" w:rsidRDefault="00251BCB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863816" w:rsidRDefault="0086381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A16AC6" w:rsidRDefault="00A16AC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A16AC6" w:rsidRDefault="00A16AC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A16AC6" w:rsidRDefault="00A16AC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A16AC6" w:rsidRDefault="00A16AC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A16AC6" w:rsidRDefault="00A16AC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A16AC6" w:rsidRDefault="00A16AC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</w:rPr>
      </w:pPr>
    </w:p>
    <w:p w:rsidR="00456747" w:rsidRDefault="00456747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</w:rPr>
      </w:pPr>
    </w:p>
    <w:p w:rsidR="00456747" w:rsidRPr="00456747" w:rsidRDefault="00456747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</w:rPr>
      </w:pPr>
    </w:p>
    <w:p w:rsidR="00A16AC6" w:rsidRDefault="00A16AC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A16AC6" w:rsidRPr="00A16AC6" w:rsidRDefault="00A16AC6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863816" w:rsidRDefault="00863816" w:rsidP="004D7EB5">
      <w:pPr>
        <w:suppressAutoHyphens/>
        <w:ind w:right="281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1B4E23" w:rsidRPr="00891641" w:rsidRDefault="001B4E23" w:rsidP="004D7EB5">
      <w:pPr>
        <w:suppressAutoHyphens/>
        <w:ind w:right="281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9D0D8F" w:rsidRPr="00891641" w:rsidRDefault="009D0D8F" w:rsidP="009D0D8F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891641">
        <w:rPr>
          <w:rFonts w:ascii="StobiSerif Regular" w:hAnsi="StobiSerif Regular" w:cs="Arial"/>
          <w:b/>
          <w:bCs/>
          <w:sz w:val="22"/>
          <w:szCs w:val="22"/>
          <w:lang w:val="mk-MK"/>
        </w:rPr>
        <w:lastRenderedPageBreak/>
        <w:t>П  Р  И  Ј  А  В  А</w:t>
      </w:r>
    </w:p>
    <w:p w:rsidR="009D0D8F" w:rsidRPr="00891641" w:rsidRDefault="009D0D8F" w:rsidP="009D0D8F">
      <w:pPr>
        <w:ind w:left="180" w:right="281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910" w:type="dxa"/>
        <w:tblLayout w:type="fixed"/>
        <w:tblLook w:val="0000" w:firstRow="0" w:lastRow="0" w:firstColumn="0" w:lastColumn="0" w:noHBand="0" w:noVBand="0"/>
      </w:tblPr>
      <w:tblGrid>
        <w:gridCol w:w="5367"/>
        <w:gridCol w:w="3543"/>
      </w:tblGrid>
      <w:tr w:rsidR="009D0D8F" w:rsidRPr="00891641" w:rsidTr="00BA55B8">
        <w:trPr>
          <w:trHeight w:val="298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891641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1. Име/назив на учесникот на Конкурсот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>Лице одговорно за реализација</w:t>
            </w:r>
            <w:r w:rsidR="001B4E23">
              <w:rPr>
                <w:rFonts w:ascii="StobiSerif Regular" w:hAnsi="StobiSerif Regular" w:cs="Arial"/>
                <w:sz w:val="22"/>
                <w:szCs w:val="22"/>
                <w:lang w:val="mk-MK"/>
              </w:rPr>
              <w:t>та</w:t>
            </w:r>
            <w:r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Адреса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067FA1" w:rsidP="00067FA1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>
              <w:rPr>
                <w:rFonts w:ascii="StobiSerif Regular" w:hAnsi="StobiSerif Regular" w:cs="Arial"/>
                <w:sz w:val="22"/>
                <w:szCs w:val="22"/>
              </w:rPr>
              <w:t>Телефон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/</w:t>
            </w:r>
            <w:r w:rsidR="009D0D8F" w:rsidRPr="00891641">
              <w:rPr>
                <w:rFonts w:ascii="StobiSerif Regular" w:hAnsi="StobiSerif Regular" w:cs="Arial"/>
                <w:sz w:val="22"/>
                <w:szCs w:val="22"/>
              </w:rPr>
              <w:t>е-адреса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>2. Наслов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28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067FA1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>3. Автор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4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Име и презиме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Звање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067FA1" w:rsidP="00067FA1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>
              <w:rPr>
                <w:rFonts w:ascii="StobiSerif Regular" w:hAnsi="StobiSerif Regular" w:cs="Arial"/>
                <w:sz w:val="22"/>
                <w:szCs w:val="22"/>
              </w:rPr>
              <w:t>Телефон/</w:t>
            </w:r>
            <w:r w:rsidR="009D0D8F" w:rsidRPr="00891641">
              <w:rPr>
                <w:rFonts w:ascii="StobiSerif Regular" w:hAnsi="StobiSerif Regular" w:cs="Arial"/>
                <w:sz w:val="22"/>
                <w:szCs w:val="22"/>
              </w:rPr>
              <w:t>е-адреса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3E22C9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eastAsia="StobiSerif Regular" w:hAnsi="StobiSerif Regular" w:cs="Arial"/>
                <w:color w:val="000000"/>
                <w:sz w:val="22"/>
                <w:szCs w:val="22"/>
              </w:rPr>
              <w:t>Биографија, реализирани национални и меѓународни изложби, награди, критики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3E22C9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2C9" w:rsidRPr="00891641" w:rsidRDefault="003E22C9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E22C9" w:rsidRPr="00891641" w:rsidRDefault="003E22C9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067FA1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067FA1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4</w:t>
            </w:r>
            <w:r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Куратор</w:t>
            </w:r>
            <w:r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067FA1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083BDE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Име и презиме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067FA1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083BDE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Звање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067FA1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067FA1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>
              <w:rPr>
                <w:rFonts w:ascii="StobiSerif Regular" w:hAnsi="StobiSerif Regular" w:cs="Arial"/>
                <w:sz w:val="22"/>
                <w:szCs w:val="22"/>
              </w:rPr>
              <w:t>Телефон/</w:t>
            </w:r>
            <w:r w:rsidRPr="00891641">
              <w:rPr>
                <w:rFonts w:ascii="StobiSerif Regular" w:hAnsi="StobiSerif Regular" w:cs="Arial"/>
                <w:sz w:val="22"/>
                <w:szCs w:val="22"/>
              </w:rPr>
              <w:t>е-адреса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067FA1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083BDE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eastAsia="StobiSerif Regular" w:hAnsi="StobiSerif Regular" w:cs="Arial"/>
                <w:color w:val="000000"/>
                <w:sz w:val="22"/>
                <w:szCs w:val="22"/>
              </w:rPr>
              <w:t>Биографија, реализирани национални и меѓународни изложби, награди, критики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067FA1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</w:t>
            </w:r>
            <w:r w:rsidR="009D0D8F" w:rsidRPr="00891641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. Комесар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3E22C9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eastAsia="StobiSerif Regular" w:hAnsi="StobiSerif Regular" w:cs="Arial"/>
                <w:color w:val="000000"/>
                <w:sz w:val="22"/>
                <w:szCs w:val="22"/>
              </w:rPr>
              <w:t>Назив на националната/локалната установа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3E22C9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eastAsia="StobiSerif Regular" w:hAnsi="StobiSerif Regular" w:cs="Arial"/>
                <w:color w:val="000000"/>
                <w:sz w:val="22"/>
                <w:szCs w:val="22"/>
              </w:rPr>
              <w:t>Раководно лице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067FA1" w:rsidP="00067FA1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>
              <w:rPr>
                <w:rFonts w:ascii="StobiSerif Regular" w:hAnsi="StobiSerif Regular" w:cs="Arial"/>
                <w:sz w:val="22"/>
                <w:szCs w:val="22"/>
              </w:rPr>
              <w:t>Телефон/</w:t>
            </w:r>
            <w:r w:rsidR="009D0D8F" w:rsidRPr="00891641">
              <w:rPr>
                <w:rFonts w:ascii="StobiSerif Regular" w:hAnsi="StobiSerif Regular" w:cs="Arial"/>
                <w:sz w:val="22"/>
                <w:szCs w:val="22"/>
              </w:rPr>
              <w:t>е-адреса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BF35D8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5D8" w:rsidRDefault="00BF35D8" w:rsidP="00067FA1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eastAsia="StobiSerif Regular" w:hAnsi="StobiSerif Regular" w:cs="Arial"/>
                <w:color w:val="000000"/>
                <w:sz w:val="22"/>
                <w:szCs w:val="22"/>
              </w:rPr>
              <w:t>Биографија, реализирани национални и меѓународни изложби, награди, критики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F35D8" w:rsidRPr="00891641" w:rsidRDefault="00BF35D8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  <w:highlight w:val="yellow"/>
                <w:lang w:val="mk-MK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6</w:t>
            </w:r>
            <w:r w:rsidR="003E22C9"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. </w:t>
            </w:r>
            <w:r w:rsidR="003E22C9" w:rsidRPr="00891641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С</w:t>
            </w:r>
            <w:r w:rsidR="009D0D8F"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>оработници вклучени во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 </w:t>
            </w:r>
            <w:r w:rsidR="003E22C9" w:rsidRPr="00891641">
              <w:rPr>
                <w:rFonts w:ascii="StobiSerif Regular" w:eastAsia="StobiSerif Regular" w:hAnsi="StobiSerif Regular" w:cs="Arial"/>
                <w:color w:val="000000"/>
                <w:sz w:val="22"/>
                <w:szCs w:val="22"/>
              </w:rPr>
              <w:t>(</w:t>
            </w:r>
            <w:r w:rsidR="00067FA1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  <w:lang w:val="mk-MK"/>
              </w:rPr>
              <w:t>и</w:t>
            </w:r>
            <w:r w:rsidR="0096332C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ме, презиме</w:t>
            </w:r>
            <w:r w:rsidR="0096332C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  <w:lang w:val="mk-MK"/>
              </w:rPr>
              <w:t>,</w:t>
            </w:r>
            <w:r w:rsidR="00067FA1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 xml:space="preserve"> функција</w:t>
            </w:r>
            <w:r w:rsidR="0096332C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  <w:lang w:val="mk-MK"/>
              </w:rPr>
              <w:t xml:space="preserve">, </w:t>
            </w:r>
            <w:r w:rsidR="0096332C">
              <w:rPr>
                <w:rFonts w:ascii="StobiSerif Regular" w:hAnsi="StobiSerif Regular" w:cs="Arial"/>
                <w:sz w:val="22"/>
                <w:szCs w:val="22"/>
                <w:lang w:val="mk-MK"/>
              </w:rPr>
              <w:t>т</w:t>
            </w:r>
            <w:r w:rsidR="0096332C">
              <w:rPr>
                <w:rFonts w:ascii="StobiSerif Regular" w:hAnsi="StobiSerif Regular" w:cs="Arial"/>
                <w:sz w:val="22"/>
                <w:szCs w:val="22"/>
              </w:rPr>
              <w:t>елефон/</w:t>
            </w:r>
            <w:r w:rsidR="0096332C" w:rsidRPr="00891641">
              <w:rPr>
                <w:rFonts w:ascii="StobiSerif Regular" w:hAnsi="StobiSerif Regular" w:cs="Arial"/>
                <w:sz w:val="22"/>
                <w:szCs w:val="22"/>
              </w:rPr>
              <w:t>е-адреса</w:t>
            </w:r>
            <w:r w:rsidR="003E22C9" w:rsidRPr="00891641">
              <w:rPr>
                <w:rFonts w:ascii="StobiSerif Regular" w:eastAsia="StobiSerif Regular" w:hAnsi="StobiSerif Regular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3E22C9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2C9" w:rsidRPr="00891641" w:rsidRDefault="003E22C9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E22C9" w:rsidRPr="00891641" w:rsidRDefault="003E22C9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067FA1" w:rsidP="00067FA1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7</w:t>
            </w:r>
            <w:r w:rsidR="009D0D8F"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StobiSerif Regular" w:eastAsia="StobiSerif Regular" w:hAnsi="StobiSerif Regular" w:cs="Arial"/>
                <w:b/>
                <w:color w:val="000000"/>
                <w:sz w:val="22"/>
                <w:szCs w:val="22"/>
                <w:lang w:val="mk-MK"/>
              </w:rPr>
              <w:t>Краток опис</w:t>
            </w:r>
            <w:r w:rsidR="003E22C9" w:rsidRPr="00891641">
              <w:rPr>
                <w:rFonts w:ascii="StobiSerif Regular" w:eastAsia="StobiSerif Regular" w:hAnsi="StobiSerif Regular" w:cs="Arial"/>
                <w:b/>
                <w:color w:val="000000"/>
                <w:sz w:val="22"/>
                <w:szCs w:val="22"/>
              </w:rPr>
              <w:t xml:space="preserve"> на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19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8</w:t>
            </w:r>
            <w:r w:rsidR="009D0D8F" w:rsidRPr="00891641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.</w:t>
            </w:r>
            <w:r w:rsidR="009D0D8F"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 Наведете ги дополнителните материјали што ги приложувате кон проектот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067FA1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9</w:t>
            </w:r>
            <w:r w:rsidR="009D0D8F"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>. Вкупно потребни средства за реализација наведени по намени (изразени во денари и бруто-износи)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A609A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5A4C88" w:rsidRPr="00891641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88" w:rsidRPr="00891641" w:rsidRDefault="005A4C88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lastRenderedPageBreak/>
              <w:t>Трошоци за продукција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A4C88" w:rsidRPr="00891641" w:rsidRDefault="005A4C88" w:rsidP="00BA55B8">
            <w:pPr>
              <w:ind w:right="281"/>
              <w:jc w:val="right"/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Патни и транспортни трошоци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067FA1" w:rsidRPr="00891641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Дневни трошоци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67FA1" w:rsidRPr="00891641" w:rsidRDefault="00067FA1" w:rsidP="00BA55B8">
            <w:pPr>
              <w:ind w:right="281"/>
              <w:jc w:val="right"/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>Трошоци за сместување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137A0" w:rsidRPr="00891641" w:rsidTr="00BA55B8">
        <w:trPr>
          <w:trHeight w:val="323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7A0" w:rsidRPr="00891641" w:rsidRDefault="002137A0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Изработка на каталог, плакат и покана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137A0" w:rsidRPr="00891641" w:rsidRDefault="002137A0" w:rsidP="00BA55B8">
            <w:pPr>
              <w:ind w:right="281"/>
              <w:jc w:val="right"/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D0D8F" w:rsidRPr="00891641" w:rsidTr="00BA55B8">
        <w:trPr>
          <w:trHeight w:val="33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 xml:space="preserve">Организациски </w:t>
            </w:r>
            <w:r w:rsidR="008F6572"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</w:t>
            </w:r>
            <w:r w:rsidRPr="00891641">
              <w:rPr>
                <w:rFonts w:ascii="StobiSerif Regular" w:hAnsi="StobiSerif Regular" w:cs="Arial"/>
                <w:sz w:val="22"/>
                <w:szCs w:val="22"/>
              </w:rPr>
              <w:t>трошоци</w:t>
            </w:r>
            <w:r w:rsidR="00B36C7B"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(детал</w:t>
            </w:r>
            <w:r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>но наведени)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3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Услуги од трети лица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54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Друго</w:t>
            </w:r>
            <w:r w:rsidR="00B36C7B"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(детал</w:t>
            </w:r>
            <w:r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>но наведени)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66"/>
        </w:trPr>
        <w:tc>
          <w:tcPr>
            <w:tcW w:w="536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3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0D8F" w:rsidRPr="00891641" w:rsidRDefault="002137A0" w:rsidP="00BA55B8">
            <w:pPr>
              <w:ind w:right="281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10</w:t>
            </w:r>
            <w:r w:rsidR="009D0D8F" w:rsidRPr="00891641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>. Структура на приходите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D0D8F" w:rsidRPr="00476362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Министерство за култура</w:t>
            </w:r>
            <w:r w:rsidR="00476362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и туризам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b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Локална самоуправа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Сопствено учество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9D0D8F" w:rsidRPr="00891641" w:rsidTr="00BA55B8">
        <w:trPr>
          <w:trHeight w:val="31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Други извори на финансирање</w:t>
            </w:r>
          </w:p>
          <w:p w:rsidR="009D0D8F" w:rsidRPr="00891641" w:rsidRDefault="00426D73" w:rsidP="00BA55B8">
            <w:pPr>
              <w:ind w:right="281"/>
              <w:rPr>
                <w:rFonts w:ascii="StobiSerif Regular" w:hAnsi="StobiSerif Regular" w:cs="Arial"/>
                <w:sz w:val="22"/>
                <w:szCs w:val="22"/>
              </w:rPr>
            </w:pPr>
            <w:r w:rsidRPr="00891641">
              <w:rPr>
                <w:rFonts w:ascii="StobiSerif Regular" w:hAnsi="StobiSerif Regular" w:cs="Arial"/>
                <w:sz w:val="22"/>
                <w:szCs w:val="22"/>
              </w:rPr>
              <w:t>(</w:t>
            </w:r>
            <w:r w:rsidRPr="00891641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r w:rsidR="009D0D8F" w:rsidRPr="00891641">
              <w:rPr>
                <w:rFonts w:ascii="StobiSerif Regular" w:hAnsi="StobiSerif Regular" w:cs="Arial"/>
                <w:sz w:val="22"/>
                <w:szCs w:val="22"/>
              </w:rPr>
              <w:t>понзорства, донации...)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0D8F" w:rsidRPr="00891641" w:rsidRDefault="009D0D8F" w:rsidP="00BA55B8">
            <w:pPr>
              <w:ind w:right="281"/>
              <w:jc w:val="right"/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</w:tbl>
    <w:p w:rsidR="00CB7FA3" w:rsidRDefault="00CB7FA3" w:rsidP="009D0D8F">
      <w:pPr>
        <w:ind w:right="281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9D0D8F" w:rsidRPr="00891641" w:rsidRDefault="009D0D8F" w:rsidP="009D0D8F">
      <w:pPr>
        <w:ind w:right="281"/>
        <w:rPr>
          <w:rFonts w:ascii="StobiSerif Regular" w:hAnsi="StobiSerif Regular" w:cs="Arial"/>
          <w:sz w:val="22"/>
          <w:szCs w:val="22"/>
        </w:rPr>
      </w:pPr>
      <w:r w:rsidRPr="00891641">
        <w:rPr>
          <w:rFonts w:ascii="StobiSerif Regular" w:hAnsi="StobiSerif Regular" w:cs="Arial"/>
          <w:b/>
          <w:bCs/>
          <w:sz w:val="22"/>
          <w:szCs w:val="22"/>
        </w:rPr>
        <w:tab/>
      </w:r>
      <w:r w:rsidRPr="00891641">
        <w:rPr>
          <w:rFonts w:ascii="StobiSerif Regular" w:hAnsi="StobiSerif Regular" w:cs="Arial"/>
          <w:b/>
          <w:bCs/>
          <w:sz w:val="22"/>
          <w:szCs w:val="22"/>
        </w:rPr>
        <w:tab/>
      </w:r>
      <w:r w:rsidRPr="00891641">
        <w:rPr>
          <w:rFonts w:ascii="StobiSerif Regular" w:hAnsi="StobiSerif Regular" w:cs="Arial"/>
          <w:sz w:val="22"/>
          <w:szCs w:val="22"/>
        </w:rPr>
        <w:tab/>
      </w:r>
      <w:r w:rsidRPr="00891641">
        <w:rPr>
          <w:rFonts w:ascii="StobiSerif Regular" w:hAnsi="StobiSerif Regular" w:cs="Arial"/>
          <w:sz w:val="22"/>
          <w:szCs w:val="22"/>
        </w:rPr>
        <w:tab/>
      </w:r>
      <w:r w:rsidRPr="00891641">
        <w:rPr>
          <w:rFonts w:ascii="StobiSerif Regular" w:hAnsi="StobiSerif Regular" w:cs="Arial"/>
          <w:sz w:val="22"/>
          <w:szCs w:val="22"/>
        </w:rPr>
        <w:tab/>
      </w:r>
      <w:r w:rsidRPr="00891641">
        <w:rPr>
          <w:rFonts w:ascii="StobiSerif Regular" w:hAnsi="StobiSerif Regular" w:cs="Arial"/>
          <w:sz w:val="22"/>
          <w:szCs w:val="22"/>
        </w:rPr>
        <w:tab/>
      </w:r>
      <w:r w:rsidRPr="00891641">
        <w:rPr>
          <w:rFonts w:ascii="StobiSerif Regular" w:hAnsi="StobiSerif Regular" w:cs="Arial"/>
          <w:sz w:val="22"/>
          <w:szCs w:val="22"/>
        </w:rPr>
        <w:tab/>
      </w:r>
      <w:r w:rsidRPr="00891641">
        <w:rPr>
          <w:rFonts w:ascii="StobiSerif Regular" w:hAnsi="StobiSerif Regular" w:cs="Arial"/>
          <w:sz w:val="22"/>
          <w:szCs w:val="22"/>
        </w:rPr>
        <w:tab/>
      </w:r>
      <w:r w:rsidRPr="00891641">
        <w:rPr>
          <w:rFonts w:ascii="StobiSerif Regular" w:hAnsi="StobiSerif Regular" w:cs="Arial"/>
          <w:sz w:val="22"/>
          <w:szCs w:val="22"/>
        </w:rPr>
        <w:tab/>
      </w:r>
    </w:p>
    <w:p w:rsidR="009D0D8F" w:rsidRPr="006717AF" w:rsidRDefault="009D0D8F" w:rsidP="006717AF">
      <w:pPr>
        <w:tabs>
          <w:tab w:val="left" w:pos="720"/>
        </w:tabs>
        <w:spacing w:line="240" w:lineRule="exact"/>
        <w:jc w:val="both"/>
        <w:rPr>
          <w:rFonts w:ascii="StobiSerif Regular" w:hAnsi="StobiSerif Regular" w:cs="Arial"/>
          <w:kern w:val="1"/>
          <w:sz w:val="22"/>
          <w:szCs w:val="22"/>
          <w:lang w:val="mk-MK"/>
        </w:rPr>
      </w:pPr>
      <w:r w:rsidRPr="006717AF">
        <w:rPr>
          <w:rFonts w:ascii="StobiSerif Regular" w:hAnsi="StobiSerif Regular" w:cs="Arial"/>
          <w:b/>
          <w:kern w:val="1"/>
          <w:sz w:val="22"/>
          <w:szCs w:val="22"/>
          <w:lang w:val="mk-MK"/>
        </w:rPr>
        <w:t xml:space="preserve">Забелешка: </w:t>
      </w:r>
      <w:r w:rsidRPr="006717AF">
        <w:rPr>
          <w:rFonts w:ascii="StobiSerif Regular" w:hAnsi="StobiSerif Regular" w:cs="Arial"/>
          <w:kern w:val="1"/>
          <w:sz w:val="22"/>
          <w:szCs w:val="22"/>
          <w:lang w:val="mk-MK"/>
        </w:rPr>
        <w:t>Потребна е целосна финансиска конструкција за секоја ставка одделно.</w:t>
      </w:r>
      <w:r w:rsidR="00A445F3">
        <w:rPr>
          <w:rFonts w:ascii="StobiSerif Regular" w:hAnsi="StobiSerif Regular" w:cs="Arial"/>
          <w:kern w:val="1"/>
          <w:sz w:val="22"/>
          <w:szCs w:val="22"/>
          <w:lang w:val="mk-MK"/>
        </w:rPr>
        <w:t xml:space="preserve"> </w:t>
      </w:r>
    </w:p>
    <w:p w:rsidR="00BF35D8" w:rsidRDefault="00BF35D8" w:rsidP="009D0D8F">
      <w:pPr>
        <w:tabs>
          <w:tab w:val="left" w:pos="720"/>
        </w:tabs>
        <w:spacing w:after="240" w:line="240" w:lineRule="exact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F35D8" w:rsidRPr="00891641" w:rsidRDefault="00BF35D8" w:rsidP="009D0D8F">
      <w:pPr>
        <w:tabs>
          <w:tab w:val="left" w:pos="720"/>
        </w:tabs>
        <w:spacing w:after="240" w:line="240" w:lineRule="exact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000AF" w:rsidRPr="00891641" w:rsidRDefault="00C000AF" w:rsidP="009D0D8F">
      <w:pPr>
        <w:tabs>
          <w:tab w:val="left" w:pos="720"/>
        </w:tabs>
        <w:spacing w:after="240" w:line="240" w:lineRule="exact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tbl>
      <w:tblPr>
        <w:tblW w:w="87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67"/>
        <w:gridCol w:w="2104"/>
        <w:gridCol w:w="571"/>
        <w:gridCol w:w="3007"/>
        <w:gridCol w:w="2239"/>
      </w:tblGrid>
      <w:tr w:rsidR="00B43DBF" w:rsidTr="00B43DBF">
        <w:trPr>
          <w:trHeight w:val="91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43DBF" w:rsidRDefault="00B43DBF" w:rsidP="00083B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rif Regular" w:eastAsia="StobiSerif Regular" w:hAnsi="StobiSerif Regular" w:cs="StobiSerif Regular"/>
                <w:color w:val="000000"/>
              </w:rPr>
            </w:pPr>
          </w:p>
          <w:p w:rsidR="00B43DBF" w:rsidRDefault="00B43DBF" w:rsidP="00083B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Датум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DBF" w:rsidRDefault="00B43DBF" w:rsidP="00083BDE">
            <w:pPr>
              <w:pStyle w:val="Normal1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DBF" w:rsidRDefault="00B43DBF" w:rsidP="00083BDE">
            <w:pPr>
              <w:pStyle w:val="Normal1"/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DBF" w:rsidRDefault="00B43DBF" w:rsidP="00083B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rif Regular" w:eastAsia="StobiSerif Regular" w:hAnsi="StobiSerif Regular" w:cs="StobiSerif Regular"/>
                <w:color w:val="000000"/>
              </w:rPr>
            </w:pPr>
          </w:p>
          <w:p w:rsidR="00B43DBF" w:rsidRDefault="00B43DBF" w:rsidP="00083B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rif Regular" w:eastAsia="StobiSerif Regular" w:hAnsi="StobiSerif Regular" w:cs="StobiSerif Regular"/>
                <w:color w:val="000000"/>
              </w:rPr>
            </w:pPr>
          </w:p>
          <w:p w:rsidR="00B43DBF" w:rsidRDefault="00B43DBF" w:rsidP="00083B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Потпис на учесникот на Конкурсот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DBF" w:rsidRDefault="00B43DBF" w:rsidP="00083B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43DBF" w:rsidRDefault="00B43DBF" w:rsidP="00083B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43DBF" w:rsidRDefault="00B43DBF" w:rsidP="00083B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43DBF" w:rsidRPr="002E7E57" w:rsidRDefault="00B43DBF" w:rsidP="00B43DBF">
      <w:pPr>
        <w:suppressAutoHyphens/>
        <w:ind w:right="281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63816" w:rsidRPr="00891641" w:rsidRDefault="00863816" w:rsidP="00863816">
      <w:pPr>
        <w:tabs>
          <w:tab w:val="left" w:pos="720"/>
        </w:tabs>
        <w:rPr>
          <w:rFonts w:ascii="StobiSerif Regular" w:hAnsi="StobiSerif Regular" w:cs="Arial"/>
          <w:b/>
          <w:sz w:val="22"/>
          <w:szCs w:val="22"/>
        </w:rPr>
      </w:pPr>
    </w:p>
    <w:sectPr w:rsidR="00863816" w:rsidRPr="00891641" w:rsidSect="00BA55B8">
      <w:headerReference w:type="default" r:id="rId10"/>
      <w:pgSz w:w="11907" w:h="16840" w:code="9"/>
      <w:pgMar w:top="1440" w:right="164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3B" w:rsidRDefault="00B1553B" w:rsidP="005622EC">
      <w:r>
        <w:separator/>
      </w:r>
    </w:p>
  </w:endnote>
  <w:endnote w:type="continuationSeparator" w:id="0">
    <w:p w:rsidR="00B1553B" w:rsidRDefault="00B1553B" w:rsidP="0056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3B" w:rsidRDefault="00B1553B" w:rsidP="005622EC">
      <w:r>
        <w:separator/>
      </w:r>
    </w:p>
  </w:footnote>
  <w:footnote w:type="continuationSeparator" w:id="0">
    <w:p w:rsidR="00B1553B" w:rsidRDefault="00B1553B" w:rsidP="0056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B8" w:rsidRDefault="00BA55B8">
    <w:pPr>
      <w:pStyle w:val="Header"/>
    </w:pPr>
  </w:p>
  <w:p w:rsidR="00BA55B8" w:rsidRDefault="00BA5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numPicBullet w:numPicBulletId="1">
    <w:pict>
      <v:shape id="_x0000_i1030" type="#_x0000_t75" style="width:11.25pt;height:5.25pt" o:bullet="t">
        <v:imagedata r:id="rId2" o:title="BD21314_"/>
      </v:shape>
    </w:pict>
  </w:numPicBullet>
  <w:numPicBullet w:numPicBulletId="2">
    <w:pict>
      <v:shape id="_x0000_i1031" type="#_x0000_t75" style="width:11.25pt;height:11.25pt" o:bullet="t">
        <v:imagedata r:id="rId3" o:title="BD21375_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obiSerif Regular" w:hAnsi="StobiSerif Regular" w:cs="Cambria"/>
        <w:kern w:val="1"/>
        <w:sz w:val="22"/>
        <w:szCs w:val="22"/>
        <w:lang w:val="mk-MK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C42DD"/>
    <w:multiLevelType w:val="hybridMultilevel"/>
    <w:tmpl w:val="F7AE8506"/>
    <w:lvl w:ilvl="0" w:tplc="48F66FD6">
      <w:numFmt w:val="bullet"/>
      <w:lvlText w:val=""/>
      <w:lvlJc w:val="left"/>
      <w:pPr>
        <w:ind w:left="720" w:hanging="360"/>
      </w:pPr>
      <w:rPr>
        <w:rFonts w:ascii="Symbol" w:eastAsia="StobiSerif Regular" w:hAnsi="Symbol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53BF"/>
    <w:multiLevelType w:val="hybridMultilevel"/>
    <w:tmpl w:val="8D4E6B5C"/>
    <w:lvl w:ilvl="0" w:tplc="11DECCFA">
      <w:start w:val="1"/>
      <w:numFmt w:val="decimal"/>
      <w:lvlText w:val="(%1."/>
      <w:lvlJc w:val="left"/>
      <w:pPr>
        <w:ind w:left="1070" w:hanging="360"/>
      </w:pPr>
      <w:rPr>
        <w:rFonts w:ascii="Times New Roman" w:hAnsi="Times New Roman"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83133E"/>
    <w:multiLevelType w:val="hybridMultilevel"/>
    <w:tmpl w:val="6868C47E"/>
    <w:lvl w:ilvl="0" w:tplc="91947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32A82"/>
    <w:multiLevelType w:val="hybridMultilevel"/>
    <w:tmpl w:val="C574A296"/>
    <w:lvl w:ilvl="0" w:tplc="BEB6E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4279"/>
    <w:multiLevelType w:val="hybridMultilevel"/>
    <w:tmpl w:val="53FC7F7C"/>
    <w:lvl w:ilvl="0" w:tplc="9A760D5E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47B1"/>
    <w:multiLevelType w:val="hybridMultilevel"/>
    <w:tmpl w:val="5A26C1D6"/>
    <w:lvl w:ilvl="0" w:tplc="A900DEEA">
      <w:start w:val="3"/>
      <w:numFmt w:val="bullet"/>
      <w:lvlText w:val="-"/>
      <w:lvlJc w:val="left"/>
      <w:pPr>
        <w:ind w:left="405" w:hanging="360"/>
      </w:pPr>
      <w:rPr>
        <w:rFonts w:ascii="StobiSerif Regular" w:eastAsia="Times New Roman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C2C6C49"/>
    <w:multiLevelType w:val="hybridMultilevel"/>
    <w:tmpl w:val="13922E8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995B13"/>
    <w:multiLevelType w:val="hybridMultilevel"/>
    <w:tmpl w:val="639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0D83"/>
    <w:multiLevelType w:val="hybridMultilevel"/>
    <w:tmpl w:val="737E3A8C"/>
    <w:lvl w:ilvl="0" w:tplc="86529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67E601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obiSerif Regular" w:eastAsia="Times New Roman" w:hAnsi="StobiSerif Regular" w:cs="Cambria" w:hint="default"/>
      </w:rPr>
    </w:lvl>
    <w:lvl w:ilvl="3" w:tplc="0A3C0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C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CE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0E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43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89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9F06F12"/>
    <w:multiLevelType w:val="hybridMultilevel"/>
    <w:tmpl w:val="C3B6A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AED5FBB"/>
    <w:multiLevelType w:val="hybridMultilevel"/>
    <w:tmpl w:val="C2B2D422"/>
    <w:lvl w:ilvl="0" w:tplc="B3A8E2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8B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AF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02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CF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C3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E9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6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26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1A05133"/>
    <w:multiLevelType w:val="hybridMultilevel"/>
    <w:tmpl w:val="8B9A1B48"/>
    <w:lvl w:ilvl="0" w:tplc="3642EF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88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3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8E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62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85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A5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2B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6060EA7"/>
    <w:multiLevelType w:val="hybridMultilevel"/>
    <w:tmpl w:val="A738B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B316B"/>
    <w:multiLevelType w:val="hybridMultilevel"/>
    <w:tmpl w:val="4BE02C14"/>
    <w:lvl w:ilvl="0" w:tplc="829286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E7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61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6D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26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6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E6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E8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8D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C4F467E"/>
    <w:multiLevelType w:val="hybridMultilevel"/>
    <w:tmpl w:val="28EAF52E"/>
    <w:lvl w:ilvl="0" w:tplc="D6587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A61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84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D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EB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E7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EC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02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2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7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StobiSerif Regular" w:hAnsi="StobiSerif Regular" w:cs="Cambria" w:hint="default"/>
          <w:kern w:val="1"/>
          <w:sz w:val="22"/>
          <w:szCs w:val="22"/>
        </w:rPr>
      </w:lvl>
    </w:lvlOverride>
  </w:num>
  <w:num w:numId="14">
    <w:abstractNumId w:val="6"/>
  </w:num>
  <w:num w:numId="15">
    <w:abstractNumId w:val="4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D"/>
    <w:rsid w:val="00001ED8"/>
    <w:rsid w:val="000108E3"/>
    <w:rsid w:val="0001691B"/>
    <w:rsid w:val="000206D1"/>
    <w:rsid w:val="000256F4"/>
    <w:rsid w:val="00043779"/>
    <w:rsid w:val="00044762"/>
    <w:rsid w:val="000512C9"/>
    <w:rsid w:val="00062EBE"/>
    <w:rsid w:val="00067FA1"/>
    <w:rsid w:val="0007261A"/>
    <w:rsid w:val="0007790A"/>
    <w:rsid w:val="000848BA"/>
    <w:rsid w:val="00092964"/>
    <w:rsid w:val="000B34A7"/>
    <w:rsid w:val="000B3C0C"/>
    <w:rsid w:val="000C14C1"/>
    <w:rsid w:val="000C2BD4"/>
    <w:rsid w:val="000C323E"/>
    <w:rsid w:val="000D0077"/>
    <w:rsid w:val="000D24C0"/>
    <w:rsid w:val="000D4D81"/>
    <w:rsid w:val="000D6952"/>
    <w:rsid w:val="000E1EBD"/>
    <w:rsid w:val="000E2954"/>
    <w:rsid w:val="000F3E2A"/>
    <w:rsid w:val="000F7140"/>
    <w:rsid w:val="00101E03"/>
    <w:rsid w:val="0010324D"/>
    <w:rsid w:val="00115317"/>
    <w:rsid w:val="001219C0"/>
    <w:rsid w:val="00142563"/>
    <w:rsid w:val="00146890"/>
    <w:rsid w:val="00151249"/>
    <w:rsid w:val="00155AC1"/>
    <w:rsid w:val="001604F3"/>
    <w:rsid w:val="00162B17"/>
    <w:rsid w:val="001676AF"/>
    <w:rsid w:val="00167D11"/>
    <w:rsid w:val="00174137"/>
    <w:rsid w:val="00180FAD"/>
    <w:rsid w:val="0018306E"/>
    <w:rsid w:val="00191FAC"/>
    <w:rsid w:val="001A6001"/>
    <w:rsid w:val="001B2C94"/>
    <w:rsid w:val="001B4E23"/>
    <w:rsid w:val="001C39DD"/>
    <w:rsid w:val="001E662F"/>
    <w:rsid w:val="001F0755"/>
    <w:rsid w:val="001F09F0"/>
    <w:rsid w:val="001F15CA"/>
    <w:rsid w:val="001F1B67"/>
    <w:rsid w:val="00201955"/>
    <w:rsid w:val="00206B15"/>
    <w:rsid w:val="002122B3"/>
    <w:rsid w:val="002137A0"/>
    <w:rsid w:val="00214D83"/>
    <w:rsid w:val="002341AA"/>
    <w:rsid w:val="00237EE3"/>
    <w:rsid w:val="00243F70"/>
    <w:rsid w:val="002447C4"/>
    <w:rsid w:val="00251BCB"/>
    <w:rsid w:val="00262712"/>
    <w:rsid w:val="00266472"/>
    <w:rsid w:val="00285BF8"/>
    <w:rsid w:val="00286829"/>
    <w:rsid w:val="00292E44"/>
    <w:rsid w:val="002A637A"/>
    <w:rsid w:val="002B6767"/>
    <w:rsid w:val="002C5A40"/>
    <w:rsid w:val="002D08EB"/>
    <w:rsid w:val="002D3732"/>
    <w:rsid w:val="002E5636"/>
    <w:rsid w:val="002F269D"/>
    <w:rsid w:val="0030475F"/>
    <w:rsid w:val="00324C11"/>
    <w:rsid w:val="00332357"/>
    <w:rsid w:val="0033702E"/>
    <w:rsid w:val="0033788B"/>
    <w:rsid w:val="00343269"/>
    <w:rsid w:val="003443BA"/>
    <w:rsid w:val="0035240D"/>
    <w:rsid w:val="00356395"/>
    <w:rsid w:val="0035734E"/>
    <w:rsid w:val="0035749D"/>
    <w:rsid w:val="00361D76"/>
    <w:rsid w:val="00367F87"/>
    <w:rsid w:val="00371F6C"/>
    <w:rsid w:val="003777AC"/>
    <w:rsid w:val="00397E49"/>
    <w:rsid w:val="003A093F"/>
    <w:rsid w:val="003A0B67"/>
    <w:rsid w:val="003A2480"/>
    <w:rsid w:val="003A68F8"/>
    <w:rsid w:val="003B0B8D"/>
    <w:rsid w:val="003B5264"/>
    <w:rsid w:val="003B529F"/>
    <w:rsid w:val="003B62CD"/>
    <w:rsid w:val="003C0BC9"/>
    <w:rsid w:val="003C79DF"/>
    <w:rsid w:val="003D3B87"/>
    <w:rsid w:val="003E22C9"/>
    <w:rsid w:val="003E2D7A"/>
    <w:rsid w:val="003F0B74"/>
    <w:rsid w:val="003F3FF8"/>
    <w:rsid w:val="003F4201"/>
    <w:rsid w:val="003F4F1C"/>
    <w:rsid w:val="003F522C"/>
    <w:rsid w:val="003F5C83"/>
    <w:rsid w:val="003F6FAB"/>
    <w:rsid w:val="0040101B"/>
    <w:rsid w:val="004157E3"/>
    <w:rsid w:val="00426386"/>
    <w:rsid w:val="00426D73"/>
    <w:rsid w:val="00435BC1"/>
    <w:rsid w:val="004436D2"/>
    <w:rsid w:val="00456747"/>
    <w:rsid w:val="00462869"/>
    <w:rsid w:val="00476362"/>
    <w:rsid w:val="004825EE"/>
    <w:rsid w:val="00494020"/>
    <w:rsid w:val="004962F3"/>
    <w:rsid w:val="0049642E"/>
    <w:rsid w:val="004A4E1C"/>
    <w:rsid w:val="004A580F"/>
    <w:rsid w:val="004B312E"/>
    <w:rsid w:val="004B545C"/>
    <w:rsid w:val="004B7F53"/>
    <w:rsid w:val="004D4B33"/>
    <w:rsid w:val="004D7EB5"/>
    <w:rsid w:val="004F4784"/>
    <w:rsid w:val="004F7B86"/>
    <w:rsid w:val="00504A5B"/>
    <w:rsid w:val="005165E6"/>
    <w:rsid w:val="00531557"/>
    <w:rsid w:val="00532C57"/>
    <w:rsid w:val="0054154E"/>
    <w:rsid w:val="00541D95"/>
    <w:rsid w:val="0054669A"/>
    <w:rsid w:val="0054731B"/>
    <w:rsid w:val="00553CFA"/>
    <w:rsid w:val="005622EC"/>
    <w:rsid w:val="00564EF3"/>
    <w:rsid w:val="00572E7F"/>
    <w:rsid w:val="00585BFA"/>
    <w:rsid w:val="00591E33"/>
    <w:rsid w:val="005938B4"/>
    <w:rsid w:val="00597F9C"/>
    <w:rsid w:val="005A0FA7"/>
    <w:rsid w:val="005A2369"/>
    <w:rsid w:val="005A4C88"/>
    <w:rsid w:val="005A646B"/>
    <w:rsid w:val="005B3EFB"/>
    <w:rsid w:val="005C195B"/>
    <w:rsid w:val="005C4407"/>
    <w:rsid w:val="005D5A26"/>
    <w:rsid w:val="005E10BB"/>
    <w:rsid w:val="005E7047"/>
    <w:rsid w:val="005F27EE"/>
    <w:rsid w:val="00617709"/>
    <w:rsid w:val="0062351F"/>
    <w:rsid w:val="00630E6E"/>
    <w:rsid w:val="00632E55"/>
    <w:rsid w:val="0064431D"/>
    <w:rsid w:val="006608D5"/>
    <w:rsid w:val="0066544F"/>
    <w:rsid w:val="00666874"/>
    <w:rsid w:val="006676AD"/>
    <w:rsid w:val="00667E0F"/>
    <w:rsid w:val="00667FEF"/>
    <w:rsid w:val="006717AF"/>
    <w:rsid w:val="006720DB"/>
    <w:rsid w:val="0067219D"/>
    <w:rsid w:val="00675BE9"/>
    <w:rsid w:val="00676227"/>
    <w:rsid w:val="00677BE9"/>
    <w:rsid w:val="0069343F"/>
    <w:rsid w:val="006B1C50"/>
    <w:rsid w:val="006B3268"/>
    <w:rsid w:val="006C4950"/>
    <w:rsid w:val="006C55C4"/>
    <w:rsid w:val="006C696F"/>
    <w:rsid w:val="006D1EDF"/>
    <w:rsid w:val="006D742A"/>
    <w:rsid w:val="006E019D"/>
    <w:rsid w:val="006E47CB"/>
    <w:rsid w:val="006F20FF"/>
    <w:rsid w:val="006F585A"/>
    <w:rsid w:val="006F5C1C"/>
    <w:rsid w:val="006F6D98"/>
    <w:rsid w:val="007042D0"/>
    <w:rsid w:val="007316FF"/>
    <w:rsid w:val="007359F0"/>
    <w:rsid w:val="00736FB6"/>
    <w:rsid w:val="00745802"/>
    <w:rsid w:val="00746B4B"/>
    <w:rsid w:val="00760454"/>
    <w:rsid w:val="00761646"/>
    <w:rsid w:val="00766567"/>
    <w:rsid w:val="007776E9"/>
    <w:rsid w:val="0078157D"/>
    <w:rsid w:val="00785EBC"/>
    <w:rsid w:val="00785EE9"/>
    <w:rsid w:val="007A687C"/>
    <w:rsid w:val="007B3DDD"/>
    <w:rsid w:val="007B6DEE"/>
    <w:rsid w:val="007B7D90"/>
    <w:rsid w:val="007E0A9E"/>
    <w:rsid w:val="007F03AC"/>
    <w:rsid w:val="008157AF"/>
    <w:rsid w:val="00815A47"/>
    <w:rsid w:val="00820455"/>
    <w:rsid w:val="00826634"/>
    <w:rsid w:val="0083332D"/>
    <w:rsid w:val="00847816"/>
    <w:rsid w:val="00862456"/>
    <w:rsid w:val="00863816"/>
    <w:rsid w:val="00863B61"/>
    <w:rsid w:val="00871366"/>
    <w:rsid w:val="00871596"/>
    <w:rsid w:val="0087405C"/>
    <w:rsid w:val="00874E78"/>
    <w:rsid w:val="00890627"/>
    <w:rsid w:val="00891641"/>
    <w:rsid w:val="00893991"/>
    <w:rsid w:val="00895284"/>
    <w:rsid w:val="008B54D3"/>
    <w:rsid w:val="008C0B08"/>
    <w:rsid w:val="008C33BD"/>
    <w:rsid w:val="008C7EB1"/>
    <w:rsid w:val="008D1FA6"/>
    <w:rsid w:val="008E2500"/>
    <w:rsid w:val="008F08C8"/>
    <w:rsid w:val="008F493C"/>
    <w:rsid w:val="008F6572"/>
    <w:rsid w:val="009147A8"/>
    <w:rsid w:val="00914ADF"/>
    <w:rsid w:val="00917305"/>
    <w:rsid w:val="009209A8"/>
    <w:rsid w:val="009210D0"/>
    <w:rsid w:val="0092131C"/>
    <w:rsid w:val="00930568"/>
    <w:rsid w:val="00933CB0"/>
    <w:rsid w:val="00946D19"/>
    <w:rsid w:val="009573D2"/>
    <w:rsid w:val="0096087F"/>
    <w:rsid w:val="00962359"/>
    <w:rsid w:val="00962C21"/>
    <w:rsid w:val="0096332C"/>
    <w:rsid w:val="00983633"/>
    <w:rsid w:val="00991A01"/>
    <w:rsid w:val="0099327D"/>
    <w:rsid w:val="00996CE5"/>
    <w:rsid w:val="009A12E3"/>
    <w:rsid w:val="009A3CD9"/>
    <w:rsid w:val="009B16AC"/>
    <w:rsid w:val="009B60E5"/>
    <w:rsid w:val="009C2F0C"/>
    <w:rsid w:val="009D0D8F"/>
    <w:rsid w:val="009E63E1"/>
    <w:rsid w:val="009F6A10"/>
    <w:rsid w:val="00A012B3"/>
    <w:rsid w:val="00A03BAD"/>
    <w:rsid w:val="00A1088A"/>
    <w:rsid w:val="00A108F0"/>
    <w:rsid w:val="00A11993"/>
    <w:rsid w:val="00A15172"/>
    <w:rsid w:val="00A16AC6"/>
    <w:rsid w:val="00A32A7E"/>
    <w:rsid w:val="00A37728"/>
    <w:rsid w:val="00A42447"/>
    <w:rsid w:val="00A42548"/>
    <w:rsid w:val="00A445F3"/>
    <w:rsid w:val="00A5077E"/>
    <w:rsid w:val="00A609A8"/>
    <w:rsid w:val="00A6774F"/>
    <w:rsid w:val="00A67B60"/>
    <w:rsid w:val="00A7134A"/>
    <w:rsid w:val="00A72A0E"/>
    <w:rsid w:val="00A73215"/>
    <w:rsid w:val="00A73661"/>
    <w:rsid w:val="00A74AA3"/>
    <w:rsid w:val="00A809AA"/>
    <w:rsid w:val="00A81963"/>
    <w:rsid w:val="00A9200C"/>
    <w:rsid w:val="00A968C6"/>
    <w:rsid w:val="00A973D5"/>
    <w:rsid w:val="00AC2968"/>
    <w:rsid w:val="00AE0091"/>
    <w:rsid w:val="00AE2BB3"/>
    <w:rsid w:val="00AE74FF"/>
    <w:rsid w:val="00AF209D"/>
    <w:rsid w:val="00AF2FDB"/>
    <w:rsid w:val="00AF3189"/>
    <w:rsid w:val="00AF5E2F"/>
    <w:rsid w:val="00AF6FE2"/>
    <w:rsid w:val="00B1553B"/>
    <w:rsid w:val="00B20757"/>
    <w:rsid w:val="00B225AA"/>
    <w:rsid w:val="00B24C95"/>
    <w:rsid w:val="00B33FCD"/>
    <w:rsid w:val="00B36C7B"/>
    <w:rsid w:val="00B43DBF"/>
    <w:rsid w:val="00B47FB0"/>
    <w:rsid w:val="00B50555"/>
    <w:rsid w:val="00B659F2"/>
    <w:rsid w:val="00B84F40"/>
    <w:rsid w:val="00B92E4C"/>
    <w:rsid w:val="00B95879"/>
    <w:rsid w:val="00B95A1D"/>
    <w:rsid w:val="00BA55B8"/>
    <w:rsid w:val="00BC1735"/>
    <w:rsid w:val="00BC7617"/>
    <w:rsid w:val="00BD1658"/>
    <w:rsid w:val="00BD4093"/>
    <w:rsid w:val="00BD6C9C"/>
    <w:rsid w:val="00BE001B"/>
    <w:rsid w:val="00BE02B9"/>
    <w:rsid w:val="00BE03A7"/>
    <w:rsid w:val="00BF2C48"/>
    <w:rsid w:val="00BF2D5C"/>
    <w:rsid w:val="00BF35D8"/>
    <w:rsid w:val="00BF7BE1"/>
    <w:rsid w:val="00C000AF"/>
    <w:rsid w:val="00C04269"/>
    <w:rsid w:val="00C0580A"/>
    <w:rsid w:val="00C10FA3"/>
    <w:rsid w:val="00C321ED"/>
    <w:rsid w:val="00C37FD5"/>
    <w:rsid w:val="00C45C8D"/>
    <w:rsid w:val="00C47EA1"/>
    <w:rsid w:val="00C62CE5"/>
    <w:rsid w:val="00C65C37"/>
    <w:rsid w:val="00C6671F"/>
    <w:rsid w:val="00C73080"/>
    <w:rsid w:val="00C8270F"/>
    <w:rsid w:val="00C846FD"/>
    <w:rsid w:val="00C90D67"/>
    <w:rsid w:val="00C9566E"/>
    <w:rsid w:val="00CB2605"/>
    <w:rsid w:val="00CB457A"/>
    <w:rsid w:val="00CB7FA3"/>
    <w:rsid w:val="00CC130E"/>
    <w:rsid w:val="00CD06B6"/>
    <w:rsid w:val="00CD5C89"/>
    <w:rsid w:val="00CF23A5"/>
    <w:rsid w:val="00D05DBB"/>
    <w:rsid w:val="00D05E79"/>
    <w:rsid w:val="00D123D3"/>
    <w:rsid w:val="00D20902"/>
    <w:rsid w:val="00D2113F"/>
    <w:rsid w:val="00D2549A"/>
    <w:rsid w:val="00D26709"/>
    <w:rsid w:val="00D3026D"/>
    <w:rsid w:val="00D33825"/>
    <w:rsid w:val="00D37F52"/>
    <w:rsid w:val="00D41B48"/>
    <w:rsid w:val="00D47FC5"/>
    <w:rsid w:val="00D6096F"/>
    <w:rsid w:val="00D75F47"/>
    <w:rsid w:val="00D76477"/>
    <w:rsid w:val="00D86E6C"/>
    <w:rsid w:val="00DA22D4"/>
    <w:rsid w:val="00DA2310"/>
    <w:rsid w:val="00DA3C8B"/>
    <w:rsid w:val="00DB07BD"/>
    <w:rsid w:val="00DB4B4B"/>
    <w:rsid w:val="00DB5407"/>
    <w:rsid w:val="00DB79C3"/>
    <w:rsid w:val="00DC16EF"/>
    <w:rsid w:val="00DC2BAA"/>
    <w:rsid w:val="00DC5C7B"/>
    <w:rsid w:val="00DC6432"/>
    <w:rsid w:val="00DD05BD"/>
    <w:rsid w:val="00DD3DCC"/>
    <w:rsid w:val="00DD4810"/>
    <w:rsid w:val="00DE164E"/>
    <w:rsid w:val="00DF6ED1"/>
    <w:rsid w:val="00E0500C"/>
    <w:rsid w:val="00E11E79"/>
    <w:rsid w:val="00E12C20"/>
    <w:rsid w:val="00E135BB"/>
    <w:rsid w:val="00E27C12"/>
    <w:rsid w:val="00E40D65"/>
    <w:rsid w:val="00E46222"/>
    <w:rsid w:val="00E53D2E"/>
    <w:rsid w:val="00E623E0"/>
    <w:rsid w:val="00E66960"/>
    <w:rsid w:val="00E74EFB"/>
    <w:rsid w:val="00E75437"/>
    <w:rsid w:val="00E77D00"/>
    <w:rsid w:val="00E96C4B"/>
    <w:rsid w:val="00EB1F23"/>
    <w:rsid w:val="00EB7042"/>
    <w:rsid w:val="00EC17E9"/>
    <w:rsid w:val="00EC5F49"/>
    <w:rsid w:val="00EC6647"/>
    <w:rsid w:val="00ED1C0B"/>
    <w:rsid w:val="00ED762C"/>
    <w:rsid w:val="00EE47D1"/>
    <w:rsid w:val="00EE6316"/>
    <w:rsid w:val="00EF1C44"/>
    <w:rsid w:val="00F01B78"/>
    <w:rsid w:val="00F038E0"/>
    <w:rsid w:val="00F074EC"/>
    <w:rsid w:val="00F175C6"/>
    <w:rsid w:val="00F203E0"/>
    <w:rsid w:val="00F27A7D"/>
    <w:rsid w:val="00F306BF"/>
    <w:rsid w:val="00F3230C"/>
    <w:rsid w:val="00F3242E"/>
    <w:rsid w:val="00F45F8C"/>
    <w:rsid w:val="00F90F57"/>
    <w:rsid w:val="00F956B0"/>
    <w:rsid w:val="00F96DEF"/>
    <w:rsid w:val="00FA65C0"/>
    <w:rsid w:val="00FA665D"/>
    <w:rsid w:val="00FB644D"/>
    <w:rsid w:val="00FC0390"/>
    <w:rsid w:val="00FC3E6B"/>
    <w:rsid w:val="00FD22B8"/>
    <w:rsid w:val="00FD4C56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28121-8F44-4314-AD1F-BE07D221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62CD"/>
    <w:pPr>
      <w:outlineLvl w:val="0"/>
    </w:pPr>
    <w:rPr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FA3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6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B62CD"/>
    <w:pPr>
      <w:spacing w:before="240" w:after="240"/>
    </w:pPr>
  </w:style>
  <w:style w:type="paragraph" w:styleId="Title">
    <w:name w:val="Title"/>
    <w:basedOn w:val="Normal"/>
    <w:link w:val="TitleChar"/>
    <w:uiPriority w:val="99"/>
    <w:qFormat/>
    <w:rsid w:val="003B62CD"/>
    <w:pPr>
      <w:jc w:val="center"/>
    </w:pPr>
    <w:rPr>
      <w:rFonts w:ascii="Macedonian Tms" w:hAnsi="Macedonian Tms"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B62CD"/>
    <w:rPr>
      <w:rFonts w:ascii="Macedonian Tms" w:eastAsia="Times New Roman" w:hAnsi="Macedonian Tms" w:cs="Times New Roman"/>
      <w:i/>
      <w:iCs/>
      <w:sz w:val="32"/>
      <w:szCs w:val="24"/>
    </w:rPr>
  </w:style>
  <w:style w:type="paragraph" w:styleId="Header">
    <w:name w:val="header"/>
    <w:basedOn w:val="Normal"/>
    <w:link w:val="HeaderChar"/>
    <w:rsid w:val="003B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2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B62CD"/>
    <w:rPr>
      <w:color w:val="0000FF"/>
      <w:u w:val="single"/>
    </w:rPr>
  </w:style>
  <w:style w:type="paragraph" w:customStyle="1" w:styleId="CharChar3">
    <w:name w:val="Char Char3"/>
    <w:basedOn w:val="Normal"/>
    <w:rsid w:val="003B62C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C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38B4"/>
  </w:style>
  <w:style w:type="character" w:customStyle="1" w:styleId="Heading7Char">
    <w:name w:val="Heading 7 Char"/>
    <w:basedOn w:val="DefaultParagraphFont"/>
    <w:link w:val="Heading7"/>
    <w:uiPriority w:val="9"/>
    <w:rsid w:val="00C10FA3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C10FA3"/>
    <w:pPr>
      <w:suppressAutoHyphens/>
      <w:jc w:val="center"/>
    </w:pPr>
    <w:rPr>
      <w:rFonts w:ascii="Macedonian Tms" w:hAnsi="Macedonian Tms" w:cs="Macedonian Tms"/>
      <w:i/>
      <w:iCs/>
      <w:sz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FA3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F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10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rsid w:val="001F1B67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532C57"/>
    <w:rPr>
      <w:b/>
      <w:bCs/>
    </w:rPr>
  </w:style>
  <w:style w:type="paragraph" w:customStyle="1" w:styleId="Normal1">
    <w:name w:val="Normal1"/>
    <w:rsid w:val="002122B3"/>
    <w:rPr>
      <w:rFonts w:ascii="Times New Roman" w:eastAsia="Times New Roman" w:hAnsi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biennale.org/en/architecture/2025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3D3A-48B0-4473-9CA5-FDADB9BB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3</cp:revision>
  <cp:lastPrinted>2024-06-26T08:12:00Z</cp:lastPrinted>
  <dcterms:created xsi:type="dcterms:W3CDTF">2024-07-12T08:11:00Z</dcterms:created>
  <dcterms:modified xsi:type="dcterms:W3CDTF">2024-07-12T08:11:00Z</dcterms:modified>
</cp:coreProperties>
</file>