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CCD" w:rsidRDefault="006C4CCD" w:rsidP="006C4CCD">
      <w:pPr>
        <w:jc w:val="center"/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>
        <w:rPr>
          <w:rFonts w:ascii="StobiSerif Regular" w:hAnsi="StobiSerif Regular"/>
          <w:b/>
          <w:sz w:val="20"/>
          <w:szCs w:val="20"/>
          <w:lang w:val="mk-MK"/>
        </w:rPr>
        <w:t xml:space="preserve">   </w:t>
      </w:r>
      <w:proofErr w:type="spellStart"/>
      <w:r>
        <w:rPr>
          <w:rFonts w:ascii="StobiSerif Regular" w:hAnsi="StobiSerif Regular"/>
          <w:b/>
          <w:sz w:val="20"/>
          <w:szCs w:val="20"/>
        </w:rPr>
        <w:t>Одборот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за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r>
        <w:rPr>
          <w:rFonts w:ascii="StobiSerif Regular" w:hAnsi="StobiSerif Regular"/>
          <w:b/>
          <w:sz w:val="20"/>
          <w:szCs w:val="20"/>
          <w:lang w:val="mk-MK"/>
        </w:rPr>
        <w:t>„</w:t>
      </w:r>
      <w:r>
        <w:rPr>
          <w:rFonts w:ascii="StobiSerif Regular" w:hAnsi="StobiSerif Regular"/>
          <w:b/>
          <w:sz w:val="20"/>
          <w:szCs w:val="20"/>
        </w:rPr>
        <w:t>22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 Ноември</w:t>
      </w:r>
      <w:proofErr w:type="gramStart"/>
      <w:r>
        <w:rPr>
          <w:rFonts w:ascii="StobiSerif Regular" w:hAnsi="StobiSerif Regular"/>
          <w:b/>
          <w:sz w:val="20"/>
          <w:szCs w:val="20"/>
          <w:lang w:val="mk-MK"/>
        </w:rPr>
        <w:t>“</w:t>
      </w:r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распишува</w:t>
      </w:r>
      <w:proofErr w:type="spellEnd"/>
      <w:proofErr w:type="gramEnd"/>
    </w:p>
    <w:p w:rsidR="006C4CCD" w:rsidRDefault="006C4CCD" w:rsidP="006C4CCD">
      <w:pPr>
        <w:jc w:val="center"/>
        <w:rPr>
          <w:rFonts w:ascii="StobiSerif Regular" w:hAnsi="StobiSerif Regular"/>
          <w:b/>
          <w:bCs/>
          <w:sz w:val="20"/>
          <w:szCs w:val="20"/>
        </w:rPr>
      </w:pPr>
      <w:r>
        <w:rPr>
          <w:rFonts w:ascii="StobiSerif Regular" w:hAnsi="StobiSerif Regular"/>
          <w:b/>
          <w:bCs/>
          <w:sz w:val="20"/>
          <w:szCs w:val="20"/>
        </w:rPr>
        <w:t>К О Н К У Р С</w:t>
      </w:r>
    </w:p>
    <w:p w:rsidR="006C4CCD" w:rsidRDefault="006C4CCD" w:rsidP="006C4CCD">
      <w:pPr>
        <w:jc w:val="center"/>
        <w:rPr>
          <w:rFonts w:ascii="StobiSerif Regular" w:hAnsi="StobiSerif Regular"/>
          <w:b/>
          <w:bCs/>
          <w:sz w:val="20"/>
          <w:szCs w:val="20"/>
          <w:lang w:val="mk-MK"/>
        </w:rPr>
      </w:pPr>
      <w:proofErr w:type="spellStart"/>
      <w:proofErr w:type="gramStart"/>
      <w:r>
        <w:rPr>
          <w:rFonts w:ascii="StobiSerif Regular" w:hAnsi="StobiSerif Regular"/>
          <w:b/>
          <w:bCs/>
          <w:sz w:val="20"/>
          <w:szCs w:val="20"/>
        </w:rPr>
        <w:t>за</w:t>
      </w:r>
      <w:proofErr w:type="spellEnd"/>
      <w:proofErr w:type="gramEnd"/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bCs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b/>
          <w:bCs/>
          <w:sz w:val="20"/>
          <w:szCs w:val="20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„</w:t>
      </w:r>
      <w:r>
        <w:rPr>
          <w:rFonts w:ascii="StobiSerif Regular" w:hAnsi="StobiSerif Regular"/>
          <w:b/>
          <w:sz w:val="20"/>
          <w:szCs w:val="20"/>
          <w:lang w:val="mk-MK"/>
        </w:rPr>
        <w:t>22 Ноември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“ за</w:t>
      </w:r>
      <w:r w:rsidR="007C18C2">
        <w:rPr>
          <w:rFonts w:ascii="StobiSerif Regular" w:hAnsi="StobiSerif Regular"/>
          <w:b/>
          <w:bCs/>
          <w:sz w:val="20"/>
          <w:szCs w:val="20"/>
        </w:rPr>
        <w:t xml:space="preserve"> 2024</w:t>
      </w:r>
      <w:r>
        <w:rPr>
          <w:rFonts w:ascii="StobiSerif Regular" w:hAnsi="StobiSerif Regular"/>
          <w:b/>
          <w:bCs/>
          <w:sz w:val="20"/>
          <w:szCs w:val="20"/>
        </w:rPr>
        <w:t xml:space="preserve">  г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>одина</w:t>
      </w:r>
    </w:p>
    <w:p w:rsidR="006C4CCD" w:rsidRDefault="006C4CCD" w:rsidP="006C4CCD">
      <w:pPr>
        <w:jc w:val="center"/>
        <w:rPr>
          <w:rFonts w:ascii="StobiSerif Regular" w:hAnsi="StobiSerif Regular"/>
          <w:sz w:val="20"/>
          <w:szCs w:val="20"/>
          <w:lang w:val="mk-MK"/>
        </w:rPr>
      </w:pPr>
    </w:p>
    <w:p w:rsidR="006C4CCD" w:rsidRDefault="006C4CCD" w:rsidP="006C4CCD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Со државната награда „22 Ноември“ се оддава признание на луѓе од политичкиот, културниот и општествениот живот во Република Северна Македонија кои дале свој придонес во унапредувањето на меѓучовечкиот соживот и меѓусебното разбирање на припадниците на различните заедници, култури и вери во Република Северна Македонија.</w:t>
      </w:r>
    </w:p>
    <w:p w:rsidR="006C4CCD" w:rsidRDefault="006C4CCD" w:rsidP="006C4CCD">
      <w:pPr>
        <w:ind w:firstLine="720"/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>Државната награда се доделува на поединци, група творци, екипи, установи, трговски друштва и здруженија на граѓани.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  <w:lang w:val="mk-MK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,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условите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 xml:space="preserve"> утврдени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К</w:t>
      </w:r>
      <w:proofErr w:type="spellStart"/>
      <w:r>
        <w:rPr>
          <w:rFonts w:ascii="StobiSerif Regular" w:hAnsi="StobiSerif Regular"/>
          <w:sz w:val="20"/>
          <w:szCs w:val="20"/>
        </w:rPr>
        <w:t>онкурсо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т,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странски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државјани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група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творци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екипи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 xml:space="preserve">и </w:t>
      </w:r>
      <w:proofErr w:type="spellStart"/>
      <w:r>
        <w:rPr>
          <w:rFonts w:ascii="StobiSerif Regular" w:hAnsi="StobiSerif Regular"/>
          <w:sz w:val="20"/>
          <w:szCs w:val="20"/>
        </w:rPr>
        <w:t>институции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странство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поединец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му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диплома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паричен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износ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секој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член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група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творци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екипа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му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диплома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еднаков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дел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од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паричниот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износ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наградена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установа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трговско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друштво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или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здружение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граѓани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им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диплома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плакета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Паричниот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износ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изнесува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пет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(5)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просечни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месечни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плати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Република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 xml:space="preserve"> Северна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Македонија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исплатени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последните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месеци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во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тековната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година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правило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секоја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година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pStyle w:val="BodyText"/>
        <w:rPr>
          <w:rFonts w:ascii="StobiSerif Regular" w:hAnsi="StobiSerif Regular"/>
          <w:sz w:val="20"/>
        </w:rPr>
      </w:pPr>
      <w:r>
        <w:rPr>
          <w:rFonts w:ascii="StobiSerif Regular" w:hAnsi="StobiSerif Regular"/>
          <w:sz w:val="20"/>
        </w:rPr>
        <w:tab/>
      </w:r>
      <w:proofErr w:type="spellStart"/>
      <w:r>
        <w:rPr>
          <w:rFonts w:ascii="StobiSerif Regular" w:hAnsi="StobiSerif Regular"/>
          <w:sz w:val="20"/>
        </w:rPr>
        <w:t>Во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една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година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може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да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се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доделат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sz w:val="20"/>
        </w:rPr>
        <w:t>најмногу</w:t>
      </w:r>
      <w:proofErr w:type="spellEnd"/>
      <w:r>
        <w:rPr>
          <w:rFonts w:ascii="StobiSerif Regular" w:hAnsi="StobiSerif Regular"/>
          <w:sz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</w:rPr>
        <w:t>две</w:t>
      </w:r>
      <w:proofErr w:type="spellEnd"/>
      <w:r>
        <w:rPr>
          <w:rFonts w:ascii="StobiSerif Regular" w:hAnsi="StobiSerif Regular"/>
          <w:i/>
          <w:sz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</w:rPr>
        <w:t>награди</w:t>
      </w:r>
      <w:proofErr w:type="spellEnd"/>
      <w:r>
        <w:rPr>
          <w:rFonts w:ascii="StobiSerif Regular" w:hAnsi="StobiSerif Regular"/>
          <w:sz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Иницијатива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„22 Ноември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>“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може</w:t>
      </w:r>
      <w:proofErr w:type="spellEnd"/>
      <w:proofErr w:type="gram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поднесат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: </w:t>
      </w:r>
      <w:proofErr w:type="spellStart"/>
      <w:r>
        <w:rPr>
          <w:rFonts w:ascii="StobiSerif Regular" w:hAnsi="StobiSerif Regular"/>
          <w:sz w:val="20"/>
          <w:szCs w:val="20"/>
        </w:rPr>
        <w:t>установи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трговски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друштва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здруженија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граѓани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граѓани</w:t>
      </w:r>
      <w:proofErr w:type="spellEnd"/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i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Подносителите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иницијатива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та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доделување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државната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награда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подробно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ја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образложат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иницијативата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.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текстот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содржани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</w:t>
      </w:r>
      <w:r>
        <w:rPr>
          <w:rFonts w:ascii="StobiSerif Regular" w:hAnsi="StobiSerif Regular"/>
          <w:sz w:val="20"/>
          <w:szCs w:val="20"/>
          <w:lang w:val="mk-MK"/>
        </w:rPr>
        <w:t xml:space="preserve">: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прецизни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биографски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податоци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точна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адреса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живеење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i/>
          <w:sz w:val="20"/>
          <w:szCs w:val="20"/>
        </w:rPr>
        <w:t>улица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број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место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град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држава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),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податоци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за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остварените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резултати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во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областа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во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којашто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е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постигнато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остварувањето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i/>
          <w:sz w:val="20"/>
          <w:szCs w:val="20"/>
        </w:rPr>
        <w:t>други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податоци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за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кои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смета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дека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ќе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придонесат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во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оценувањето</w:t>
      </w:r>
      <w:proofErr w:type="spellEnd"/>
      <w:r>
        <w:rPr>
          <w:rFonts w:ascii="StobiSerif Regular" w:hAnsi="StobiSerif Regular"/>
          <w:i/>
          <w:sz w:val="20"/>
          <w:szCs w:val="20"/>
        </w:rPr>
        <w:t>,</w:t>
      </w:r>
    </w:p>
    <w:p w:rsidR="006C4CCD" w:rsidRDefault="006C4CCD" w:rsidP="006C4CCD">
      <w:pPr>
        <w:jc w:val="both"/>
        <w:rPr>
          <w:rFonts w:ascii="StobiSerif Regular" w:hAnsi="StobiSerif Regular"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i/>
          <w:sz w:val="20"/>
          <w:szCs w:val="20"/>
        </w:rPr>
        <w:t>Подносителот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иницијативата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мора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да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г</w:t>
      </w:r>
      <w:r>
        <w:rPr>
          <w:rFonts w:ascii="StobiSerif Regular" w:hAnsi="StobiSerif Regular"/>
          <w:i/>
          <w:sz w:val="20"/>
          <w:szCs w:val="20"/>
          <w:lang w:val="mk-MK"/>
        </w:rPr>
        <w:t>и</w:t>
      </w:r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наведе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своето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целосно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i/>
          <w:sz w:val="20"/>
          <w:szCs w:val="20"/>
        </w:rPr>
        <w:t>име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i/>
          <w:sz w:val="20"/>
          <w:szCs w:val="20"/>
        </w:rPr>
        <w:t>презиме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назив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фирма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i/>
          <w:sz w:val="20"/>
          <w:szCs w:val="20"/>
        </w:rPr>
        <w:t>адреса</w:t>
      </w:r>
      <w:proofErr w:type="spellEnd"/>
      <w:r>
        <w:rPr>
          <w:rFonts w:ascii="StobiSerif Regular" w:hAnsi="StobiSerif Regular"/>
          <w:i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i/>
          <w:sz w:val="20"/>
          <w:szCs w:val="20"/>
        </w:rPr>
        <w:t>телефон</w:t>
      </w:r>
      <w:proofErr w:type="spellEnd"/>
      <w:r>
        <w:rPr>
          <w:rFonts w:ascii="StobiSerif Regular" w:hAnsi="StobiSerif Regular"/>
          <w:i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sz w:val="20"/>
          <w:szCs w:val="20"/>
        </w:rPr>
        <w:t>Текстот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на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иницијативата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(</w:t>
      </w:r>
      <w:proofErr w:type="spellStart"/>
      <w:r>
        <w:rPr>
          <w:rFonts w:ascii="StobiSerif Regular" w:hAnsi="StobiSerif Regular"/>
          <w:sz w:val="20"/>
          <w:szCs w:val="20"/>
        </w:rPr>
        <w:t>комплет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ен</w:t>
      </w:r>
      <w:r>
        <w:rPr>
          <w:rFonts w:ascii="StobiSerif Regular" w:hAnsi="StobiSerif Regular"/>
          <w:sz w:val="20"/>
          <w:szCs w:val="20"/>
        </w:rPr>
        <w:t xml:space="preserve">) </w:t>
      </w:r>
      <w:r>
        <w:rPr>
          <w:rFonts w:ascii="StobiSerif Regular" w:hAnsi="StobiSerif Regular"/>
          <w:sz w:val="20"/>
          <w:szCs w:val="20"/>
          <w:lang w:val="mk-MK"/>
        </w:rPr>
        <w:t xml:space="preserve">треба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достави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r>
        <w:rPr>
          <w:rFonts w:ascii="StobiSerif Regular" w:hAnsi="StobiSerif Regular"/>
          <w:sz w:val="20"/>
          <w:szCs w:val="20"/>
          <w:lang w:val="mk-MK"/>
        </w:rPr>
        <w:t>20</w:t>
      </w:r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примероци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а </w:t>
      </w:r>
      <w:proofErr w:type="spellStart"/>
      <w:r>
        <w:rPr>
          <w:rFonts w:ascii="StobiSerif Regular" w:hAnsi="StobiSerif Regular"/>
          <w:sz w:val="20"/>
          <w:szCs w:val="20"/>
        </w:rPr>
        <w:t>трудови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(</w:t>
      </w:r>
      <w:proofErr w:type="spellStart"/>
      <w:r>
        <w:rPr>
          <w:rFonts w:ascii="StobiSerif Regular" w:hAnsi="StobiSerif Regular"/>
          <w:sz w:val="20"/>
          <w:szCs w:val="20"/>
        </w:rPr>
        <w:t>книги</w:t>
      </w:r>
      <w:proofErr w:type="spellEnd"/>
      <w:r>
        <w:rPr>
          <w:rFonts w:ascii="StobiSerif Regular" w:hAnsi="StobiSerif Regular"/>
          <w:sz w:val="20"/>
          <w:szCs w:val="20"/>
        </w:rPr>
        <w:t xml:space="preserve">, </w:t>
      </w:r>
      <w:proofErr w:type="spellStart"/>
      <w:r>
        <w:rPr>
          <w:rFonts w:ascii="StobiSerif Regular" w:hAnsi="StobiSerif Regular"/>
          <w:sz w:val="20"/>
          <w:szCs w:val="20"/>
        </w:rPr>
        <w:t>публикации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сл</w:t>
      </w:r>
      <w:proofErr w:type="spellEnd"/>
      <w:r>
        <w:rPr>
          <w:rFonts w:ascii="StobiSerif Regular" w:hAnsi="StobiSerif Regular"/>
          <w:sz w:val="20"/>
          <w:szCs w:val="20"/>
        </w:rPr>
        <w:t xml:space="preserve">.)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третираат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како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прилози</w:t>
      </w:r>
      <w:proofErr w:type="spellEnd"/>
      <w:r>
        <w:rPr>
          <w:rFonts w:ascii="StobiSerif Regular" w:hAnsi="StobiSerif Regular"/>
          <w:sz w:val="20"/>
          <w:szCs w:val="20"/>
        </w:rPr>
        <w:t xml:space="preserve"> и </w:t>
      </w:r>
      <w:proofErr w:type="spellStart"/>
      <w:r>
        <w:rPr>
          <w:rFonts w:ascii="StobiSerif Regular" w:hAnsi="StobiSerif Regular"/>
          <w:sz w:val="20"/>
          <w:szCs w:val="20"/>
        </w:rPr>
        <w:t>треба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да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се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достават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sz w:val="20"/>
          <w:szCs w:val="20"/>
        </w:rPr>
        <w:t>во</w:t>
      </w:r>
      <w:proofErr w:type="spellEnd"/>
      <w:r>
        <w:rPr>
          <w:rFonts w:ascii="StobiSerif Regular" w:hAnsi="StobiSerif Regular"/>
          <w:sz w:val="20"/>
          <w:szCs w:val="20"/>
        </w:rPr>
        <w:t xml:space="preserve"> 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 xml:space="preserve">еден </w:t>
      </w:r>
      <w:r>
        <w:rPr>
          <w:rFonts w:ascii="StobiSerif Regular" w:hAnsi="StobiSerif Regular"/>
          <w:sz w:val="20"/>
          <w:szCs w:val="20"/>
        </w:rPr>
        <w:t xml:space="preserve"> (</w:t>
      </w:r>
      <w:proofErr w:type="gramEnd"/>
      <w:r>
        <w:rPr>
          <w:rFonts w:ascii="StobiSerif Regular" w:hAnsi="StobiSerif Regular"/>
          <w:sz w:val="20"/>
          <w:szCs w:val="20"/>
          <w:lang w:val="mk-MK"/>
        </w:rPr>
        <w:t>1</w:t>
      </w:r>
      <w:r>
        <w:rPr>
          <w:rFonts w:ascii="StobiSerif Regular" w:hAnsi="StobiSerif Regular"/>
          <w:sz w:val="20"/>
          <w:szCs w:val="20"/>
        </w:rPr>
        <w:t xml:space="preserve">)  </w:t>
      </w:r>
      <w:proofErr w:type="spellStart"/>
      <w:r>
        <w:rPr>
          <w:rFonts w:ascii="StobiSerif Regular" w:hAnsi="StobiSerif Regular"/>
          <w:sz w:val="20"/>
          <w:szCs w:val="20"/>
        </w:rPr>
        <w:t>примерок</w:t>
      </w:r>
      <w:proofErr w:type="spellEnd"/>
      <w:r>
        <w:rPr>
          <w:rFonts w:ascii="StobiSerif Regular" w:hAnsi="StobiSerif Regular"/>
          <w:sz w:val="20"/>
          <w:szCs w:val="20"/>
          <w:lang w:val="mk-MK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de-DE"/>
        </w:rPr>
        <w:t>Адреса</w:t>
      </w:r>
      <w:r>
        <w:rPr>
          <w:rFonts w:ascii="StobiSerif Regular" w:hAnsi="StobiSerif Regular"/>
          <w:sz w:val="20"/>
          <w:szCs w:val="20"/>
          <w:lang w:val="mk-MK"/>
        </w:rPr>
        <w:t xml:space="preserve">та </w:t>
      </w:r>
      <w:r>
        <w:rPr>
          <w:rFonts w:ascii="StobiSerif Regular" w:hAnsi="StobiSerif Regular"/>
          <w:sz w:val="20"/>
          <w:szCs w:val="20"/>
          <w:lang w:val="de-DE"/>
        </w:rPr>
        <w:t>на којашто треба да се достават иницијативите е</w:t>
      </w:r>
      <w:r>
        <w:rPr>
          <w:rFonts w:ascii="StobiSerif Regular" w:hAnsi="StobiSerif Regular"/>
          <w:sz w:val="20"/>
          <w:szCs w:val="20"/>
        </w:rPr>
        <w:t>: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de-DE"/>
        </w:rPr>
        <w:t>Министерство за култура на Република</w:t>
      </w:r>
      <w:r>
        <w:rPr>
          <w:rFonts w:ascii="StobiSerif Regular" w:hAnsi="StobiSerif Regular"/>
          <w:sz w:val="20"/>
          <w:szCs w:val="20"/>
          <w:lang w:val="mk-MK"/>
        </w:rPr>
        <w:t xml:space="preserve"> Северна </w:t>
      </w:r>
      <w:r>
        <w:rPr>
          <w:rFonts w:ascii="StobiSerif Regular" w:hAnsi="StobiSerif Regular"/>
          <w:sz w:val="20"/>
          <w:szCs w:val="20"/>
          <w:lang w:val="de-DE"/>
        </w:rPr>
        <w:t xml:space="preserve">Македонија </w:t>
      </w:r>
      <w:r>
        <w:rPr>
          <w:rFonts w:ascii="StobiSerif Regular" w:hAnsi="StobiSerif Regular"/>
          <w:sz w:val="20"/>
          <w:szCs w:val="20"/>
          <w:lang w:val="mk-MK"/>
        </w:rPr>
        <w:t xml:space="preserve">– </w:t>
      </w:r>
      <w:r>
        <w:rPr>
          <w:rFonts w:ascii="StobiSerif Regular" w:hAnsi="StobiSerif Regular"/>
          <w:sz w:val="20"/>
          <w:szCs w:val="20"/>
          <w:lang w:val="de-DE"/>
        </w:rPr>
        <w:t xml:space="preserve">Одбор за доделување на државната награда </w:t>
      </w:r>
      <w:r>
        <w:rPr>
          <w:rFonts w:ascii="StobiSerif Regular" w:hAnsi="StobiSerif Regular"/>
          <w:sz w:val="20"/>
          <w:szCs w:val="20"/>
          <w:lang w:val="mk-MK"/>
        </w:rPr>
        <w:t>„22 Ноември“</w:t>
      </w:r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ул</w:t>
      </w:r>
      <w:r>
        <w:rPr>
          <w:rFonts w:ascii="StobiSerif Regular" w:hAnsi="StobiSerif Regular"/>
          <w:sz w:val="20"/>
          <w:szCs w:val="20"/>
        </w:rPr>
        <w:t>.</w:t>
      </w:r>
      <w:r>
        <w:rPr>
          <w:rFonts w:ascii="StobiSerif Regular" w:hAnsi="StobiSerif Regular"/>
          <w:sz w:val="20"/>
          <w:szCs w:val="20"/>
          <w:lang w:val="mk-MK"/>
        </w:rPr>
        <w:t xml:space="preserve"> „</w:t>
      </w:r>
      <w:r>
        <w:rPr>
          <w:rFonts w:ascii="StobiSerif Regular" w:hAnsi="StobiSerif Regular"/>
          <w:sz w:val="20"/>
          <w:szCs w:val="20"/>
          <w:lang w:val="de-DE"/>
        </w:rPr>
        <w:t>Ѓуро Ѓаковиќ</w:t>
      </w:r>
      <w:r>
        <w:rPr>
          <w:rFonts w:ascii="StobiSerif Regular" w:hAnsi="StobiSerif Regular"/>
          <w:sz w:val="20"/>
          <w:szCs w:val="20"/>
          <w:lang w:val="mk-MK"/>
        </w:rPr>
        <w:t xml:space="preserve">“ </w:t>
      </w:r>
      <w:r>
        <w:rPr>
          <w:rFonts w:ascii="StobiSerif Regular" w:hAnsi="StobiSerif Regular"/>
          <w:sz w:val="20"/>
          <w:szCs w:val="20"/>
          <w:lang w:val="de-DE"/>
        </w:rPr>
        <w:t>бр</w:t>
      </w:r>
      <w:r>
        <w:rPr>
          <w:rFonts w:ascii="StobiSerif Regular" w:hAnsi="StobiSerif Regular"/>
          <w:sz w:val="20"/>
          <w:szCs w:val="20"/>
        </w:rPr>
        <w:t>. 61</w:t>
      </w:r>
      <w:proofErr w:type="gramStart"/>
      <w:r>
        <w:rPr>
          <w:rFonts w:ascii="StobiSerif Regular" w:hAnsi="StobiSerif Regular"/>
          <w:sz w:val="20"/>
          <w:szCs w:val="20"/>
          <w:lang w:val="mk-MK"/>
        </w:rPr>
        <w:t xml:space="preserve">,  </w:t>
      </w:r>
      <w:r>
        <w:rPr>
          <w:rFonts w:ascii="StobiSerif Regular" w:hAnsi="StobiSerif Regular"/>
          <w:sz w:val="20"/>
          <w:szCs w:val="20"/>
          <w:lang w:val="de-DE"/>
        </w:rPr>
        <w:t>Скопје</w:t>
      </w:r>
      <w:proofErr w:type="gramEnd"/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 xml:space="preserve">Република </w:t>
      </w:r>
      <w:r>
        <w:rPr>
          <w:rFonts w:ascii="StobiSerif Regular" w:hAnsi="StobiSerif Regular"/>
          <w:sz w:val="20"/>
          <w:szCs w:val="20"/>
          <w:lang w:val="mk-MK"/>
        </w:rPr>
        <w:t xml:space="preserve">Северна </w:t>
      </w:r>
      <w:r>
        <w:rPr>
          <w:rFonts w:ascii="StobiSerif Regular" w:hAnsi="StobiSerif Regular"/>
          <w:sz w:val="20"/>
          <w:szCs w:val="20"/>
          <w:lang w:val="de-DE"/>
        </w:rPr>
        <w:t>Македонија</w:t>
      </w:r>
      <w:r>
        <w:rPr>
          <w:rFonts w:ascii="StobiSerif Regular" w:hAnsi="StobiSerif Regular"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b/>
          <w:i/>
          <w:sz w:val="20"/>
          <w:szCs w:val="20"/>
        </w:rPr>
      </w:pPr>
      <w:r>
        <w:rPr>
          <w:rFonts w:ascii="StobiSerif Regular" w:hAnsi="StobiSerif Regular"/>
          <w:sz w:val="20"/>
          <w:szCs w:val="20"/>
        </w:rPr>
        <w:tab/>
      </w:r>
      <w:proofErr w:type="spellStart"/>
      <w:r>
        <w:rPr>
          <w:rFonts w:ascii="StobiSerif Regular" w:hAnsi="StobiSerif Regular"/>
          <w:b/>
          <w:sz w:val="20"/>
          <w:szCs w:val="20"/>
        </w:rPr>
        <w:t>Конкурсот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трае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од</w:t>
      </w:r>
      <w:proofErr w:type="spellEnd"/>
      <w:r>
        <w:rPr>
          <w:rFonts w:ascii="StobiSerif Regular" w:hAnsi="StobiSerif Regular"/>
          <w:b/>
          <w:sz w:val="20"/>
          <w:szCs w:val="20"/>
        </w:rPr>
        <w:t xml:space="preserve"> 1 </w:t>
      </w:r>
      <w:r>
        <w:rPr>
          <w:rFonts w:ascii="StobiSerif Regular" w:hAnsi="StobiSerif Regular"/>
          <w:b/>
          <w:sz w:val="20"/>
          <w:szCs w:val="20"/>
          <w:lang w:val="mk-MK"/>
        </w:rPr>
        <w:t>до</w:t>
      </w:r>
      <w:r>
        <w:rPr>
          <w:rFonts w:ascii="StobiSerif Regular" w:hAnsi="StobiSerif Regular"/>
          <w:b/>
          <w:sz w:val="20"/>
          <w:szCs w:val="20"/>
        </w:rPr>
        <w:t xml:space="preserve"> 31 </w:t>
      </w:r>
      <w:r>
        <w:rPr>
          <w:rFonts w:ascii="StobiSerif Regular" w:hAnsi="StobiSerif Regular"/>
          <w:b/>
          <w:sz w:val="20"/>
          <w:szCs w:val="20"/>
          <w:lang w:val="mk-MK"/>
        </w:rPr>
        <w:t xml:space="preserve">мај </w:t>
      </w:r>
      <w:r>
        <w:rPr>
          <w:rFonts w:ascii="StobiSerif Regular" w:hAnsi="StobiSerif Regular"/>
          <w:b/>
          <w:sz w:val="20"/>
          <w:szCs w:val="20"/>
        </w:rPr>
        <w:t>202</w:t>
      </w:r>
      <w:r w:rsidR="007C18C2">
        <w:rPr>
          <w:rFonts w:ascii="StobiSerif Regular" w:hAnsi="StobiSerif Regular"/>
          <w:b/>
          <w:sz w:val="20"/>
          <w:szCs w:val="20"/>
          <w:lang w:val="sq-AL"/>
        </w:rPr>
        <w:t>4</w:t>
      </w:r>
      <w:r>
        <w:rPr>
          <w:rFonts w:ascii="StobiSerif Regular" w:hAnsi="StobiSerif Regular"/>
          <w:b/>
          <w:sz w:val="20"/>
          <w:szCs w:val="20"/>
        </w:rPr>
        <w:t xml:space="preserve"> </w:t>
      </w:r>
      <w:proofErr w:type="spellStart"/>
      <w:r>
        <w:rPr>
          <w:rFonts w:ascii="StobiSerif Regular" w:hAnsi="StobiSerif Regular"/>
          <w:b/>
          <w:sz w:val="20"/>
          <w:szCs w:val="20"/>
        </w:rPr>
        <w:t>годинa</w:t>
      </w:r>
      <w:proofErr w:type="spellEnd"/>
      <w:r>
        <w:rPr>
          <w:rFonts w:ascii="StobiSerif Regular" w:hAnsi="StobiSerif Regular"/>
          <w:b/>
          <w:i/>
          <w:sz w:val="20"/>
          <w:szCs w:val="20"/>
        </w:rPr>
        <w:t>.</w:t>
      </w:r>
    </w:p>
    <w:p w:rsidR="006C4CCD" w:rsidRDefault="006C4CCD" w:rsidP="006C4CCD">
      <w:pPr>
        <w:jc w:val="both"/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ab/>
      </w:r>
      <w:r>
        <w:rPr>
          <w:rFonts w:ascii="StobiSerif Regular" w:hAnsi="StobiSerif Regular"/>
          <w:sz w:val="20"/>
          <w:szCs w:val="20"/>
          <w:lang w:val="mk-MK"/>
        </w:rPr>
        <w:t>И</w:t>
      </w:r>
      <w:r>
        <w:rPr>
          <w:rFonts w:ascii="StobiSerif Regular" w:hAnsi="StobiSerif Regular"/>
          <w:sz w:val="20"/>
          <w:szCs w:val="20"/>
          <w:lang w:val="de-DE"/>
        </w:rPr>
        <w:t>ницијативите и пр</w:t>
      </w:r>
      <w:r>
        <w:rPr>
          <w:rFonts w:ascii="StobiSerif Regular" w:hAnsi="StobiSerif Regular"/>
          <w:sz w:val="20"/>
          <w:szCs w:val="20"/>
          <w:lang w:val="mk-MK"/>
        </w:rPr>
        <w:t>и</w:t>
      </w:r>
      <w:r>
        <w:rPr>
          <w:rFonts w:ascii="StobiSerif Regular" w:hAnsi="StobiSerif Regular"/>
          <w:sz w:val="20"/>
          <w:szCs w:val="20"/>
          <w:lang w:val="de-DE"/>
        </w:rPr>
        <w:t>лозите</w:t>
      </w:r>
      <w:r>
        <w:rPr>
          <w:rFonts w:ascii="StobiSerif Regular" w:hAnsi="StobiSerif Regular"/>
          <w:sz w:val="20"/>
          <w:szCs w:val="20"/>
        </w:rPr>
        <w:t xml:space="preserve"> (</w:t>
      </w:r>
      <w:r>
        <w:rPr>
          <w:rFonts w:ascii="StobiSerif Regular" w:hAnsi="StobiSerif Regular"/>
          <w:sz w:val="20"/>
          <w:szCs w:val="20"/>
          <w:lang w:val="de-DE"/>
        </w:rPr>
        <w:t>трудови</w:t>
      </w:r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книги</w:t>
      </w:r>
      <w:r>
        <w:rPr>
          <w:rFonts w:ascii="StobiSerif Regular" w:hAnsi="StobiSerif Regular"/>
          <w:sz w:val="20"/>
          <w:szCs w:val="20"/>
        </w:rPr>
        <w:t xml:space="preserve">, </w:t>
      </w:r>
      <w:r>
        <w:rPr>
          <w:rFonts w:ascii="StobiSerif Regular" w:hAnsi="StobiSerif Regular"/>
          <w:sz w:val="20"/>
          <w:szCs w:val="20"/>
          <w:lang w:val="de-DE"/>
        </w:rPr>
        <w:t>публикации и сл</w:t>
      </w:r>
      <w:r>
        <w:rPr>
          <w:rFonts w:ascii="StobiSerif Regular" w:hAnsi="StobiSerif Regular"/>
          <w:sz w:val="20"/>
          <w:szCs w:val="20"/>
        </w:rPr>
        <w:t xml:space="preserve">.) </w:t>
      </w:r>
      <w:r>
        <w:rPr>
          <w:rFonts w:ascii="StobiSerif Regular" w:hAnsi="StobiSerif Regular"/>
          <w:sz w:val="20"/>
          <w:szCs w:val="20"/>
          <w:lang w:val="de-DE"/>
        </w:rPr>
        <w:t>доставени по утврдениот рок за прием</w:t>
      </w:r>
      <w:r>
        <w:rPr>
          <w:rFonts w:ascii="StobiSerif Regular" w:hAnsi="StobiSerif Regular"/>
          <w:sz w:val="20"/>
          <w:szCs w:val="20"/>
          <w:lang w:val="mk-MK"/>
        </w:rPr>
        <w:t xml:space="preserve">, како и некомплетните иницијативи, </w:t>
      </w:r>
      <w:r>
        <w:rPr>
          <w:rFonts w:ascii="StobiSerif Regular" w:hAnsi="StobiSerif Regular"/>
          <w:sz w:val="20"/>
          <w:szCs w:val="20"/>
          <w:lang w:val="de-DE"/>
        </w:rPr>
        <w:t>нема да бидат разгледувани</w:t>
      </w:r>
      <w:r>
        <w:rPr>
          <w:rFonts w:ascii="StobiSerif Regular" w:hAnsi="StobiSerif Regular"/>
          <w:sz w:val="20"/>
          <w:szCs w:val="20"/>
          <w:lang w:val="mk-MK"/>
        </w:rPr>
        <w:t xml:space="preserve"> од страна на Одборот.</w:t>
      </w:r>
    </w:p>
    <w:p w:rsidR="006C4CCD" w:rsidRDefault="006C4CCD" w:rsidP="006C4CCD">
      <w:pPr>
        <w:rPr>
          <w:rFonts w:ascii="StobiSerif Regular" w:hAnsi="StobiSerif Regular"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</w:t>
      </w:r>
      <w:r>
        <w:rPr>
          <w:rFonts w:ascii="StobiSerif Regular" w:hAnsi="StobiSerif Regular"/>
          <w:sz w:val="20"/>
          <w:szCs w:val="20"/>
          <w:lang w:val="mk-MK"/>
        </w:rPr>
        <w:t xml:space="preserve">                   </w:t>
      </w:r>
    </w:p>
    <w:p w:rsidR="006C4CCD" w:rsidRDefault="006C4CCD" w:rsidP="006C4CCD">
      <w:pPr>
        <w:rPr>
          <w:rFonts w:ascii="StobiSerif Regular" w:hAnsi="StobiSerif Regular"/>
          <w:b/>
          <w:sz w:val="20"/>
          <w:szCs w:val="20"/>
          <w:lang w:val="mk-MK"/>
        </w:rPr>
      </w:pPr>
      <w:r>
        <w:rPr>
          <w:rFonts w:ascii="StobiSerif Regular" w:hAnsi="StobiSerif Regular"/>
          <w:sz w:val="20"/>
          <w:szCs w:val="20"/>
          <w:lang w:val="mk-MK"/>
        </w:rPr>
        <w:t xml:space="preserve">                                                                                       </w:t>
      </w:r>
      <w:r>
        <w:rPr>
          <w:rFonts w:ascii="StobiSerif Regular" w:hAnsi="StobiSerif Regular"/>
          <w:b/>
          <w:bCs/>
          <w:sz w:val="20"/>
          <w:szCs w:val="20"/>
          <w:lang w:val="de-DE"/>
        </w:rPr>
        <w:t xml:space="preserve">Одбор за доделување </w:t>
      </w:r>
      <w:r>
        <w:rPr>
          <w:rFonts w:ascii="StobiSerif Regular" w:hAnsi="StobiSerif Regular"/>
          <w:b/>
          <w:sz w:val="20"/>
          <w:szCs w:val="20"/>
          <w:lang w:val="de-DE"/>
        </w:rPr>
        <w:t xml:space="preserve">на државната </w:t>
      </w:r>
    </w:p>
    <w:p w:rsidR="006C4CCD" w:rsidRDefault="006C4CCD" w:rsidP="006C4CCD">
      <w:pPr>
        <w:rPr>
          <w:rFonts w:ascii="StobiSerif Regular" w:hAnsi="StobiSerif Regular"/>
          <w:b/>
          <w:bCs/>
          <w:sz w:val="20"/>
          <w:szCs w:val="20"/>
          <w:lang w:val="mk-MK"/>
        </w:rPr>
      </w:pPr>
      <w:r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                                                                  </w:t>
      </w:r>
      <w:r>
        <w:rPr>
          <w:rFonts w:ascii="StobiSerif Regular" w:hAnsi="StobiSerif Regular"/>
          <w:b/>
          <w:sz w:val="20"/>
          <w:szCs w:val="20"/>
          <w:lang w:val="de-DE"/>
        </w:rPr>
        <w:t>награда</w:t>
      </w:r>
      <w:r>
        <w:rPr>
          <w:rFonts w:ascii="StobiSerif Regular" w:hAnsi="StobiSerif Regular"/>
          <w:b/>
          <w:bCs/>
          <w:sz w:val="20"/>
          <w:szCs w:val="20"/>
          <w:lang w:val="de-DE"/>
        </w:rPr>
        <w:t xml:space="preserve"> </w:t>
      </w:r>
      <w:r>
        <w:rPr>
          <w:rFonts w:ascii="StobiSerif Regular" w:hAnsi="StobiSerif Regular"/>
          <w:b/>
          <w:bCs/>
          <w:sz w:val="20"/>
          <w:szCs w:val="20"/>
          <w:lang w:val="mk-MK"/>
        </w:rPr>
        <w:t xml:space="preserve"> „</w:t>
      </w:r>
      <w:r>
        <w:rPr>
          <w:rFonts w:ascii="StobiSerif Regular" w:hAnsi="StobiSerif Regular"/>
          <w:b/>
          <w:sz w:val="20"/>
          <w:szCs w:val="20"/>
          <w:lang w:val="mk-MK"/>
        </w:rPr>
        <w:t>22 Ноември“</w:t>
      </w:r>
    </w:p>
    <w:p w:rsidR="007235CD" w:rsidRDefault="007235CD"/>
    <w:sectPr w:rsidR="007235CD" w:rsidSect="00723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D"/>
    <w:rsid w:val="006C4CCD"/>
    <w:rsid w:val="007235CD"/>
    <w:rsid w:val="00724B56"/>
    <w:rsid w:val="007A4AE9"/>
    <w:rsid w:val="007C18C2"/>
    <w:rsid w:val="00AD0A26"/>
    <w:rsid w:val="00F3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8A721-74F5-47C5-8BAA-D29D2337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C4CCD"/>
    <w:pPr>
      <w:jc w:val="both"/>
    </w:pPr>
    <w:rPr>
      <w:rFonts w:ascii="Macedonian Tms" w:hAnsi="Macedonian Tms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C4CCD"/>
    <w:rPr>
      <w:rFonts w:ascii="Macedonian Tms" w:eastAsia="Times New Roman" w:hAnsi="Macedonian Tm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shemsi.memishi</dc:creator>
  <cp:lastModifiedBy>martin.krzalovski</cp:lastModifiedBy>
  <cp:revision>2</cp:revision>
  <dcterms:created xsi:type="dcterms:W3CDTF">2024-04-30T07:46:00Z</dcterms:created>
  <dcterms:modified xsi:type="dcterms:W3CDTF">2024-04-30T07:46:00Z</dcterms:modified>
</cp:coreProperties>
</file>