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1990"/>
        <w:gridCol w:w="4395"/>
        <w:gridCol w:w="1418"/>
      </w:tblGrid>
      <w:tr w:rsidR="00A014E1" w:rsidRPr="008150D2" w:rsidTr="0050503D">
        <w:tc>
          <w:tcPr>
            <w:tcW w:w="10916" w:type="dxa"/>
            <w:gridSpan w:val="4"/>
          </w:tcPr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  <w:bookmarkStart w:id="0" w:name="_GoBack"/>
            <w:bookmarkEnd w:id="0"/>
          </w:p>
          <w:p w:rsidR="00A014E1" w:rsidRPr="008150D2" w:rsidRDefault="00A014E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8150D2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инвестиции и осигурување</w:t>
            </w:r>
          </w:p>
        </w:tc>
      </w:tr>
      <w:tr w:rsidR="00A014E1" w:rsidRPr="00093C4B" w:rsidTr="0050503D">
        <w:tc>
          <w:tcPr>
            <w:tcW w:w="3113" w:type="dxa"/>
          </w:tcPr>
          <w:p w:rsidR="00A014E1" w:rsidRPr="00A84BB4" w:rsidRDefault="00A014E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Советник за подготовка на план за инвестиции и осигурување</w:t>
            </w:r>
          </w:p>
        </w:tc>
        <w:tc>
          <w:tcPr>
            <w:tcW w:w="1990" w:type="dxa"/>
          </w:tcPr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Софија Дамјановска</w:t>
            </w:r>
          </w:p>
        </w:tc>
        <w:tc>
          <w:tcPr>
            <w:tcW w:w="4395" w:type="dxa"/>
          </w:tcPr>
          <w:p w:rsidR="00A014E1" w:rsidRDefault="00A014E1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014E1" w:rsidRPr="00093C4B" w:rsidRDefault="00A014E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sofija.damjanovska@kultura.gov.mk</w:t>
            </w:r>
          </w:p>
        </w:tc>
        <w:tc>
          <w:tcPr>
            <w:tcW w:w="1418" w:type="dxa"/>
          </w:tcPr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3 240 608 </w:t>
            </w:r>
          </w:p>
          <w:p w:rsidR="00A014E1" w:rsidRPr="00093C4B" w:rsidRDefault="00A014E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3 240 609 </w:t>
            </w:r>
          </w:p>
        </w:tc>
      </w:tr>
      <w:tr w:rsidR="00A014E1" w:rsidRPr="00B87151" w:rsidTr="0050503D">
        <w:tc>
          <w:tcPr>
            <w:tcW w:w="3113" w:type="dxa"/>
          </w:tcPr>
          <w:p w:rsidR="00A014E1" w:rsidRPr="00A84BB4" w:rsidRDefault="00A014E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Виш советник за подготовка на податоци за инвестиции, осигурување и централно греење</w:t>
            </w:r>
          </w:p>
        </w:tc>
        <w:tc>
          <w:tcPr>
            <w:tcW w:w="1990" w:type="dxa"/>
          </w:tcPr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Цветанка Јакимовска</w:t>
            </w:r>
          </w:p>
        </w:tc>
        <w:tc>
          <w:tcPr>
            <w:tcW w:w="4395" w:type="dxa"/>
          </w:tcPr>
          <w:p w:rsidR="00A014E1" w:rsidRDefault="00A014E1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014E1" w:rsidRDefault="00A014E1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014E1" w:rsidRPr="00B87151" w:rsidRDefault="00A014E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cvetanka.jakimovska@kultura.gov.mk</w:t>
            </w:r>
          </w:p>
        </w:tc>
        <w:tc>
          <w:tcPr>
            <w:tcW w:w="1418" w:type="dxa"/>
          </w:tcPr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3 240 602 </w:t>
            </w:r>
          </w:p>
          <w:p w:rsidR="00A014E1" w:rsidRPr="00B8715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  <w:tr w:rsidR="00A014E1" w:rsidRPr="00B87151" w:rsidTr="0050503D">
        <w:tc>
          <w:tcPr>
            <w:tcW w:w="3113" w:type="dxa"/>
          </w:tcPr>
          <w:p w:rsidR="00A014E1" w:rsidRPr="00A84BB4" w:rsidRDefault="00A014E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Самостоен референт за обработка на документација</w:t>
            </w:r>
          </w:p>
        </w:tc>
        <w:tc>
          <w:tcPr>
            <w:tcW w:w="1990" w:type="dxa"/>
          </w:tcPr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Јасмина Насковска</w:t>
            </w:r>
          </w:p>
        </w:tc>
        <w:tc>
          <w:tcPr>
            <w:tcW w:w="4395" w:type="dxa"/>
          </w:tcPr>
          <w:p w:rsidR="00A014E1" w:rsidRDefault="00A014E1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014E1" w:rsidRPr="00B87151" w:rsidRDefault="00A014E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jasmin</w:t>
            </w:r>
            <w:r>
              <w:rPr>
                <w:rFonts w:ascii="StobiSerif Regular" w:hAnsi="StobiSerif Regular"/>
                <w:lang w:val="mk-MK"/>
              </w:rPr>
              <w:t>а</w:t>
            </w:r>
            <w:r>
              <w:rPr>
                <w:rFonts w:ascii="StobiSerif Regular" w:hAnsi="StobiSerif Regular"/>
              </w:rPr>
              <w:t>.naskovska@kultura.gov.mk</w:t>
            </w:r>
          </w:p>
        </w:tc>
        <w:tc>
          <w:tcPr>
            <w:tcW w:w="1418" w:type="dxa"/>
          </w:tcPr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014E1" w:rsidRPr="00B8715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E1"/>
    <w:rsid w:val="00014C1C"/>
    <w:rsid w:val="000D6967"/>
    <w:rsid w:val="00490D40"/>
    <w:rsid w:val="004E0D47"/>
    <w:rsid w:val="006F5A7F"/>
    <w:rsid w:val="007C5F5E"/>
    <w:rsid w:val="00823BD2"/>
    <w:rsid w:val="00832AF7"/>
    <w:rsid w:val="008A55FD"/>
    <w:rsid w:val="009B4E6A"/>
    <w:rsid w:val="009F44AD"/>
    <w:rsid w:val="009F4D2D"/>
    <w:rsid w:val="009F620F"/>
    <w:rsid w:val="00A014E1"/>
    <w:rsid w:val="00A81784"/>
    <w:rsid w:val="00AF32AA"/>
    <w:rsid w:val="00B50420"/>
    <w:rsid w:val="00B81B50"/>
    <w:rsid w:val="00BE2CB7"/>
    <w:rsid w:val="00C136E2"/>
    <w:rsid w:val="00C81D76"/>
    <w:rsid w:val="00D2676E"/>
    <w:rsid w:val="00D37967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1B525-9346-4E8A-ABF7-7D889726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4E1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tatjana.blazevska</dc:creator>
  <cp:lastModifiedBy>martin.krzalovski</cp:lastModifiedBy>
  <cp:revision>2</cp:revision>
  <dcterms:created xsi:type="dcterms:W3CDTF">2023-01-18T11:24:00Z</dcterms:created>
  <dcterms:modified xsi:type="dcterms:W3CDTF">2023-01-18T11:24:00Z</dcterms:modified>
</cp:coreProperties>
</file>