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BF5" w:rsidRDefault="001D2BE4">
      <w:pPr>
        <w:rPr>
          <w:rFonts w:ascii="Times New Roman" w:hAnsi="Times New Roman" w:cs="Times New Roman"/>
          <w:sz w:val="28"/>
          <w:szCs w:val="28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q-AL"/>
        </w:rPr>
        <w:t>Të nder</w:t>
      </w:r>
      <w:r w:rsidR="00CE2A07">
        <w:rPr>
          <w:rFonts w:ascii="Times New Roman" w:hAnsi="Times New Roman" w:cs="Times New Roman"/>
          <w:sz w:val="28"/>
          <w:szCs w:val="28"/>
          <w:lang w:val="sq-AL"/>
        </w:rPr>
        <w:t>uar,e nderuara familje e Dimçe K</w:t>
      </w:r>
      <w:r>
        <w:rPr>
          <w:rFonts w:ascii="Times New Roman" w:hAnsi="Times New Roman" w:cs="Times New Roman"/>
          <w:sz w:val="28"/>
          <w:szCs w:val="28"/>
          <w:lang w:val="sq-AL"/>
        </w:rPr>
        <w:t>oco</w:t>
      </w:r>
      <w:r w:rsidR="00775983">
        <w:rPr>
          <w:rFonts w:ascii="Times New Roman" w:hAnsi="Times New Roman" w:cs="Times New Roman"/>
          <w:sz w:val="28"/>
          <w:szCs w:val="28"/>
          <w:lang w:val="sq-AL"/>
        </w:rPr>
        <w:t>s</w:t>
      </w:r>
      <w:r>
        <w:rPr>
          <w:rFonts w:ascii="Times New Roman" w:hAnsi="Times New Roman" w:cs="Times New Roman"/>
          <w:sz w:val="28"/>
          <w:szCs w:val="28"/>
          <w:lang w:val="sq-AL"/>
        </w:rPr>
        <w:t>,</w:t>
      </w:r>
    </w:p>
    <w:p w:rsidR="001D2BE4" w:rsidRDefault="001D2BE4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1D2BE4" w:rsidRDefault="001D2BE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Nga një fëmijë</w:t>
      </w:r>
      <w:r w:rsidR="00775983">
        <w:rPr>
          <w:rFonts w:ascii="Times New Roman" w:hAnsi="Times New Roman" w:cs="Times New Roman"/>
          <w:sz w:val="28"/>
          <w:szCs w:val="28"/>
          <w:lang w:val="sq-AL"/>
        </w:rPr>
        <w:t xml:space="preserve"> këmbëzbathur nëpër Varosh të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Ohrit</w:t>
      </w:r>
      <w:r w:rsidR="00775983">
        <w:rPr>
          <w:rFonts w:ascii="Times New Roman" w:hAnsi="Times New Roman" w:cs="Times New Roman"/>
          <w:sz w:val="28"/>
          <w:szCs w:val="28"/>
          <w:lang w:val="sq-AL"/>
        </w:rPr>
        <w:t>,</w:t>
      </w:r>
      <w:r>
        <w:rPr>
          <w:rFonts w:ascii="Times New Roman" w:hAnsi="Times New Roman" w:cs="Times New Roman"/>
          <w:sz w:val="28"/>
          <w:szCs w:val="28"/>
          <w:lang w:val="sq-AL"/>
        </w:rPr>
        <w:t>deri tek historiani i parë i artit maqedonas,akademik,dekan i Fakultetit Filozofik në Shkup,anëtar i delegacionit t</w:t>
      </w:r>
      <w:r w:rsidR="00775983">
        <w:rPr>
          <w:rFonts w:ascii="Times New Roman" w:hAnsi="Times New Roman" w:cs="Times New Roman"/>
          <w:sz w:val="28"/>
          <w:szCs w:val="28"/>
          <w:lang w:val="sq-AL"/>
        </w:rPr>
        <w:t>ë UNESCO-s deri tek shk</w:t>
      </w:r>
      <w:r w:rsidR="008B7D5C">
        <w:rPr>
          <w:rFonts w:ascii="Times New Roman" w:hAnsi="Times New Roman" w:cs="Times New Roman"/>
          <w:sz w:val="28"/>
          <w:szCs w:val="28"/>
          <w:lang w:val="sq-AL"/>
        </w:rPr>
        <w:t>encëtar b</w:t>
      </w:r>
      <w:r>
        <w:rPr>
          <w:rFonts w:ascii="Times New Roman" w:hAnsi="Times New Roman" w:cs="Times New Roman"/>
          <w:sz w:val="28"/>
          <w:szCs w:val="28"/>
          <w:lang w:val="sq-AL"/>
        </w:rPr>
        <w:t>izantolog me famë botërore</w:t>
      </w:r>
      <w:r w:rsidR="007276F5">
        <w:rPr>
          <w:rFonts w:ascii="Times New Roman" w:hAnsi="Times New Roman" w:cs="Times New Roman"/>
          <w:sz w:val="28"/>
          <w:szCs w:val="28"/>
          <w:lang w:val="sq-AL"/>
        </w:rPr>
        <w:t xml:space="preserve"> i cili la zbulime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kapitale për qytetin e Ohrit,për kishën </w:t>
      </w:r>
      <w:r w:rsidR="008B7D5C">
        <w:rPr>
          <w:rFonts w:ascii="Times New Roman" w:hAnsi="Times New Roman" w:cs="Times New Roman"/>
          <w:sz w:val="28"/>
          <w:szCs w:val="28"/>
          <w:lang w:val="sq-AL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val="sq-AL"/>
        </w:rPr>
        <w:t>Shën Klimenti</w:t>
      </w:r>
      <w:r w:rsidR="008B7D5C">
        <w:rPr>
          <w:rFonts w:ascii="Times New Roman" w:hAnsi="Times New Roman" w:cs="Times New Roman"/>
          <w:sz w:val="28"/>
          <w:szCs w:val="28"/>
          <w:lang w:val="sq-AL"/>
        </w:rPr>
        <w:t>t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,për Shën Sofinë.Kjo është me pak fjalë ecja e njeriut modest </w:t>
      </w:r>
      <w:r w:rsidR="007276F5">
        <w:rPr>
          <w:rFonts w:ascii="Times New Roman" w:hAnsi="Times New Roman" w:cs="Times New Roman"/>
          <w:sz w:val="28"/>
          <w:szCs w:val="28"/>
          <w:lang w:val="sq-AL"/>
        </w:rPr>
        <w:t>dhe të mirë,mbi të gjitha njeri,</w:t>
      </w:r>
      <w:r>
        <w:rPr>
          <w:rFonts w:ascii="Times New Roman" w:hAnsi="Times New Roman" w:cs="Times New Roman"/>
          <w:sz w:val="28"/>
          <w:szCs w:val="28"/>
          <w:lang w:val="sq-AL"/>
        </w:rPr>
        <w:t>Dimçe Koco.</w:t>
      </w:r>
    </w:p>
    <w:p w:rsidR="001D2BE4" w:rsidRDefault="001D2BE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7976E9">
        <w:rPr>
          <w:rFonts w:ascii="Times New Roman" w:hAnsi="Times New Roman" w:cs="Times New Roman"/>
          <w:sz w:val="28"/>
          <w:szCs w:val="28"/>
          <w:lang w:val="sq-AL"/>
        </w:rPr>
        <w:t>rijimtarinë e tij të përjetshme</w:t>
      </w:r>
      <w:r>
        <w:rPr>
          <w:rFonts w:ascii="Times New Roman" w:hAnsi="Times New Roman" w:cs="Times New Roman"/>
          <w:sz w:val="28"/>
          <w:szCs w:val="28"/>
          <w:lang w:val="sq-AL"/>
        </w:rPr>
        <w:t>,nga sot deri në fund të gushtit,do ta kremtojmë në Galerinë Nacionale ,</w:t>
      </w:r>
      <w:r w:rsidR="007276F5">
        <w:rPr>
          <w:rFonts w:ascii="Times New Roman" w:hAnsi="Times New Roman" w:cs="Times New Roman"/>
          <w:sz w:val="28"/>
          <w:szCs w:val="28"/>
          <w:lang w:val="sq-AL"/>
        </w:rPr>
        <w:t>në këtë ambint të mrekullushëm t</w:t>
      </w:r>
      <w:r>
        <w:rPr>
          <w:rFonts w:ascii="Times New Roman" w:hAnsi="Times New Roman" w:cs="Times New Roman"/>
          <w:sz w:val="28"/>
          <w:szCs w:val="28"/>
          <w:lang w:val="sq-AL"/>
        </w:rPr>
        <w:t>ë Çifte Hamam</w:t>
      </w:r>
      <w:r w:rsidR="00B04A8C">
        <w:rPr>
          <w:rFonts w:ascii="Times New Roman" w:hAnsi="Times New Roman" w:cs="Times New Roman"/>
          <w:sz w:val="28"/>
          <w:szCs w:val="28"/>
          <w:lang w:val="sq-AL"/>
        </w:rPr>
        <w:t>it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.Këto vepra janë të shkruara në historinë e </w:t>
      </w:r>
      <w:r w:rsidR="008B7D5C">
        <w:rPr>
          <w:rFonts w:ascii="Times New Roman" w:hAnsi="Times New Roman" w:cs="Times New Roman"/>
          <w:sz w:val="28"/>
          <w:szCs w:val="28"/>
          <w:lang w:val="sq-AL"/>
        </w:rPr>
        <w:t>artit tonë,por edhe atë të kulturës</w:t>
      </w:r>
      <w:r w:rsidR="00CE2A07">
        <w:rPr>
          <w:rFonts w:ascii="Times New Roman" w:hAnsi="Times New Roman" w:cs="Times New Roman"/>
          <w:sz w:val="28"/>
          <w:szCs w:val="28"/>
          <w:lang w:val="sq-AL"/>
        </w:rPr>
        <w:t xml:space="preserve"> evropiane.</w:t>
      </w:r>
    </w:p>
    <w:p w:rsidR="00CE2A07" w:rsidRDefault="00CE2A07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110-të vjetorin e lindjes së Kocos,kujtojmë fjalët e tij se ish</w:t>
      </w:r>
      <w:r w:rsidR="00B04A8C">
        <w:rPr>
          <w:rFonts w:ascii="Times New Roman" w:hAnsi="Times New Roman" w:cs="Times New Roman"/>
          <w:sz w:val="28"/>
          <w:szCs w:val="28"/>
          <w:lang w:val="sq-AL"/>
        </w:rPr>
        <w:t>te i lumt</w:t>
      </w:r>
      <w:r w:rsidR="00D2476B">
        <w:rPr>
          <w:rFonts w:ascii="Times New Roman" w:hAnsi="Times New Roman" w:cs="Times New Roman"/>
          <w:sz w:val="28"/>
          <w:szCs w:val="28"/>
          <w:lang w:val="sq-AL"/>
        </w:rPr>
        <w:t>ur që pas sundimit Osman</w:t>
      </w:r>
      <w:r>
        <w:rPr>
          <w:rFonts w:ascii="Times New Roman" w:hAnsi="Times New Roman" w:cs="Times New Roman"/>
          <w:sz w:val="28"/>
          <w:szCs w:val="28"/>
          <w:lang w:val="sq-AL"/>
        </w:rPr>
        <w:t>,i përket gjeneratës së parë maqedonas</w:t>
      </w:r>
      <w:r w:rsidR="007276F5">
        <w:rPr>
          <w:rFonts w:ascii="Times New Roman" w:hAnsi="Times New Roman" w:cs="Times New Roman"/>
          <w:sz w:val="28"/>
          <w:szCs w:val="28"/>
          <w:lang w:val="sq-AL"/>
        </w:rPr>
        <w:t>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të lirë në atdheun e tyre të lirë.</w:t>
      </w:r>
    </w:p>
    <w:p w:rsidR="00CE2A07" w:rsidRDefault="00CE2A07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Madhëria e Kocos është e shkruar në fillimet e arkeologjisë së organizuar,ku</w:t>
      </w:r>
      <w:r w:rsidR="007976E9">
        <w:rPr>
          <w:rFonts w:ascii="Times New Roman" w:hAnsi="Times New Roman" w:cs="Times New Roman"/>
          <w:sz w:val="28"/>
          <w:szCs w:val="28"/>
          <w:lang w:val="sq-AL"/>
        </w:rPr>
        <w:t>r në të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gjitha qendrat jugosllave në vend është punuar si në një kantierë ndërtimesh arkeologjike,dhe kështu jemi rritur ne,do të thoshte Koco.</w:t>
      </w:r>
    </w:p>
    <w:p w:rsidR="007976E9" w:rsidRDefault="007976E9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Ajo është dashuri e pastërt për historinë e artit në nën</w:t>
      </w:r>
      <w:r w:rsidR="007276F5">
        <w:rPr>
          <w:rFonts w:ascii="Times New Roman" w:hAnsi="Times New Roman" w:cs="Times New Roman"/>
          <w:sz w:val="28"/>
          <w:szCs w:val="28"/>
          <w:lang w:val="sq-AL"/>
        </w:rPr>
        <w:t>qi</w:t>
      </w:r>
      <w:r w:rsidR="00947C5D">
        <w:rPr>
          <w:rFonts w:ascii="Times New Roman" w:hAnsi="Times New Roman" w:cs="Times New Roman"/>
          <w:sz w:val="28"/>
          <w:szCs w:val="28"/>
          <w:lang w:val="sq-AL"/>
        </w:rPr>
        <w:t>ellin e tij,e mbartur me gjuhën e artit bashkëkohor,e cila Dimçe Kocos i solli suksese evropiane dhe anëtartësim në organizatat botërore,ndërsa neve na la njohuri tek të cilat mbështeten gjenerata shkencëtarësh dhe artistësh.</w:t>
      </w:r>
    </w:p>
    <w:p w:rsidR="00947C5D" w:rsidRDefault="00947C5D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Prandaj,këtë ekspozitë e përjetoj si një zë paralajmërues.Jemi të privilegjuar,por në të njëjtën kohë jemi dhe përg</w:t>
      </w:r>
      <w:r w:rsidR="007276F5">
        <w:rPr>
          <w:rFonts w:ascii="Times New Roman" w:hAnsi="Times New Roman" w:cs="Times New Roman"/>
          <w:sz w:val="28"/>
          <w:szCs w:val="28"/>
          <w:lang w:val="sq-AL"/>
        </w:rPr>
        <w:t>jegjës për ta ruajtur dhe kultivuar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trashëgiminë kulturore e cila është e jona,por </w:t>
      </w:r>
      <w:r w:rsidR="00B04A8C">
        <w:rPr>
          <w:rFonts w:ascii="Times New Roman" w:hAnsi="Times New Roman" w:cs="Times New Roman"/>
          <w:sz w:val="28"/>
          <w:szCs w:val="28"/>
          <w:lang w:val="sq-AL"/>
        </w:rPr>
        <w:t>nga e cila ka përfitim e gjithë bota</w:t>
      </w:r>
      <w:r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947C5D" w:rsidRDefault="00947C5D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Ekspozitat</w:t>
      </w:r>
      <w:r w:rsidR="00775983">
        <w:rPr>
          <w:rFonts w:ascii="Times New Roman" w:hAnsi="Times New Roman" w:cs="Times New Roman"/>
          <w:sz w:val="28"/>
          <w:szCs w:val="28"/>
          <w:lang w:val="sq-AL"/>
        </w:rPr>
        <w:t xml:space="preserve"> me këto lloj përmasa në të njëjtën kohë janë një përkujtues i udhërrëfyesit kah i cili duhet të vazhdojmë – me të njëjtin pasion dhe përkushtim,ashtu siç e bënë edhe artistët dhe shkenctarët e rinj pas Luftës së Dytë Botërore,në ndërtim</w:t>
      </w:r>
      <w:r w:rsidR="00B04A8C">
        <w:rPr>
          <w:rFonts w:ascii="Times New Roman" w:hAnsi="Times New Roman" w:cs="Times New Roman"/>
          <w:sz w:val="28"/>
          <w:szCs w:val="28"/>
          <w:lang w:val="sq-AL"/>
        </w:rPr>
        <w:t>in e</w:t>
      </w:r>
      <w:r w:rsidR="00775983">
        <w:rPr>
          <w:rFonts w:ascii="Times New Roman" w:hAnsi="Times New Roman" w:cs="Times New Roman"/>
          <w:sz w:val="28"/>
          <w:szCs w:val="28"/>
          <w:lang w:val="sq-AL"/>
        </w:rPr>
        <w:t xml:space="preserve"> shtetit modern maqedonas.</w:t>
      </w:r>
    </w:p>
    <w:p w:rsidR="00775983" w:rsidRDefault="00775983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Ju falënderoj,</w:t>
      </w:r>
    </w:p>
    <w:p w:rsidR="00CE2A07" w:rsidRPr="001D2BE4" w:rsidRDefault="00CE2A07">
      <w:pPr>
        <w:rPr>
          <w:rFonts w:ascii="Times New Roman" w:hAnsi="Times New Roman" w:cs="Times New Roman"/>
          <w:sz w:val="28"/>
          <w:szCs w:val="28"/>
          <w:lang w:val="sq-AL"/>
        </w:rPr>
      </w:pPr>
    </w:p>
    <w:sectPr w:rsidR="00CE2A07" w:rsidRPr="001D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E4"/>
    <w:rsid w:val="001D2BE4"/>
    <w:rsid w:val="00422BF5"/>
    <w:rsid w:val="007276F5"/>
    <w:rsid w:val="00775983"/>
    <w:rsid w:val="007976E9"/>
    <w:rsid w:val="008B7D5C"/>
    <w:rsid w:val="00947C5D"/>
    <w:rsid w:val="00B04A8C"/>
    <w:rsid w:val="00CE2A07"/>
    <w:rsid w:val="00D2476B"/>
    <w:rsid w:val="00D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67F33-A0B4-48F7-9532-04A04A4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Stefan</cp:lastModifiedBy>
  <cp:revision>2</cp:revision>
  <dcterms:created xsi:type="dcterms:W3CDTF">2021-06-23T15:22:00Z</dcterms:created>
  <dcterms:modified xsi:type="dcterms:W3CDTF">2021-06-23T15:22:00Z</dcterms:modified>
</cp:coreProperties>
</file>