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12"/>
        <w:gridCol w:w="12"/>
        <w:gridCol w:w="4289"/>
      </w:tblGrid>
      <w:tr w:rsidR="00FF1569" w:rsidTr="005B109A">
        <w:trPr>
          <w:cantSplit/>
          <w:trHeight w:val="90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1569" w:rsidRDefault="00FF1569" w:rsidP="00FF15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FLETËPARAQITJE PËR</w:t>
            </w:r>
          </w:p>
          <w:p w:rsidR="00FF1569" w:rsidRPr="00FF1569" w:rsidRDefault="00FF1569" w:rsidP="00FF15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PJESËMARRJE NË FINANCIMIN E PROJEKTEVE PËR PERSONA JURIDIK NGA R. e MAQEDONISË së VERIUT TË CILAT JANË TË MBËSHTETURA NGA PILOT PROJEKTI I AGJENCISË EKZEKUTIVE PËR ARSIM</w:t>
            </w:r>
            <w:r w:rsidR="00D04783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 xml:space="preserve"> DHE KULTURË TË BASHKIMIT EVROPI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AN – PROJEKTE PËR BASHKËPUNIM NË BALLKANIN PERËNDIMOR “FORCIMI I BASHKËPUNIMIT KULTUROR DHE KONKURENCËS SË INDUSTRIVE KULTURORE DHE KRETIVE TË BALLKANIT PERËNDIMOR” PËR VITIN 2021</w:t>
            </w:r>
          </w:p>
          <w:p w:rsidR="00FF1569" w:rsidRPr="00FF1569" w:rsidRDefault="00FF1569" w:rsidP="005B10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1.1. pjesëmarrës në projekt (p</w:t>
            </w:r>
            <w:r>
              <w:rPr>
                <w:rFonts w:ascii="Cambria" w:hAnsi="Cambria" w:cs="Cambria"/>
                <w:sz w:val="22"/>
                <w:lang w:val="sq-AL"/>
              </w:rPr>
              <w:t xml:space="preserve">artner i projektit nga R. e Maqedonisë së Veriut </w:t>
            </w:r>
            <w:r>
              <w:rPr>
                <w:rFonts w:ascii="Cambria" w:hAnsi="Cambria" w:cs="Cambria"/>
                <w:sz w:val="22"/>
              </w:rPr>
              <w:t>)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</w:rPr>
              <w:t xml:space="preserve">Emri i personit juridik: </w:t>
            </w:r>
            <w:r>
              <w:rPr>
                <w:rFonts w:ascii="Cambria" w:hAnsi="Cambria" w:cs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1" w:name="Text4"/>
            <w:bookmarkStart w:id="2" w:name="Text41"/>
            <w:bookmarkEnd w:id="1"/>
            <w:r>
              <w:rPr>
                <w:rFonts w:ascii="Cambria" w:hAnsi="Cambria" w:cs="Cambria"/>
                <w:sz w:val="22"/>
              </w:rPr>
              <w:t>     </w:t>
            </w:r>
            <w:bookmarkEnd w:id="2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</w:rPr>
              <w:t xml:space="preserve">Adresa: </w:t>
            </w:r>
            <w:r>
              <w:rPr>
                <w:rFonts w:ascii="Cambria" w:hAnsi="Cambria" w:cs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3" w:name="Text3"/>
            <w:bookmarkEnd w:id="3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 xml:space="preserve">Kont. telefoni </w:t>
            </w:r>
            <w:r>
              <w:rPr>
                <w:rFonts w:ascii="Cambria" w:hAnsi="Cambria" w:cs="Cambria"/>
              </w:rPr>
              <w:fldChar w:fldCharType="begin">
                <w:ffData>
                  <w:name w:val="__Fieldmark__64_226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4" w:name="__Fieldmark__64_2261800798"/>
            <w:bookmarkEnd w:id="4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>E-adresa</w:t>
            </w:r>
            <w:r>
              <w:rPr>
                <w:rFonts w:ascii="Cambria" w:hAnsi="Cambria" w:cs="Cambria"/>
                <w:sz w:val="22"/>
              </w:rPr>
              <w:t xml:space="preserve">: </w:t>
            </w:r>
            <w:r>
              <w:rPr>
                <w:rFonts w:ascii="Cambria" w:hAnsi="Cambria" w:cs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" w:name="Text5"/>
            <w:bookmarkStart w:id="6" w:name="Text51"/>
            <w:bookmarkEnd w:id="5"/>
            <w:r>
              <w:rPr>
                <w:rFonts w:ascii="Cambria" w:hAnsi="Cambria" w:cs="Cambria"/>
                <w:sz w:val="22"/>
              </w:rPr>
              <w:t>     </w:t>
            </w:r>
            <w:bookmarkEnd w:id="6"/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4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 xml:space="preserve">Ueb faqe: </w:t>
            </w:r>
            <w:r>
              <w:rPr>
                <w:rFonts w:ascii="Cambria" w:hAnsi="Cambria" w:cs="Cambria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Cambria" w:hAnsi="Cambria" w:cs="Cambria"/>
                <w:sz w:val="22"/>
              </w:rPr>
              <w:instrText>FORMTEXT</w:instrText>
            </w:r>
            <w:r>
              <w:rPr>
                <w:rFonts w:ascii="Cambria" w:hAnsi="Cambria" w:cs="Cambria"/>
                <w:sz w:val="22"/>
              </w:rPr>
            </w:r>
            <w:r>
              <w:rPr>
                <w:rFonts w:ascii="Cambria" w:hAnsi="Cambria" w:cs="Cambria"/>
                <w:sz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lang w:val="en-US"/>
              </w:rPr>
              <w:t>     </w:t>
            </w:r>
            <w:r>
              <w:rPr>
                <w:rFonts w:ascii="Cambria" w:hAnsi="Cambria" w:cs="Cambria"/>
                <w:sz w:val="22"/>
              </w:rPr>
              <w:fldChar w:fldCharType="end"/>
            </w:r>
            <w:bookmarkEnd w:id="7"/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</w:rPr>
              <w:t xml:space="preserve">Emri dhe mbiemri i personit për kontakt: </w:t>
            </w:r>
            <w:r>
              <w:rPr>
                <w:rFonts w:ascii="Cambria" w:hAnsi="Cambria" w:cs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" w:name="Text7"/>
            <w:bookmarkStart w:id="9" w:name="Text71"/>
            <w:bookmarkEnd w:id="8"/>
            <w:r>
              <w:rPr>
                <w:rFonts w:ascii="Cambria Math" w:hAnsi="Cambria Math" w:cs="Cambria Math"/>
                <w:sz w:val="22"/>
              </w:rPr>
              <w:t>     </w:t>
            </w:r>
            <w:bookmarkEnd w:id="9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FF156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1.2. Titulli i projekt</w:t>
            </w:r>
            <w:r>
              <w:rPr>
                <w:rFonts w:ascii="Cambria" w:hAnsi="Cambria" w:cs="Cambria"/>
                <w:sz w:val="22"/>
                <w:lang w:val="sq-AL"/>
              </w:rPr>
              <w:t>it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origjinal dhe i përkthyer në gjuhën maqedonase</w:t>
            </w:r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FF1569" w:rsidTr="005B109A">
        <w:trPr>
          <w:trHeight w:val="394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  <w:lang w:val="en-US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  <w:bookmarkEnd w:id="10"/>
          </w:p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  <w:lang w:val="en-US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  <w:bookmarkEnd w:id="11"/>
          </w:p>
        </w:tc>
      </w:tr>
      <w:tr w:rsidR="00FF1569" w:rsidTr="005B109A">
        <w:trPr>
          <w:trHeight w:val="372"/>
          <w:jc w:val="center"/>
        </w:trPr>
        <w:tc>
          <w:tcPr>
            <w:tcW w:w="4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FF156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 xml:space="preserve">2. </w:t>
            </w:r>
            <w:r>
              <w:rPr>
                <w:rFonts w:ascii="Cambria" w:hAnsi="Cambria" w:cs="Cambria"/>
                <w:sz w:val="22"/>
                <w:lang w:val="sq-AL"/>
              </w:rPr>
              <w:t>Statusi në projekt</w:t>
            </w:r>
            <w:r w:rsidR="00D04783">
              <w:rPr>
                <w:rFonts w:ascii="Cambria" w:hAnsi="Cambria" w:cs="Cambria"/>
                <w:sz w:val="22"/>
              </w:rPr>
              <w:t>(bartës/</w:t>
            </w:r>
            <w:r>
              <w:rPr>
                <w:rFonts w:ascii="Cambria" w:hAnsi="Cambria" w:cs="Cambria"/>
                <w:sz w:val="22"/>
              </w:rPr>
              <w:t xml:space="preserve"> bashkëorganizatorë)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</w:p>
        </w:tc>
      </w:tr>
      <w:tr w:rsidR="00FF1569" w:rsidTr="005B109A">
        <w:trPr>
          <w:trHeight w:val="372"/>
          <w:jc w:val="center"/>
        </w:trPr>
        <w:tc>
          <w:tcPr>
            <w:tcW w:w="4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3. Data e dorrëzimit të fle</w:t>
            </w:r>
            <w:r>
              <w:rPr>
                <w:rFonts w:ascii="Cambria" w:hAnsi="Cambria" w:cs="Cambria"/>
                <w:sz w:val="22"/>
                <w:lang w:val="sq-AL"/>
              </w:rPr>
              <w:t>tëparaqitjes për aplikim deri tek Agjencia Eksekutive</w:t>
            </w:r>
            <w:r>
              <w:rPr>
                <w:rFonts w:ascii="Cambria" w:hAnsi="Cambria" w:cs="Cambria"/>
                <w:sz w:val="16"/>
                <w:szCs w:val="16"/>
              </w:rPr>
              <w:t>(d/m/v)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12" w:name="Text2"/>
            <w:bookmarkEnd w:id="12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Pr="00FF1569" w:rsidRDefault="00FF1569" w:rsidP="00FF1569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  <w:sz w:val="22"/>
              </w:rPr>
              <w:t xml:space="preserve">4. Parnerët në projektit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të numërohen të gjithë emrat origjinal dhe lokacion</w:t>
            </w:r>
            <w:r w:rsidR="00D04783">
              <w:rPr>
                <w:rFonts w:ascii="Cambria" w:hAnsi="Cambria" w:cs="Cambria"/>
                <w:sz w:val="16"/>
                <w:szCs w:val="16"/>
                <w:lang w:val="sq-AL"/>
              </w:rPr>
              <w:t xml:space="preserve">et (qytetin,shtetin) dhe të ceket 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 xml:space="preserve"> bartësi</w:t>
            </w:r>
            <w:r w:rsidR="00D04783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nëse nuk është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 xml:space="preserve"> 2.)</w:t>
            </w:r>
          </w:p>
        </w:tc>
      </w:tr>
      <w:tr w:rsidR="00FF1569" w:rsidTr="005B109A">
        <w:trPr>
          <w:trHeight w:val="394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13" w:name="Text8"/>
            <w:bookmarkStart w:id="14" w:name="Text81"/>
            <w:bookmarkEnd w:id="13"/>
            <w:r>
              <w:rPr>
                <w:rFonts w:ascii="Cambria" w:hAnsi="Cambria" w:cs="Cambria"/>
                <w:sz w:val="22"/>
              </w:rPr>
              <w:t>     </w:t>
            </w:r>
            <w:bookmarkEnd w:id="14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 xml:space="preserve">5. Koha </w:t>
            </w:r>
            <w:r>
              <w:rPr>
                <w:rFonts w:ascii="Cambria" w:hAnsi="Cambria" w:cs="Cambria"/>
                <w:sz w:val="16"/>
                <w:szCs w:val="16"/>
              </w:rPr>
              <w:t>(periudha, data)</w:t>
            </w:r>
            <w:r>
              <w:rPr>
                <w:rFonts w:ascii="Cambria" w:hAnsi="Cambria" w:cs="Cambria"/>
                <w:sz w:val="22"/>
              </w:rPr>
              <w:t xml:space="preserve"> / dhe </w:t>
            </w:r>
            <w:r>
              <w:rPr>
                <w:rFonts w:ascii="Cambria" w:hAnsi="Cambria" w:cs="Cambria"/>
                <w:sz w:val="22"/>
                <w:lang w:val="sq-AL"/>
              </w:rPr>
              <w:t>kohëzgjatja</w:t>
            </w:r>
            <w:r>
              <w:rPr>
                <w:rFonts w:ascii="Cambria" w:hAnsi="Cambria" w:cs="Cambria"/>
                <w:sz w:val="22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(në muaj)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</w:rPr>
              <w:t xml:space="preserve">prej </w:t>
            </w:r>
            <w:r>
              <w:rPr>
                <w:rFonts w:ascii="Cambria" w:hAnsi="Cambria" w:cs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15" w:name="Text10"/>
            <w:bookmarkStart w:id="16" w:name="Text101"/>
            <w:bookmarkEnd w:id="15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  <w:bookmarkEnd w:id="16"/>
            <w:r>
              <w:rPr>
                <w:rFonts w:ascii="Cambria" w:hAnsi="Cambria" w:cs="Cambria"/>
                <w:sz w:val="22"/>
              </w:rPr>
              <w:t xml:space="preserve"> deri më </w:t>
            </w:r>
            <w:r>
              <w:rPr>
                <w:rFonts w:ascii="Cambria" w:hAnsi="Cambria" w:cs="Cambri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17" w:name="Text29"/>
            <w:bookmarkStart w:id="18" w:name="Text291"/>
            <w:bookmarkEnd w:id="17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  <w:bookmarkEnd w:id="18"/>
            <w:r>
              <w:rPr>
                <w:rFonts w:ascii="Cambria" w:hAnsi="Cambria" w:cs="Cambria"/>
                <w:sz w:val="22"/>
              </w:rPr>
              <w:t xml:space="preserve"> / </w:t>
            </w:r>
            <w:r>
              <w:rPr>
                <w:rFonts w:ascii="Cambria" w:hAnsi="Cambria" w:cs="Cambri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19" w:name="Text30"/>
            <w:bookmarkStart w:id="20" w:name="Text301"/>
            <w:bookmarkEnd w:id="19"/>
            <w:r>
              <w:rPr>
                <w:rFonts w:ascii="Cambria" w:hAnsi="Cambria" w:cs="Cambria"/>
                <w:sz w:val="22"/>
              </w:rPr>
              <w:t>   </w:t>
            </w:r>
            <w:r>
              <w:rPr>
                <w:rFonts w:ascii="Cambria" w:hAnsi="Cambria" w:cs="Cambria"/>
              </w:rPr>
              <w:fldChar w:fldCharType="end"/>
            </w:r>
            <w:bookmarkEnd w:id="20"/>
            <w:r>
              <w:rPr>
                <w:rFonts w:ascii="Cambria" w:hAnsi="Cambria" w:cs="Cambria"/>
                <w:sz w:val="22"/>
              </w:rPr>
              <w:t xml:space="preserve"> muajt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1D2CF8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 xml:space="preserve">6.1. </w:t>
            </w:r>
            <w:r w:rsidRP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Granti total i aprovuar i projektit nga Agjencia Ekzekutive</w:t>
            </w:r>
            <w:r w:rsidR="001D2CF8" w:rsidRP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për arsim dhe kulturë për projektin për bashkëpunim në Ball</w:t>
            </w:r>
            <w:r w:rsidR="00D0478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</w:t>
            </w:r>
            <w:r w:rsidR="001D2CF8" w:rsidRP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anin Perëndimor</w:t>
            </w:r>
            <w:r w:rsid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,,Forcimi i bashkëpunimit kulturor dhe konkurencës së industrive </w:t>
            </w:r>
            <w:r w:rsid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kulturore dhe kreative të Ballkanit Perëndimor,, (në euro)</w:t>
            </w:r>
            <w:r w:rsidR="001D2CF8" w:rsidRP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4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1D2CF8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lastRenderedPageBreak/>
              <w:t>6.2</w:t>
            </w:r>
            <w:r w:rsidRPr="001D2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2CF8" w:rsidRP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Granti total i aprovuar i partnerit të projektit  nga R. e Maqedonisë së Veriut nga Agjencia Eksekutive</w:t>
            </w:r>
            <w:r w:rsidR="001D2CF8" w:rsidRPr="001D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F8" w:rsidRP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për arsim dhe kulturë për projektin për bashkëpunim në Ballanin Perëndimor ,,Forcimi i bashkëpunimit kulturor dhe konkurencës së industrive kulturore dhe kreative të </w:t>
            </w:r>
            <w:r w:rsidR="001D2CF8" w:rsidRP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Ballkanit</w:t>
            </w:r>
            <w:r w:rsidR="001D2CF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Perëndimor,, (në euro)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21" w:name="Text38"/>
            <w:bookmarkStart w:id="22" w:name="Text381"/>
            <w:bookmarkEnd w:id="21"/>
            <w:r>
              <w:rPr>
                <w:rFonts w:ascii="Cambria Math" w:hAnsi="Cambria Math" w:cs="Cambria Math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  <w:bookmarkEnd w:id="22"/>
            <w:r w:rsidR="001D2CF8">
              <w:rPr>
                <w:rFonts w:ascii="Cambria" w:hAnsi="Cambria" w:cs="Cambria"/>
                <w:sz w:val="22"/>
              </w:rPr>
              <w:t xml:space="preserve"> euro</w:t>
            </w:r>
          </w:p>
        </w:tc>
        <w:tc>
          <w:tcPr>
            <w:tcW w:w="4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23" w:name="Text40"/>
            <w:bookmarkStart w:id="24" w:name="Text401"/>
            <w:bookmarkEnd w:id="23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  <w:bookmarkEnd w:id="24"/>
            <w:r w:rsidR="001D2CF8">
              <w:rPr>
                <w:rFonts w:ascii="Cambria" w:hAnsi="Cambria" w:cs="Cambria"/>
                <w:sz w:val="22"/>
              </w:rPr>
              <w:t xml:space="preserve"> euro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7D7D7"/>
            <w:tcMar>
              <w:left w:w="108" w:type="dxa"/>
            </w:tcMar>
          </w:tcPr>
          <w:p w:rsidR="00FF1569" w:rsidRPr="001D2CF8" w:rsidRDefault="00FF1569" w:rsidP="001D2CF8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  <w:sz w:val="22"/>
              </w:rPr>
              <w:t xml:space="preserve">6.3. </w:t>
            </w:r>
            <w:r w:rsidR="001D2CF8">
              <w:rPr>
                <w:rFonts w:ascii="Cambria" w:hAnsi="Cambria" w:cs="Cambria"/>
                <w:sz w:val="22"/>
                <w:lang w:val="sq-AL"/>
              </w:rPr>
              <w:t xml:space="preserve">Pjesa totale financiare e partnerit të projektit nga R. e Maqedonisë së Veriut (pa mjetet financiare të ndara nga Komisioni Evropian) në euro dhe denarë sipas kursit të mesëm </w:t>
            </w:r>
            <w:r w:rsidR="00A07788">
              <w:rPr>
                <w:rFonts w:ascii="Cambria" w:hAnsi="Cambria" w:cs="Cambria"/>
                <w:sz w:val="22"/>
                <w:lang w:val="sq-AL"/>
              </w:rPr>
              <w:t xml:space="preserve"> të Bankës</w:t>
            </w:r>
            <w:r w:rsidR="00531676">
              <w:rPr>
                <w:rFonts w:ascii="Cambria" w:hAnsi="Cambria" w:cs="Cambria"/>
                <w:sz w:val="22"/>
                <w:lang w:val="sq-AL"/>
              </w:rPr>
              <w:t xml:space="preserve"> P</w:t>
            </w:r>
            <w:r w:rsidR="00A07788">
              <w:rPr>
                <w:rFonts w:ascii="Cambria" w:hAnsi="Cambria" w:cs="Cambria"/>
                <w:sz w:val="22"/>
                <w:lang w:val="sq-AL"/>
              </w:rPr>
              <w:t>opullore të R. së Maqedonis</w:t>
            </w:r>
            <w:r w:rsidR="00D04783">
              <w:rPr>
                <w:rFonts w:ascii="Cambria" w:hAnsi="Cambria" w:cs="Cambria"/>
                <w:sz w:val="22"/>
                <w:lang w:val="sq-AL"/>
              </w:rPr>
              <w:t>ë së veriut nga dita kur aplikohet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Cambria" w:hAnsi="Cambria" w:cs="Cambria"/>
                <w:sz w:val="22"/>
              </w:rPr>
              <w:instrText>FORMTEXT</w:instrText>
            </w:r>
            <w:r>
              <w:rPr>
                <w:rFonts w:ascii="Cambria" w:hAnsi="Cambria" w:cs="Cambria"/>
                <w:sz w:val="22"/>
              </w:rPr>
            </w:r>
            <w:r>
              <w:rPr>
                <w:rFonts w:ascii="Cambria" w:hAnsi="Cambria" w:cs="Cambria"/>
                <w:sz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lang w:val="en-US"/>
              </w:rPr>
              <w:t>     </w:t>
            </w:r>
            <w:r>
              <w:rPr>
                <w:rFonts w:ascii="Cambria" w:hAnsi="Cambria" w:cs="Cambria"/>
                <w:sz w:val="22"/>
              </w:rPr>
              <w:fldChar w:fldCharType="end"/>
            </w:r>
            <w:bookmarkEnd w:id="25"/>
            <w:r>
              <w:rPr>
                <w:rFonts w:ascii="Cambria" w:hAnsi="Cambria" w:cs="Cambria"/>
                <w:sz w:val="22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2"/>
              </w:rPr>
              <w:t xml:space="preserve"> </w:t>
            </w:r>
            <w:r w:rsidR="00A07788">
              <w:rPr>
                <w:rFonts w:ascii="Cambria" w:hAnsi="Cambria" w:cs="Cambria"/>
                <w:sz w:val="22"/>
                <w:lang w:val="sq-AL"/>
              </w:rPr>
              <w:t>euro</w:t>
            </w:r>
            <w:r>
              <w:rPr>
                <w:rFonts w:ascii="Cambria" w:hAnsi="Cambria" w:cs="Cambria"/>
                <w:sz w:val="22"/>
              </w:rPr>
              <w:t xml:space="preserve"> / </w:t>
            </w:r>
            <w:r>
              <w:rPr>
                <w:rFonts w:ascii="Cambria" w:hAnsi="Cambria" w:cs="Cambr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</w:rPr>
              <w:instrText>FORMTEXT</w:instrText>
            </w:r>
            <w:r>
              <w:rPr>
                <w:rFonts w:ascii="Cambria" w:hAnsi="Cambria" w:cs="Cambria"/>
                <w:sz w:val="22"/>
              </w:rPr>
            </w:r>
            <w:r>
              <w:rPr>
                <w:rFonts w:ascii="Cambria" w:hAnsi="Cambria" w:cs="Cambria"/>
                <w:sz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lang w:val="en-US"/>
              </w:rPr>
              <w:t>     </w:t>
            </w:r>
            <w:r>
              <w:rPr>
                <w:rFonts w:ascii="Cambria" w:hAnsi="Cambria" w:cs="Cambria"/>
                <w:sz w:val="22"/>
              </w:rPr>
              <w:fldChar w:fldCharType="end"/>
            </w:r>
            <w:r>
              <w:rPr>
                <w:rFonts w:ascii="Cambria" w:hAnsi="Cambria" w:cs="Cambria"/>
                <w:sz w:val="22"/>
                <w:lang w:val="en-US"/>
              </w:rPr>
              <w:t xml:space="preserve"> </w:t>
            </w:r>
            <w:r w:rsidR="00A07788">
              <w:rPr>
                <w:rFonts w:ascii="Cambria" w:hAnsi="Cambria" w:cs="Cambria"/>
                <w:sz w:val="22"/>
              </w:rPr>
              <w:t>denarë</w:t>
            </w:r>
          </w:p>
        </w:tc>
      </w:tr>
    </w:tbl>
    <w:p w:rsidR="00FF1569" w:rsidRDefault="00FF1569" w:rsidP="00FF1569"/>
    <w:tbl>
      <w:tblPr>
        <w:tblW w:w="86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FF1569" w:rsidTr="005B109A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A07788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 xml:space="preserve">7.1. </w:t>
            </w:r>
            <w:r w:rsidR="00A07788">
              <w:rPr>
                <w:rFonts w:ascii="Cambria" w:hAnsi="Cambria" w:cs="Cambria"/>
                <w:sz w:val="22"/>
                <w:lang w:val="sq-AL"/>
              </w:rPr>
              <w:t>Qëllimi i projektit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 w:rsidR="00A07788">
              <w:rPr>
                <w:rFonts w:ascii="Cambria" w:hAnsi="Cambria" w:cs="Cambria"/>
                <w:sz w:val="16"/>
                <w:szCs w:val="16"/>
                <w:lang w:val="sq-AL"/>
              </w:rPr>
              <w:t>përkthim i objektivave nga aplikimi elektronik</w:t>
            </w:r>
            <w:r>
              <w:rPr>
                <w:rFonts w:ascii="Cambria" w:eastAsia="Minion Pro" w:hAnsi="Cambria" w:cs="Cambria"/>
                <w:color w:val="000000"/>
                <w:sz w:val="16"/>
                <w:szCs w:val="16"/>
              </w:rPr>
              <w:t xml:space="preserve"> (</w:t>
            </w:r>
            <w:r w:rsidR="00A07788">
              <w:rPr>
                <w:rFonts w:ascii="Cambria" w:eastAsia="Minion Pro" w:hAnsi="Cambria" w:cs="Cambria"/>
                <w:i/>
                <w:color w:val="000000"/>
                <w:sz w:val="16"/>
                <w:szCs w:val="16"/>
              </w:rPr>
              <w:t>E-Form</w:t>
            </w:r>
            <w:r>
              <w:rPr>
                <w:rFonts w:ascii="Cambria" w:eastAsia="Minion Pro" w:hAnsi="Cambria" w:cs="Cambria"/>
                <w:color w:val="000000"/>
                <w:sz w:val="16"/>
                <w:szCs w:val="16"/>
              </w:rPr>
              <w:t>))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26" w:name="Text111"/>
            <w:r>
              <w:rPr>
                <w:rFonts w:ascii="Cambria" w:hAnsi="Cambria" w:cs="Cambria"/>
                <w:sz w:val="22"/>
              </w:rPr>
              <w:t>     </w:t>
            </w:r>
            <w:bookmarkEnd w:id="26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A07788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 xml:space="preserve">7.2. </w:t>
            </w:r>
            <w:r w:rsidR="00D04783">
              <w:rPr>
                <w:rFonts w:ascii="Cambria" w:hAnsi="Cambria" w:cs="Cambria"/>
                <w:sz w:val="22"/>
                <w:lang w:val="sq-AL"/>
              </w:rPr>
              <w:t xml:space="preserve">Rezultatet e </w:t>
            </w:r>
            <w:r w:rsidR="00A07788">
              <w:rPr>
                <w:rFonts w:ascii="Cambria" w:hAnsi="Cambria" w:cs="Cambria"/>
                <w:sz w:val="22"/>
                <w:lang w:val="sq-AL"/>
              </w:rPr>
              <w:t>pritura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 w:rsidR="00D04783">
              <w:rPr>
                <w:rFonts w:ascii="Cambria" w:hAnsi="Cambria" w:cs="Cambria"/>
                <w:sz w:val="16"/>
                <w:szCs w:val="16"/>
                <w:lang w:val="sq-AL"/>
              </w:rPr>
              <w:t xml:space="preserve">përkthim i rezultateve të </w:t>
            </w:r>
            <w:r w:rsidR="00A07788">
              <w:rPr>
                <w:rFonts w:ascii="Cambria" w:hAnsi="Cambria" w:cs="Cambria"/>
                <w:sz w:val="16"/>
                <w:szCs w:val="16"/>
                <w:lang w:val="sq-AL"/>
              </w:rPr>
              <w:t>pritura nga aplikimi elektronik</w:t>
            </w:r>
            <w:r>
              <w:rPr>
                <w:rFonts w:ascii="Cambria" w:eastAsia="Minion Pro" w:hAnsi="Cambria" w:cs="Cambria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mbria" w:eastAsia="Minion Pro" w:hAnsi="Cambria" w:cs="Cambria"/>
                <w:i/>
                <w:color w:val="000000"/>
                <w:sz w:val="16"/>
                <w:szCs w:val="16"/>
              </w:rPr>
              <w:t>E-Form</w:t>
            </w:r>
            <w:r>
              <w:rPr>
                <w:rFonts w:ascii="Cambria" w:eastAsia="Minion Pro" w:hAnsi="Cambria" w:cs="Cambria"/>
                <w:color w:val="000000"/>
                <w:sz w:val="16"/>
                <w:szCs w:val="16"/>
              </w:rPr>
              <w:t>))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27" w:name="Text121"/>
            <w:r>
              <w:rPr>
                <w:rFonts w:ascii="Cambria" w:hAnsi="Cambria" w:cs="Cambria"/>
                <w:sz w:val="22"/>
              </w:rPr>
              <w:t>     </w:t>
            </w:r>
            <w:bookmarkEnd w:id="27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A07788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7.3. Përshkrim i shkurtër i projektit</w:t>
            </w:r>
            <w:r w:rsidR="00FF1569">
              <w:rPr>
                <w:rFonts w:ascii="Cambria" w:hAnsi="Cambria" w:cs="Cambria"/>
                <w:sz w:val="22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(përkthim i p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ërshkrimit të shkurtër</w:t>
            </w:r>
            <w:r w:rsidR="00FF1569">
              <w:rPr>
                <w:rFonts w:ascii="Cambria" w:hAnsi="Cambria" w:cs="Cambria"/>
                <w:sz w:val="16"/>
                <w:szCs w:val="16"/>
              </w:rPr>
              <w:t xml:space="preserve"> (</w:t>
            </w:r>
            <w:r w:rsidR="00FF1569">
              <w:rPr>
                <w:rFonts w:ascii="Cambria" w:hAnsi="Cambria" w:cs="Cambria"/>
                <w:i/>
                <w:iCs/>
                <w:sz w:val="16"/>
                <w:szCs w:val="16"/>
              </w:rPr>
              <w:t xml:space="preserve">Summary of the Project activities </w:t>
            </w:r>
            <w:r>
              <w:rPr>
                <w:rFonts w:ascii="Cambria" w:hAnsi="Cambria" w:cs="Cambria"/>
                <w:sz w:val="16"/>
                <w:szCs w:val="16"/>
              </w:rPr>
              <w:t>) nga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 xml:space="preserve"> aplikimi elektronik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 w:rsidR="00FF1569">
              <w:rPr>
                <w:rFonts w:ascii="Cambria" w:eastAsia="Minion Pro" w:hAnsi="Cambria" w:cs="Cambria"/>
                <w:color w:val="000000"/>
                <w:sz w:val="16"/>
                <w:szCs w:val="16"/>
              </w:rPr>
              <w:t xml:space="preserve"> (</w:t>
            </w:r>
            <w:r w:rsidR="00FF1569">
              <w:rPr>
                <w:rFonts w:ascii="Cambria" w:eastAsia="Minion Pro" w:hAnsi="Cambria" w:cs="Cambria"/>
                <w:i/>
                <w:color w:val="000000"/>
                <w:sz w:val="16"/>
                <w:szCs w:val="16"/>
              </w:rPr>
              <w:t>E-Form</w:t>
            </w:r>
            <w:r w:rsidR="00FF1569">
              <w:rPr>
                <w:rFonts w:ascii="Cambria" w:eastAsia="Minion Pro" w:hAnsi="Cambria" w:cs="Cambria"/>
                <w:color w:val="000000"/>
                <w:sz w:val="16"/>
                <w:szCs w:val="16"/>
              </w:rPr>
              <w:t>)</w:t>
            </w:r>
            <w:r w:rsidR="00FF1569">
              <w:rPr>
                <w:rFonts w:ascii="Cambria" w:hAnsi="Cambria" w:cs="Cambria"/>
                <w:sz w:val="16"/>
                <w:szCs w:val="16"/>
              </w:rPr>
              <w:t xml:space="preserve">) </w:t>
            </w:r>
            <w:r w:rsidR="00D805A1">
              <w:rPr>
                <w:rFonts w:ascii="Cambria" w:hAnsi="Cambria" w:cs="Cambria"/>
                <w:sz w:val="16"/>
                <w:szCs w:val="16"/>
                <w:lang w:val="sq-AL"/>
              </w:rPr>
              <w:t>rrëfim</w:t>
            </w:r>
            <w:r w:rsidR="00D805A1">
              <w:rPr>
                <w:rFonts w:ascii="Cambria" w:hAnsi="Cambria" w:cs="Cambria"/>
                <w:sz w:val="16"/>
                <w:szCs w:val="16"/>
              </w:rPr>
              <w:t xml:space="preserve"> narrativ për </w:t>
            </w:r>
            <w:r w:rsidR="00D805A1">
              <w:rPr>
                <w:rFonts w:ascii="Cambria" w:hAnsi="Cambria" w:cs="Cambria"/>
                <w:sz w:val="16"/>
                <w:szCs w:val="16"/>
                <w:lang w:val="sq-AL"/>
              </w:rPr>
              <w:t xml:space="preserve">aktivitetet e projektit për të gjitha vitet </w:t>
            </w:r>
            <w:r w:rsidR="00FF1569">
              <w:rPr>
                <w:rFonts w:ascii="Cambria" w:hAnsi="Cambria" w:cs="Cambria"/>
                <w:sz w:val="16"/>
                <w:szCs w:val="16"/>
              </w:rPr>
              <w:t>.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28" w:name="Text28"/>
            <w:bookmarkStart w:id="29" w:name="Text281"/>
            <w:bookmarkEnd w:id="28"/>
            <w:r>
              <w:rPr>
                <w:rFonts w:ascii="Cambria" w:hAnsi="Cambria" w:cs="Cambria"/>
                <w:sz w:val="22"/>
              </w:rPr>
              <w:t>     </w:t>
            </w:r>
            <w:bookmarkEnd w:id="29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7D7D7"/>
            <w:tcMar>
              <w:left w:w="108" w:type="dxa"/>
            </w:tcMar>
          </w:tcPr>
          <w:p w:rsidR="00FF1569" w:rsidRDefault="00D805A1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</w:rPr>
              <w:t>7.4. Dinamika e aktiviteteve</w:t>
            </w:r>
            <w:r>
              <w:rPr>
                <w:rFonts w:ascii="Cambria" w:hAnsi="Cambria" w:cs="Cambria"/>
                <w:sz w:val="22"/>
                <w:lang w:val="sq-AL"/>
              </w:rPr>
              <w:t xml:space="preserve"> në vitin 2021</w:t>
            </w:r>
            <w:r w:rsidR="00FF1569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(koha dhe vendi i realizimit të aktiviteteve</w:t>
            </w:r>
            <w:r w:rsidR="00FF1569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FF1569" w:rsidTr="005B109A">
        <w:trPr>
          <w:trHeight w:val="325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  <w:lang w:val="en-US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  <w:bookmarkEnd w:id="30"/>
          </w:p>
        </w:tc>
      </w:tr>
    </w:tbl>
    <w:p w:rsidR="00FF1569" w:rsidRDefault="00FF1569" w:rsidP="00FF1569">
      <w:pPr>
        <w:widowControl w:val="0"/>
        <w:spacing w:before="60" w:after="60"/>
        <w:ind w:right="-108"/>
        <w:rPr>
          <w:rFonts w:ascii="Cambria" w:hAnsi="Cambria" w:cs="Cambria"/>
        </w:rPr>
      </w:pPr>
    </w:p>
    <w:p w:rsidR="00FF1569" w:rsidRDefault="00FF1569" w:rsidP="00FF1569">
      <w:pPr>
        <w:widowControl w:val="0"/>
        <w:spacing w:before="60" w:after="60"/>
        <w:ind w:right="-108"/>
        <w:rPr>
          <w:rFonts w:ascii="Cambria" w:hAnsi="Cambria" w:cs="Cambria"/>
          <w:sz w:val="22"/>
        </w:rPr>
      </w:pPr>
      <w:r>
        <w:rPr>
          <w:rFonts w:ascii="Cambria" w:hAnsi="Cambria" w:cs="Cambria"/>
        </w:rPr>
        <w:br w:type="page"/>
      </w:r>
    </w:p>
    <w:p w:rsidR="00FF1569" w:rsidRPr="00531676" w:rsidRDefault="00206B0A" w:rsidP="00FF1569">
      <w:pPr>
        <w:widowControl w:val="0"/>
        <w:spacing w:before="60" w:after="60"/>
        <w:ind w:right="-108"/>
        <w:rPr>
          <w:rFonts w:ascii="Cambria" w:hAnsi="Cambria" w:cs="Cambria"/>
          <w:b/>
          <w:bCs/>
          <w:sz w:val="22"/>
          <w:lang w:val="sq-AL"/>
        </w:rPr>
      </w:pPr>
      <w:r>
        <w:rPr>
          <w:rFonts w:ascii="Cambria" w:hAnsi="Cambria" w:cs="Cambria"/>
          <w:b/>
          <w:bCs/>
          <w:sz w:val="22"/>
          <w:lang w:val="sq-AL"/>
        </w:rPr>
        <w:lastRenderedPageBreak/>
        <w:t>Arsyetim</w:t>
      </w:r>
      <w:r w:rsidR="00D04783">
        <w:rPr>
          <w:rFonts w:ascii="Cambria" w:hAnsi="Cambria" w:cs="Cambria"/>
          <w:b/>
          <w:bCs/>
          <w:sz w:val="22"/>
          <w:lang w:val="sq-AL"/>
        </w:rPr>
        <w:t xml:space="preserve"> i buxhetit</w:t>
      </w:r>
      <w:r>
        <w:rPr>
          <w:rFonts w:ascii="Cambria" w:hAnsi="Cambria" w:cs="Cambria"/>
          <w:b/>
          <w:bCs/>
          <w:sz w:val="22"/>
          <w:lang w:val="sq-AL"/>
        </w:rPr>
        <w:t xml:space="preserve"> të </w:t>
      </w:r>
      <w:r w:rsidR="00531676">
        <w:rPr>
          <w:rFonts w:ascii="Cambria" w:hAnsi="Cambria" w:cs="Cambria"/>
          <w:b/>
          <w:bCs/>
          <w:sz w:val="22"/>
          <w:lang w:val="sq-AL"/>
        </w:rPr>
        <w:t>partnerit të projektit nga R. e Maqedonisë së Veriut në projektin për vitim 2021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6800"/>
        <w:gridCol w:w="1305"/>
      </w:tblGrid>
      <w:tr w:rsidR="00FF1569" w:rsidTr="005B109A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531676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8</w:t>
            </w:r>
            <w:r w:rsidRPr="00431C8E">
              <w:rPr>
                <w:rFonts w:ascii="Cambria" w:hAnsi="Cambria" w:cs="Cambria"/>
                <w:sz w:val="22"/>
                <w:lang w:val="ru-RU"/>
              </w:rPr>
              <w:t>.1</w:t>
            </w:r>
            <w:r>
              <w:rPr>
                <w:rFonts w:ascii="Cambria" w:hAnsi="Cambria" w:cs="Cambria"/>
                <w:sz w:val="22"/>
              </w:rPr>
              <w:t>.</w:t>
            </w:r>
            <w:r w:rsidRPr="00431C8E">
              <w:rPr>
                <w:rFonts w:ascii="Cambria" w:hAnsi="Cambria" w:cs="Cambria"/>
                <w:sz w:val="22"/>
                <w:lang w:val="ru-RU"/>
              </w:rPr>
              <w:t xml:space="preserve"> </w:t>
            </w:r>
            <w:r w:rsidR="00531676">
              <w:rPr>
                <w:rFonts w:ascii="Cambria" w:hAnsi="Cambria" w:cs="Cambria"/>
                <w:sz w:val="22"/>
                <w:lang w:val="sq-AL"/>
              </w:rPr>
              <w:t>Specifikimi i shpenzimeve të projektit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 w:rsidR="00531676">
              <w:rPr>
                <w:rFonts w:ascii="Cambria" w:hAnsi="Cambria" w:cs="Cambria"/>
                <w:sz w:val="16"/>
                <w:szCs w:val="16"/>
                <w:lang w:val="sq-AL"/>
              </w:rPr>
              <w:t>e detyrueshme të shënohet në denarë në përputhje me kursin e mesëm të Bamkës Popullore të R. së Maqedonisë së Verizt në ditën kur dorrëzohet aplikimi</w:t>
            </w:r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FF1569" w:rsidTr="005B109A">
        <w:trPr>
          <w:trHeight w:val="90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бр.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Pr="00531676" w:rsidRDefault="00531676" w:rsidP="00531676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16"/>
                <w:szCs w:val="16"/>
                <w:lang w:val="sq-AL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 xml:space="preserve">Përshkrim i shpenzimeve për </w:t>
            </w:r>
            <w:r>
              <w:rPr>
                <w:rFonts w:ascii="Cambria" w:hAnsi="Cambria" w:cs="Cambria"/>
                <w:b/>
                <w:sz w:val="22"/>
                <w:lang w:val="sq-AL"/>
              </w:rPr>
              <w:t>vitin 2021</w:t>
            </w:r>
            <w:r w:rsidR="00FF1569">
              <w:rPr>
                <w:rFonts w:ascii="Cambria" w:hAnsi="Cambria" w:cs="Cambria"/>
                <w:sz w:val="22"/>
              </w:rPr>
              <w:t xml:space="preserve"> </w:t>
            </w:r>
            <w:r w:rsidR="00FF1569"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kategori si në specifikimin për projekti të shpenzimeve</w:t>
            </w:r>
            <w:r w:rsidR="00FF1569">
              <w:rPr>
                <w:rFonts w:ascii="Cambria" w:hAnsi="Cambria" w:cs="Cambria"/>
                <w:sz w:val="16"/>
                <w:szCs w:val="16"/>
              </w:rPr>
              <w:t>(</w:t>
            </w:r>
            <w:r w:rsidR="00FF1569">
              <w:rPr>
                <w:rFonts w:ascii="Cambria" w:hAnsi="Cambria" w:cs="Cambria"/>
                <w:sz w:val="16"/>
                <w:szCs w:val="16"/>
                <w:lang w:val="en-US"/>
              </w:rPr>
              <w:t>Budget</w:t>
            </w:r>
            <w:r w:rsidR="00FF1569">
              <w:rPr>
                <w:rFonts w:ascii="Cambria" w:hAnsi="Cambria" w:cs="Cambria"/>
                <w:sz w:val="16"/>
                <w:szCs w:val="16"/>
              </w:rPr>
              <w:t>)</w:t>
            </w:r>
            <w:r w:rsidR="00FF1569" w:rsidRPr="00431C8E">
              <w:rPr>
                <w:rFonts w:ascii="Cambria" w:hAnsi="Cambria" w:cs="Cambria"/>
                <w:sz w:val="16"/>
                <w:szCs w:val="16"/>
                <w:lang w:val="ru-RU"/>
              </w:rPr>
              <w:t>)</w:t>
            </w:r>
            <w:r w:rsidR="00FF1569">
              <w:rPr>
                <w:rFonts w:ascii="Cambria" w:hAnsi="Cambria" w:cs="Cambria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Buxhet i ndarë për aktivitetet me të cilat konkurojnë</w:t>
            </w:r>
            <w:r w:rsidR="004A395E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në vitin 2021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Pr="004A395E" w:rsidRDefault="004A395E" w:rsidP="005B109A">
            <w:pPr>
              <w:widowControl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>Shuma totale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31" w:name="Text14"/>
            <w:bookmarkStart w:id="32" w:name="Text151"/>
            <w:bookmarkEnd w:id="31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33" w:name="Text15"/>
            <w:bookmarkEnd w:id="33"/>
            <w:r>
              <w:rPr>
                <w:rFonts w:ascii="Cambria" w:hAnsi="Cambria" w:cs="Cambria"/>
                <w:sz w:val="22"/>
              </w:rPr>
              <w:t>     </w:t>
            </w:r>
            <w:bookmarkEnd w:id="32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2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34" w:name="Text16"/>
            <w:bookmarkEnd w:id="34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35" w:name="Text17"/>
            <w:bookmarkEnd w:id="35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3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36" w:name="Text18"/>
            <w:bookmarkEnd w:id="36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37" w:name="Text19"/>
            <w:bookmarkStart w:id="38" w:name="Text191"/>
            <w:bookmarkEnd w:id="37"/>
            <w:r>
              <w:rPr>
                <w:rFonts w:ascii="Cambria" w:hAnsi="Cambria" w:cs="Cambria"/>
                <w:sz w:val="22"/>
              </w:rPr>
              <w:t>     </w:t>
            </w:r>
            <w:bookmarkEnd w:id="38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4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39" w:name="Text20"/>
            <w:bookmarkEnd w:id="39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397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40" w:name="__Fieldmark__397_2261800798"/>
            <w:bookmarkStart w:id="41" w:name="Text211"/>
            <w:bookmarkEnd w:id="40"/>
            <w:r>
              <w:rPr>
                <w:rFonts w:ascii="Cambria" w:hAnsi="Cambria" w:cs="Cambria"/>
                <w:sz w:val="22"/>
              </w:rPr>
              <w:t>     </w:t>
            </w:r>
            <w:bookmarkEnd w:id="41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5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42" w:name="Text22"/>
            <w:bookmarkEnd w:id="42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43" w:name="Text23"/>
            <w:bookmarkStart w:id="44" w:name="Text231"/>
            <w:bookmarkEnd w:id="43"/>
            <w:r>
              <w:rPr>
                <w:rFonts w:ascii="Cambria" w:hAnsi="Cambria" w:cs="Cambria"/>
                <w:sz w:val="22"/>
              </w:rPr>
              <w:t>     </w:t>
            </w:r>
            <w:bookmarkEnd w:id="44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6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45" w:name="Text24"/>
            <w:bookmarkEnd w:id="45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46" w:name="Text25"/>
            <w:bookmarkStart w:id="47" w:name="Text251"/>
            <w:bookmarkEnd w:id="46"/>
            <w:r>
              <w:rPr>
                <w:rFonts w:ascii="Cambria" w:hAnsi="Cambria" w:cs="Cambria"/>
                <w:sz w:val="22"/>
              </w:rPr>
              <w:t>     </w:t>
            </w:r>
            <w:bookmarkEnd w:id="47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7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48" w:name="Text26"/>
            <w:bookmarkEnd w:id="48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49" w:name="Text27"/>
            <w:bookmarkStart w:id="50" w:name="Text271"/>
            <w:bookmarkEnd w:id="49"/>
            <w:r>
              <w:rPr>
                <w:rFonts w:ascii="Cambria" w:hAnsi="Cambria" w:cs="Cambria"/>
                <w:sz w:val="22"/>
              </w:rPr>
              <w:t>     </w:t>
            </w:r>
            <w:bookmarkEnd w:id="50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8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36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1" w:name="__Fieldmark__436_2261800798"/>
            <w:bookmarkEnd w:id="51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40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2" w:name="__Fieldmark__440_2261800798"/>
            <w:bookmarkEnd w:id="52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9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45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3" w:name="__Fieldmark__445_2261800798"/>
            <w:bookmarkEnd w:id="53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49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4" w:name="__Fieldmark__449_2261800798"/>
            <w:bookmarkEnd w:id="54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10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54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5" w:name="__Fieldmark__454_2261800798"/>
            <w:bookmarkEnd w:id="55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58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6" w:name="__Fieldmark__458_2261800798"/>
            <w:bookmarkEnd w:id="56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11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63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7" w:name="__Fieldmark__463_2261800798"/>
            <w:bookmarkEnd w:id="57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67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8" w:name="__Fieldmark__467_2261800798"/>
            <w:bookmarkEnd w:id="58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12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72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59" w:name="__Fieldmark__472_2261800798"/>
            <w:bookmarkEnd w:id="59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76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0" w:name="__Fieldmark__476_2261800798"/>
            <w:bookmarkEnd w:id="60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13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81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1" w:name="__Fieldmark__481_2261800798"/>
            <w:bookmarkEnd w:id="61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85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2" w:name="__Fieldmark__485_2261800798"/>
            <w:bookmarkEnd w:id="62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14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90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3" w:name="__Fieldmark__490_2261800798"/>
            <w:bookmarkEnd w:id="63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94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4" w:name="__Fieldmark__494_2261800798"/>
            <w:bookmarkEnd w:id="64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15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499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5" w:name="__Fieldmark__499_2261800798"/>
            <w:bookmarkEnd w:id="65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03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6" w:name="__Fieldmark__503_2261800798"/>
            <w:bookmarkEnd w:id="66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16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08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7" w:name="__Fieldmark__508_2261800798"/>
            <w:bookmarkEnd w:id="67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12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8" w:name="__Fieldmark__512_2261800798"/>
            <w:bookmarkEnd w:id="68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17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17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69" w:name="__Fieldmark__517_2261800798"/>
            <w:bookmarkEnd w:id="69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21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0" w:name="__Fieldmark__521_2261800798"/>
            <w:bookmarkEnd w:id="70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18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26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1" w:name="__Fieldmark__526_2261800798"/>
            <w:bookmarkEnd w:id="71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30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2" w:name="__Fieldmark__530_2261800798"/>
            <w:bookmarkEnd w:id="72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19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35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3" w:name="__Fieldmark__535_2261800798"/>
            <w:bookmarkEnd w:id="73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39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4" w:name="__Fieldmark__539_2261800798"/>
            <w:bookmarkEnd w:id="74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20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44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5" w:name="__Fieldmark__544_2261800798"/>
            <w:bookmarkEnd w:id="75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48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6" w:name="__Fieldmark__548_2261800798"/>
            <w:bookmarkEnd w:id="76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21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53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7" w:name="__Fieldmark__553_2261800798"/>
            <w:bookmarkEnd w:id="77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57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8" w:name="__Fieldmark__557_2261800798"/>
            <w:bookmarkEnd w:id="78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22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62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79" w:name="__Fieldmark__562_2261800798"/>
            <w:bookmarkEnd w:id="79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66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0" w:name="__Fieldmark__566_2261800798"/>
            <w:bookmarkEnd w:id="80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23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71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1" w:name="__Fieldmark__571_2261800798"/>
            <w:bookmarkEnd w:id="81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75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2" w:name="__Fieldmark__575_2261800798"/>
            <w:bookmarkEnd w:id="82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24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80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3" w:name="__Fieldmark__580_2261800798"/>
            <w:bookmarkEnd w:id="83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84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4" w:name="__Fieldmark__584_2261800798"/>
            <w:bookmarkEnd w:id="84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25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89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5" w:name="__Fieldmark__589_2261800798"/>
            <w:bookmarkEnd w:id="85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593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6" w:name="__Fieldmark__593_2261800798"/>
            <w:bookmarkEnd w:id="86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Pr="004A395E" w:rsidRDefault="00FF1569" w:rsidP="004A395E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  <w:sz w:val="22"/>
              </w:rPr>
              <w:t>8.</w:t>
            </w:r>
            <w:r w:rsidRPr="00431C8E">
              <w:rPr>
                <w:rFonts w:ascii="Cambria" w:hAnsi="Cambria" w:cs="Cambria"/>
                <w:sz w:val="22"/>
                <w:lang w:val="ru-RU"/>
              </w:rPr>
              <w:t>2</w:t>
            </w:r>
            <w:r>
              <w:rPr>
                <w:rFonts w:ascii="Cambria" w:hAnsi="Cambria" w:cs="Cambria"/>
                <w:sz w:val="22"/>
              </w:rPr>
              <w:t>.</w:t>
            </w:r>
            <w:r w:rsidR="004A395E">
              <w:rPr>
                <w:rFonts w:ascii="Cambria" w:hAnsi="Cambria" w:cs="Cambria"/>
                <w:sz w:val="22"/>
                <w:lang w:val="sq-AL"/>
              </w:rPr>
              <w:t>Buxheti total i projektit për partnerin e projektit nga R. e Maqedonisë së Veriut për vitin 2021</w:t>
            </w:r>
            <w:r>
              <w:rPr>
                <w:rFonts w:ascii="Cambria" w:hAnsi="Cambria" w:cs="Cambria"/>
                <w:sz w:val="22"/>
              </w:rPr>
              <w:t xml:space="preserve">.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 w:rsidR="004A395E">
              <w:rPr>
                <w:rFonts w:ascii="Cambria" w:hAnsi="Cambria" w:cs="Cambria"/>
                <w:sz w:val="16"/>
                <w:szCs w:val="16"/>
                <w:lang w:val="sq-AL"/>
              </w:rPr>
              <w:t>shuma e të gjitha shpenzimeve në specifikimin 8,1 e detyrueshme të shënohet në denarë)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604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7" w:name="__Fieldmark__604_2261800798"/>
            <w:bookmarkEnd w:id="87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</w:tbl>
    <w:p w:rsidR="00FF1569" w:rsidRDefault="00FF1569" w:rsidP="00FF1569">
      <w:pPr>
        <w:widowControl w:val="0"/>
        <w:spacing w:before="60" w:after="60"/>
        <w:ind w:right="-108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</w:rPr>
        <w:br w:type="page"/>
      </w:r>
    </w:p>
    <w:p w:rsidR="00FF1569" w:rsidRPr="004A395E" w:rsidRDefault="004A395E" w:rsidP="00FF1569">
      <w:pPr>
        <w:widowControl w:val="0"/>
        <w:spacing w:before="60" w:after="60"/>
        <w:ind w:right="-108"/>
        <w:rPr>
          <w:rFonts w:ascii="Cambria" w:hAnsi="Cambria" w:cs="Cambria"/>
          <w:sz w:val="22"/>
          <w:lang w:val="sq-AL"/>
        </w:rPr>
      </w:pPr>
      <w:r>
        <w:rPr>
          <w:rFonts w:ascii="Cambria" w:hAnsi="Cambria" w:cs="Cambria"/>
          <w:b/>
          <w:bCs/>
          <w:sz w:val="22"/>
          <w:lang w:val="sq-AL"/>
        </w:rPr>
        <w:lastRenderedPageBreak/>
        <w:t>Plani financiar i partnerit të projektit nga R. e Maqedonisë së Veriut për vitin 2021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838"/>
        <w:gridCol w:w="1763"/>
      </w:tblGrid>
      <w:tr w:rsidR="00FF1569" w:rsidTr="005B109A">
        <w:trPr>
          <w:trHeight w:val="372"/>
          <w:jc w:val="center"/>
        </w:trPr>
        <w:tc>
          <w:tcPr>
            <w:tcW w:w="8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4A395E" w:rsidRPr="004A395E" w:rsidRDefault="00FF1569" w:rsidP="004A395E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  <w:sz w:val="22"/>
              </w:rPr>
              <w:t>9.1</w:t>
            </w:r>
            <w:r w:rsidRPr="004A395E">
              <w:rPr>
                <w:rFonts w:ascii="Cambria" w:hAnsi="Cambria" w:cs="Cambria"/>
                <w:sz w:val="22"/>
              </w:rPr>
              <w:t xml:space="preserve">. </w:t>
            </w:r>
            <w:r w:rsidR="004A395E" w:rsidRPr="004A395E">
              <w:rPr>
                <w:rFonts w:ascii="Cambria" w:hAnsi="Cambria" w:cs="Cambria"/>
                <w:bCs/>
                <w:sz w:val="22"/>
                <w:lang w:val="sq-AL"/>
              </w:rPr>
              <w:t>Plani financiar i partnerit të projektit nga R. e Maqedonisë së Veriut për vitin 2021</w:t>
            </w:r>
          </w:p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4A395E" w:rsidP="004A395E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>Burimi</w:t>
            </w:r>
            <w:r w:rsidR="00FF1569">
              <w:rPr>
                <w:rFonts w:ascii="Cambria" w:hAnsi="Cambria" w:cs="Cambria"/>
                <w:sz w:val="22"/>
              </w:rPr>
              <w:t xml:space="preserve"> </w:t>
            </w:r>
            <w:r w:rsidR="00FF1569"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shënoni emrat e subjekteve që marrin pjesë në financimin e projektit</w:t>
            </w:r>
            <w:r w:rsidR="00FF1569">
              <w:rPr>
                <w:rFonts w:ascii="Cambria" w:hAnsi="Cambria" w:cs="Cambria"/>
                <w:sz w:val="16"/>
                <w:szCs w:val="16"/>
              </w:rPr>
              <w:t>)</w:t>
            </w:r>
            <w:r w:rsidR="00FF1569">
              <w:rPr>
                <w:rFonts w:ascii="Cambria" w:hAnsi="Cambria" w:cs="Cambria"/>
                <w:sz w:val="22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9613A1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SHUMA</w:t>
            </w:r>
            <w:r w:rsidR="00FF1569">
              <w:rPr>
                <w:rFonts w:ascii="Cambria" w:hAnsi="Cambria" w:cs="Cambria"/>
                <w:sz w:val="22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(në denarë</w:t>
            </w:r>
            <w:r w:rsidR="00FF1569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Pr="009613A1" w:rsidRDefault="009613A1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>Projekt për bashkëpunim në Ballkanin Perëndimor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778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8" w:name="__Fieldmark__778_2261800798"/>
            <w:bookmarkEnd w:id="88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9613A1" w:rsidP="009613A1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>Ministria e Kulturës e R. së Maqedonisë së Veriut</w:t>
            </w:r>
            <w:r w:rsidR="00FF1569">
              <w:rPr>
                <w:rFonts w:ascii="Cambria" w:hAnsi="Cambria" w:cs="Cambria"/>
                <w:sz w:val="22"/>
              </w:rPr>
              <w:t xml:space="preserve"> </w:t>
            </w:r>
            <w:r w:rsidR="00FF1569"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sipas udhëzimit për pjesën e bashkëfinancimit sipas kategorisë së projektit,siç është e cekur në thirrje</w:t>
            </w:r>
            <w:r w:rsidR="00FF1569">
              <w:rPr>
                <w:rFonts w:ascii="Cambria" w:hAnsi="Cambria" w:cs="Cambria"/>
                <w:sz w:val="16"/>
                <w:szCs w:val="16"/>
              </w:rPr>
              <w:t xml:space="preserve">) 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786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89" w:name="__Fieldmark__786_2261800798"/>
            <w:bookmarkEnd w:id="89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790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90" w:name="__Fieldmark__790_2261800798"/>
            <w:bookmarkEnd w:id="90"/>
            <w:r>
              <w:rPr>
                <w:rFonts w:ascii="Cambria" w:hAnsi="Cambria" w:cs="Cambria"/>
                <w:sz w:val="22"/>
              </w:rPr>
              <w:t>                 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794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91" w:name="__Fieldmark__794_2261800798"/>
            <w:bookmarkEnd w:id="91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81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798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92" w:name="__Fieldmark__798_2261800798"/>
            <w:bookmarkEnd w:id="92"/>
            <w:r>
              <w:rPr>
                <w:rFonts w:ascii="Cambria" w:hAnsi="Cambria" w:cs="Cambria"/>
                <w:sz w:val="22"/>
              </w:rPr>
              <w:t>                 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02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93" w:name="__Fieldmark__802_2261800798"/>
            <w:bookmarkEnd w:id="93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06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94" w:name="__Fieldmark__806_2261800798"/>
            <w:bookmarkEnd w:id="94"/>
            <w:r>
              <w:rPr>
                <w:rFonts w:ascii="Cambria" w:hAnsi="Cambria" w:cs="Cambria"/>
                <w:sz w:val="22"/>
              </w:rPr>
              <w:t>                 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10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95" w:name="__Fieldmark__810_2261800798"/>
            <w:bookmarkEnd w:id="95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14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96" w:name="__Fieldmark__814_2261800798"/>
            <w:bookmarkEnd w:id="96"/>
            <w:r>
              <w:rPr>
                <w:rFonts w:ascii="Cambria" w:hAnsi="Cambria" w:cs="Cambria"/>
                <w:sz w:val="22"/>
              </w:rPr>
              <w:t>                 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18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97" w:name="__Fieldmark__818_2261800798"/>
            <w:bookmarkEnd w:id="97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14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  <w:sz w:val="22"/>
              </w:rPr>
              <w:t>                 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18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14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  <w:sz w:val="22"/>
              </w:rPr>
              <w:t>                 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18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Pr="009613A1" w:rsidRDefault="009613A1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>Mjete vetanake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28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98" w:name="__Fieldmark__828_2261800798"/>
            <w:bookmarkStart w:id="99" w:name="Text171"/>
            <w:bookmarkEnd w:id="98"/>
            <w:r>
              <w:rPr>
                <w:rFonts w:ascii="Cambria" w:hAnsi="Cambria" w:cs="Cambria"/>
                <w:sz w:val="22"/>
              </w:rPr>
              <w:t>     </w:t>
            </w:r>
            <w:bookmarkEnd w:id="99"/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9613A1" w:rsidP="009613A1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  <w:lang w:val="sq-AL"/>
              </w:rPr>
              <w:t xml:space="preserve">Gjithsej </w:t>
            </w:r>
            <w:r w:rsidR="00FF1569"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duhet të jetë e njëjta shumë me shumën totale për vitin 2021.në tabelën 8,2</w:t>
            </w:r>
            <w:r w:rsidR="00FF1569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__Fieldmark__835_2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bookmarkStart w:id="100" w:name="__Fieldmark__835_2261800798"/>
            <w:bookmarkEnd w:id="100"/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9613A1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 xml:space="preserve">9.2. </w:t>
            </w:r>
            <w:r w:rsidR="009613A1">
              <w:rPr>
                <w:rFonts w:ascii="Cambria" w:hAnsi="Cambria" w:cs="Cambria"/>
                <w:sz w:val="22"/>
                <w:lang w:val="sq-AL"/>
              </w:rPr>
              <w:t>Shpjegim i planit financiar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 w:rsidR="009613A1">
              <w:rPr>
                <w:rFonts w:ascii="Cambria" w:hAnsi="Cambria" w:cs="Cambria"/>
                <w:sz w:val="16"/>
                <w:szCs w:val="16"/>
                <w:lang w:val="sq-AL"/>
              </w:rPr>
              <w:t>fonde nga burime të tjera statusi-i kërkuar/i siguruar/në proces me periudhën e rezulatit të pritur.etj.</w:t>
            </w:r>
            <w:r>
              <w:rPr>
                <w:rFonts w:ascii="Cambria" w:hAnsi="Cambria" w:cs="Cambria"/>
                <w:sz w:val="16"/>
                <w:szCs w:val="16"/>
              </w:rPr>
              <w:t>.)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  <w:sz w:val="22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</w:tbl>
    <w:p w:rsidR="00FF1569" w:rsidRDefault="00FF1569" w:rsidP="00FF1569">
      <w:pPr>
        <w:widowControl w:val="0"/>
        <w:spacing w:before="60" w:after="60"/>
        <w:ind w:right="-108"/>
        <w:rPr>
          <w:rFonts w:ascii="Cambria" w:hAnsi="Cambria" w:cs="Cambria"/>
          <w:sz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342"/>
      </w:tblGrid>
      <w:tr w:rsidR="00FF1569" w:rsidTr="005B109A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Default="00FF1569" w:rsidP="005B109A">
            <w:pPr>
              <w:pageBreakBefore/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 w:rsidRPr="00431C8E">
              <w:rPr>
                <w:rFonts w:ascii="Cambria" w:hAnsi="Cambria" w:cs="Cambria"/>
                <w:sz w:val="22"/>
                <w:lang w:val="ru-RU"/>
              </w:rPr>
              <w:lastRenderedPageBreak/>
              <w:t>11</w:t>
            </w:r>
            <w:r w:rsidR="00726FD1">
              <w:rPr>
                <w:rFonts w:ascii="Cambria" w:hAnsi="Cambria" w:cs="Cambria"/>
                <w:sz w:val="22"/>
              </w:rPr>
              <w:t xml:space="preserve">. </w:t>
            </w:r>
            <w:r w:rsidR="00206B0A">
              <w:rPr>
                <w:rFonts w:ascii="Cambria" w:hAnsi="Cambria" w:cs="Cambria"/>
                <w:sz w:val="22"/>
                <w:lang w:val="sq-AL"/>
              </w:rPr>
              <w:t>Bashkangjitjet</w:t>
            </w:r>
            <w:r>
              <w:rPr>
                <w:rFonts w:ascii="Cambria" w:hAnsi="Cambria" w:cs="Cambria"/>
                <w:sz w:val="22"/>
              </w:rPr>
              <w:t xml:space="preserve"> </w:t>
            </w:r>
            <w:r w:rsidR="00206B0A">
              <w:rPr>
                <w:rFonts w:ascii="Cambria" w:hAnsi="Cambria" w:cs="Cambria"/>
                <w:sz w:val="16"/>
                <w:szCs w:val="16"/>
              </w:rPr>
              <w:t>(s</w:t>
            </w:r>
            <w:r w:rsidR="00B323B4">
              <w:rPr>
                <w:rFonts w:ascii="Cambria" w:hAnsi="Cambria" w:cs="Cambria"/>
                <w:sz w:val="16"/>
                <w:szCs w:val="16"/>
                <w:lang w:val="en-US"/>
              </w:rPr>
              <w:t>h</w:t>
            </w:r>
            <w:r w:rsidR="00B323B4">
              <w:rPr>
                <w:rFonts w:ascii="Cambria" w:hAnsi="Cambria" w:cs="Cambria"/>
                <w:sz w:val="16"/>
                <w:szCs w:val="16"/>
                <w:lang w:val="sq-AL"/>
              </w:rPr>
              <w:t>ënoni ato të cilat i dorrëzoni</w:t>
            </w:r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FF1569" w:rsidTr="005B109A">
        <w:trPr>
          <w:trHeight w:val="4368"/>
          <w:jc w:val="center"/>
        </w:trPr>
        <w:tc>
          <w:tcPr>
            <w:tcW w:w="860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241603" w:rsidRDefault="00726FD1" w:rsidP="005B109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b/>
                <w:bCs/>
                <w:sz w:val="22"/>
                <w:lang w:val="sq-AL"/>
              </w:rPr>
            </w:pPr>
            <w:r>
              <w:rPr>
                <w:rFonts w:ascii="Cambria" w:hAnsi="Cambria" w:cs="Cambria"/>
                <w:b/>
                <w:bCs/>
                <w:sz w:val="22"/>
                <w:lang w:val="sq-AL"/>
              </w:rPr>
              <w:t>P</w:t>
            </w:r>
            <w:r w:rsidR="00241603">
              <w:rPr>
                <w:rFonts w:ascii="Cambria" w:hAnsi="Cambria" w:cs="Cambria"/>
                <w:b/>
                <w:bCs/>
                <w:sz w:val="22"/>
                <w:lang w:val="sq-AL"/>
              </w:rPr>
              <w:t>ranë</w:t>
            </w:r>
            <w:r w:rsidR="00B323B4"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fletëparaqitjeve të kompletuara dhe të nënshkruara dorrëzohen edhe dokumentat </w:t>
            </w:r>
            <w:r w:rsidR="00241603">
              <w:rPr>
                <w:rFonts w:ascii="Cambria" w:hAnsi="Cambria" w:cs="Cambria"/>
                <w:b/>
                <w:bCs/>
                <w:sz w:val="22"/>
                <w:lang w:val="sq-AL"/>
              </w:rPr>
              <w:t>e më poshtme të bashkangjitura</w:t>
            </w:r>
            <w:r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të detyrueshme të plotësuara</w:t>
            </w:r>
            <w:r w:rsidR="00B323B4">
              <w:rPr>
                <w:rFonts w:ascii="Cambria" w:hAnsi="Cambria" w:cs="Cambria"/>
                <w:b/>
                <w:bCs/>
                <w:sz w:val="22"/>
                <w:lang w:val="sq-AL"/>
              </w:rPr>
              <w:t>.Të gjtha dokumentet tekstuale,</w:t>
            </w:r>
            <w:r w:rsidR="00241603">
              <w:rPr>
                <w:rFonts w:ascii="Cambria" w:hAnsi="Cambria" w:cs="Cambria"/>
                <w:b/>
                <w:bCs/>
                <w:sz w:val="22"/>
                <w:lang w:val="sq-AL"/>
              </w:rPr>
              <w:t>si dhe të gjitha dokumentet e nënshkruara,të dorrëzohen në formë të shtypur,ndërsa përmbajtjet tjara të mediave mund të dorrëzohen në mënyrë elektronike në CD,DVD ose në disk të jashtëm/bartës USB stik</w:t>
            </w:r>
            <w:r w:rsidR="00743603">
              <w:rPr>
                <w:rFonts w:ascii="Cambria" w:hAnsi="Cambria" w:cs="Cambria"/>
                <w:b/>
                <w:bCs/>
                <w:sz w:val="22"/>
                <w:lang w:val="sq-AL"/>
              </w:rPr>
              <w:t>.Nëse fletëparaqitja nuk është e kompletuar,pavarësisht nga granti i aprovuar dhe nuk janë të dorrëzuara dokumentet e kërkua të detyrueshme fletëparaqitja mund të jetë e refuzuar.</w:t>
            </w:r>
          </w:p>
          <w:p w:rsidR="00743603" w:rsidRDefault="00726FD1" w:rsidP="0074360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b/>
                <w:bCs/>
                <w:sz w:val="22"/>
                <w:lang w:val="sq-AL"/>
              </w:rPr>
            </w:pPr>
            <w:r>
              <w:rPr>
                <w:rFonts w:ascii="Cambria" w:hAnsi="Cambria" w:cs="Cambria"/>
                <w:b/>
                <w:bCs/>
                <w:sz w:val="22"/>
                <w:lang w:val="sq-AL"/>
              </w:rPr>
              <w:t xml:space="preserve"> </w:t>
            </w:r>
          </w:p>
          <w:p w:rsidR="00FF1569" w:rsidRPr="00743603" w:rsidRDefault="00712A5B" w:rsidP="0074360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bCs/>
                <w:sz w:val="22"/>
                <w:lang w:val="sq-AL"/>
              </w:rPr>
            </w:pPr>
            <w:r>
              <w:rPr>
                <w:rFonts w:ascii="Cambria" w:hAnsi="Cambria" w:cs="Cambria"/>
                <w:bCs/>
                <w:sz w:val="22"/>
                <w:lang w:val="sq-AL"/>
              </w:rPr>
              <w:t>Dokumentacioni i nevojshëm</w:t>
            </w:r>
            <w:r w:rsidR="00743603">
              <w:rPr>
                <w:rFonts w:ascii="Cambria" w:hAnsi="Cambria" w:cs="Cambria"/>
                <w:bCs/>
                <w:sz w:val="22"/>
                <w:lang w:val="sq-AL"/>
              </w:rPr>
              <w:t xml:space="preserve"> </w:t>
            </w:r>
          </w:p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 w:cs="Cambria"/>
              </w:rPr>
              <w:instrText>FORMCHECKBOX</w:instrText>
            </w:r>
            <w:bookmarkStart w:id="101" w:name="__Fieldmark__899_2261800798"/>
            <w:bookmarkEnd w:id="101"/>
            <w:r w:rsidR="009D1F96">
              <w:rPr>
                <w:rFonts w:ascii="Cambria" w:hAnsi="Cambria" w:cs="Cambria"/>
              </w:rPr>
            </w:r>
            <w:r w:rsidR="009D1F96"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  <w:sz w:val="22"/>
              </w:rPr>
              <w:t xml:space="preserve"> </w:t>
            </w:r>
            <w:r w:rsidR="00743603">
              <w:rPr>
                <w:rFonts w:ascii="Cambria" w:hAnsi="Cambria" w:cs="Cambria"/>
                <w:sz w:val="22"/>
                <w:lang w:val="sq-AL"/>
              </w:rPr>
              <w:t>Kopje nga marrëveshja grant</w:t>
            </w:r>
            <w:r w:rsidR="00B323B4">
              <w:rPr>
                <w:rFonts w:ascii="Cambria" w:hAnsi="Cambria" w:cs="Cambria"/>
                <w:sz w:val="22"/>
                <w:lang w:val="sq-AL"/>
              </w:rPr>
              <w:t xml:space="preserve"> </w:t>
            </w:r>
            <w:r w:rsidR="00743603">
              <w:rPr>
                <w:rFonts w:ascii="Cambria" w:hAnsi="Cambria" w:cs="Cambria"/>
                <w:sz w:val="22"/>
                <w:lang w:val="sq-AL"/>
              </w:rPr>
              <w:t>me anekset e marrëveshjes grant dhe autorizim</w:t>
            </w:r>
            <w:r>
              <w:rPr>
                <w:rFonts w:ascii="Cambria" w:hAnsi="Cambria" w:cs="Cambria"/>
                <w:sz w:val="22"/>
              </w:rPr>
              <w:t>(Mandate letter)/</w:t>
            </w:r>
            <w:r w:rsidR="00B323B4">
              <w:rPr>
                <w:rFonts w:ascii="Cambria" w:hAnsi="Cambria" w:cs="Cambria"/>
                <w:sz w:val="22"/>
                <w:lang w:val="sq-AL"/>
              </w:rPr>
              <w:t>Kontratë</w:t>
            </w:r>
            <w:r w:rsidR="00743603">
              <w:rPr>
                <w:rFonts w:ascii="Cambria" w:hAnsi="Cambria" w:cs="Cambria"/>
                <w:sz w:val="22"/>
                <w:lang w:val="sq-AL"/>
              </w:rPr>
              <w:t xml:space="preserve"> për bashkëpunim</w:t>
            </w:r>
            <w:r>
              <w:rPr>
                <w:rFonts w:ascii="Cambria" w:hAnsi="Cambria" w:cs="Cambria"/>
                <w:sz w:val="22"/>
              </w:rPr>
              <w:t xml:space="preserve"> (Cooperation Agreement) </w:t>
            </w:r>
          </w:p>
          <w:p w:rsidR="00FF1569" w:rsidRPr="00712A5B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 w:cs="Cambria"/>
              </w:rPr>
              <w:instrText>FORMCHECKBOX</w:instrText>
            </w:r>
            <w:bookmarkStart w:id="102" w:name="__Fieldmark__911_2261800798"/>
            <w:bookmarkEnd w:id="102"/>
            <w:r w:rsidR="009D1F96">
              <w:rPr>
                <w:rFonts w:ascii="Cambria" w:hAnsi="Cambria" w:cs="Cambria"/>
              </w:rPr>
            </w:r>
            <w:r w:rsidR="009D1F96"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  <w:sz w:val="22"/>
              </w:rPr>
              <w:t xml:space="preserve"> </w:t>
            </w:r>
            <w:r w:rsidR="00743603">
              <w:rPr>
                <w:rFonts w:ascii="Cambria" w:hAnsi="Cambria" w:cs="Cambria"/>
                <w:sz w:val="22"/>
                <w:lang w:val="sq-AL"/>
              </w:rPr>
              <w:t>Doku</w:t>
            </w:r>
            <w:r w:rsidR="00712A5B">
              <w:rPr>
                <w:rFonts w:ascii="Cambria" w:hAnsi="Cambria" w:cs="Cambria"/>
                <w:sz w:val="22"/>
                <w:lang w:val="sq-AL"/>
              </w:rPr>
              <w:t xml:space="preserve">mentacion i cili konfirmon se projekti është aprovuar nga partneri i projektit nga R. e Maqedonisë së Veriut në kuadër të programit </w:t>
            </w:r>
            <w:r>
              <w:rPr>
                <w:rFonts w:ascii="Cambria" w:hAnsi="Cambria" w:cs="Cambria"/>
                <w:sz w:val="22"/>
              </w:rPr>
              <w:t xml:space="preserve"> „</w:t>
            </w:r>
            <w:r w:rsidR="00712A5B">
              <w:rPr>
                <w:rFonts w:ascii="Cambria" w:hAnsi="Cambria" w:cs="Cambria"/>
                <w:sz w:val="22"/>
                <w:lang w:val="sq-AL"/>
              </w:rPr>
              <w:t>Evropa Kreative-nënprograma Kulturë,,</w:t>
            </w:r>
          </w:p>
          <w:p w:rsidR="00712A5B" w:rsidRPr="00712A5B" w:rsidRDefault="00FF1569" w:rsidP="005B109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 w:cs="Cambria"/>
              </w:rPr>
              <w:instrText>FORMCHECKBOX</w:instrText>
            </w:r>
            <w:bookmarkStart w:id="103" w:name="__Fieldmark__903_2261800798"/>
            <w:bookmarkEnd w:id="103"/>
            <w:r w:rsidR="009D1F96">
              <w:rPr>
                <w:rFonts w:ascii="Cambria" w:hAnsi="Cambria" w:cs="Cambria"/>
              </w:rPr>
            </w:r>
            <w:r w:rsidR="009D1F96"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sz w:val="22"/>
              </w:rPr>
              <w:t xml:space="preserve"> </w:t>
            </w:r>
            <w:r w:rsidR="00712A5B">
              <w:rPr>
                <w:rFonts w:ascii="Cambria" w:hAnsi="Cambria" w:cs="Cambria"/>
                <w:sz w:val="22"/>
                <w:lang w:val="sq-AL"/>
              </w:rPr>
              <w:t>Dokument për veprimtari të regjistruar nga fusha e kuturës e lëshuar nga Regjistri Qendror i R. së Maqedonisë së Veriut,</w:t>
            </w:r>
            <w:r w:rsidR="00B323B4">
              <w:rPr>
                <w:rFonts w:ascii="Cambria" w:hAnsi="Cambria" w:cs="Cambria"/>
                <w:sz w:val="22"/>
                <w:lang w:val="sq-AL"/>
              </w:rPr>
              <w:t>jo më i vjetër se 6 muaj,me përjashtim të institucioneve nacionale,themelues i të cilëve është R.e Maqedonisë së Veriut dhe institucioneve lokale themelues i të cilëve është komuna/Qyteti i Shkupit</w:t>
            </w:r>
          </w:p>
          <w:p w:rsidR="00FF1569" w:rsidRDefault="00FF1569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</w:p>
          <w:p w:rsidR="00FF1569" w:rsidRDefault="00B323B4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u w:val="single"/>
              </w:rPr>
            </w:pPr>
            <w:r>
              <w:rPr>
                <w:rFonts w:ascii="Cambria" w:hAnsi="Cambria" w:cs="Cambria"/>
                <w:sz w:val="22"/>
                <w:u w:val="single"/>
              </w:rPr>
              <w:t>Dokumente shtesë</w:t>
            </w:r>
          </w:p>
          <w:p w:rsidR="00FF1569" w:rsidRDefault="00FF1569" w:rsidP="00B323B4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 w:cs="Cambria"/>
              </w:rPr>
              <w:instrText>FORMCHECKBOX</w:instrText>
            </w:r>
            <w:bookmarkStart w:id="104" w:name="__Fieldmark__915_2261800798"/>
            <w:bookmarkEnd w:id="104"/>
            <w:r w:rsidR="009D1F96">
              <w:rPr>
                <w:rFonts w:ascii="Cambria" w:hAnsi="Cambria" w:cs="Cambria"/>
              </w:rPr>
            </w:r>
            <w:r w:rsidR="009D1F96"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  <w:sz w:val="22"/>
              </w:rPr>
              <w:t xml:space="preserve"> </w:t>
            </w:r>
            <w:r w:rsidR="00B323B4">
              <w:rPr>
                <w:rFonts w:ascii="Cambria" w:hAnsi="Cambria" w:cs="Cambria"/>
                <w:sz w:val="22"/>
                <w:lang w:val="sq-AL"/>
              </w:rPr>
              <w:t>Dokumente të tjera që partneri i projektit nga R.e Maqedonisë së Veriore i konsideron si të rëndësishme</w:t>
            </w:r>
          </w:p>
        </w:tc>
      </w:tr>
      <w:tr w:rsidR="00FF1569" w:rsidTr="005B109A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108" w:type="dxa"/>
            </w:tcMar>
          </w:tcPr>
          <w:p w:rsidR="00FF1569" w:rsidRPr="00B323B4" w:rsidRDefault="00B323B4" w:rsidP="005B109A">
            <w:pPr>
              <w:widowControl w:val="0"/>
              <w:spacing w:before="60" w:after="60"/>
              <w:ind w:right="-108"/>
              <w:rPr>
                <w:rFonts w:ascii="Cambria" w:hAnsi="Cambria" w:cs="Cambria"/>
                <w:sz w:val="22"/>
                <w:lang w:val="sq-AL"/>
              </w:rPr>
            </w:pPr>
            <w:r>
              <w:rPr>
                <w:rFonts w:ascii="Cambria" w:hAnsi="Cambria" w:cs="Cambria"/>
                <w:b/>
                <w:bCs/>
                <w:sz w:val="22"/>
                <w:lang w:val="sq-AL" w:eastAsia="mk-MK"/>
              </w:rPr>
              <w:t>Deklaratë</w:t>
            </w:r>
          </w:p>
        </w:tc>
      </w:tr>
      <w:tr w:rsidR="00FF1569" w:rsidTr="005B109A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FF1569" w:rsidP="005B109A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 w:cs="Cambria"/>
              </w:rPr>
              <w:instrText>FORMCHECKBOX</w:instrText>
            </w:r>
            <w:bookmarkStart w:id="105" w:name="__Fieldmark__949_2261800798"/>
            <w:bookmarkEnd w:id="105"/>
            <w:r w:rsidR="009D1F96">
              <w:rPr>
                <w:rFonts w:ascii="Cambria" w:hAnsi="Cambria" w:cs="Cambria"/>
              </w:rPr>
            </w:r>
            <w:r w:rsidR="009D1F96"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  <w:sz w:val="22"/>
                <w:lang w:eastAsia="mk-MK"/>
              </w:rPr>
              <w:t xml:space="preserve"> </w:t>
            </w:r>
            <w:r w:rsidR="00B323B4">
              <w:rPr>
                <w:rFonts w:ascii="Cambria" w:hAnsi="Cambria" w:cs="Cambria"/>
                <w:sz w:val="22"/>
                <w:lang w:val="sq-AL" w:eastAsia="mk-MK"/>
              </w:rPr>
              <w:t xml:space="preserve">Konfirmoj </w:t>
            </w:r>
            <w:r w:rsidR="002D66F7">
              <w:rPr>
                <w:rFonts w:ascii="Cambria" w:hAnsi="Cambria" w:cs="Cambria"/>
                <w:sz w:val="22"/>
                <w:lang w:val="sq-AL" w:eastAsia="mk-MK"/>
              </w:rPr>
              <w:t xml:space="preserve">që informacionet e dhëna në fletlparaqitje janë të plota dhe të vërteta. </w:t>
            </w:r>
          </w:p>
          <w:p w:rsidR="00FF1569" w:rsidRDefault="00FF1569" w:rsidP="005B109A">
            <w:pPr>
              <w:jc w:val="both"/>
              <w:rPr>
                <w:rFonts w:ascii="Cambria" w:hAnsi="Cambria" w:cs="Cambria"/>
                <w:sz w:val="22"/>
                <w:lang w:eastAsia="mk-MK"/>
              </w:rPr>
            </w:pPr>
          </w:p>
        </w:tc>
      </w:tr>
      <w:tr w:rsidR="00FF1569" w:rsidTr="005B109A">
        <w:trPr>
          <w:trHeight w:val="1104"/>
          <w:jc w:val="center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Pr="002D66F7" w:rsidRDefault="002D66F7" w:rsidP="005B109A">
            <w:pPr>
              <w:jc w:val="both"/>
              <w:rPr>
                <w:rFonts w:ascii="Cambria" w:hAnsi="Cambria" w:cs="Cambria"/>
                <w:sz w:val="22"/>
                <w:lang w:val="sq-AL" w:eastAsia="mk-MK"/>
              </w:rPr>
            </w:pPr>
            <w:r>
              <w:rPr>
                <w:rFonts w:ascii="Cambria" w:hAnsi="Cambria" w:cs="Cambria"/>
                <w:sz w:val="22"/>
                <w:lang w:val="sq-AL" w:eastAsia="mk-MK"/>
              </w:rPr>
              <w:t>Data e dorrëzimit</w:t>
            </w:r>
          </w:p>
          <w:p w:rsidR="00FF1569" w:rsidRDefault="00FF1569" w:rsidP="005B109A">
            <w:pPr>
              <w:jc w:val="both"/>
              <w:rPr>
                <w:rFonts w:ascii="Cambria" w:hAnsi="Cambria" w:cs="Cambria"/>
                <w:sz w:val="22"/>
                <w:lang w:eastAsia="mk-MK"/>
              </w:rPr>
            </w:pPr>
          </w:p>
          <w:p w:rsidR="00FF1569" w:rsidRDefault="00FF1569" w:rsidP="005B109A">
            <w:pPr>
              <w:jc w:val="both"/>
              <w:rPr>
                <w:rFonts w:ascii="Cambria" w:hAnsi="Cambria" w:cs="Cambria"/>
                <w:sz w:val="22"/>
                <w:lang w:eastAsia="mk-MK"/>
              </w:rPr>
            </w:pP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FF1569" w:rsidRDefault="002D66F7" w:rsidP="005B109A">
            <w:pPr>
              <w:jc w:val="both"/>
              <w:rPr>
                <w:rFonts w:ascii="Cambria" w:hAnsi="Cambria" w:cs="Cambria"/>
                <w:sz w:val="22"/>
                <w:lang w:eastAsia="mk-MK"/>
              </w:rPr>
            </w:pPr>
            <w:r>
              <w:rPr>
                <w:rFonts w:ascii="Cambria" w:hAnsi="Cambria" w:cs="Cambria"/>
                <w:sz w:val="22"/>
                <w:lang w:eastAsia="mk-MK"/>
              </w:rPr>
              <w:t>Nënshkrimi</w:t>
            </w:r>
          </w:p>
          <w:p w:rsidR="00FF1569" w:rsidRDefault="00FF1569" w:rsidP="005B109A">
            <w:pPr>
              <w:jc w:val="both"/>
              <w:rPr>
                <w:rFonts w:ascii="Cambria" w:hAnsi="Cambria" w:cs="Cambria"/>
                <w:sz w:val="22"/>
                <w:lang w:eastAsia="mk-MK"/>
              </w:rPr>
            </w:pPr>
          </w:p>
          <w:p w:rsidR="00FF1569" w:rsidRDefault="00FF1569" w:rsidP="005B109A">
            <w:pPr>
              <w:jc w:val="both"/>
              <w:rPr>
                <w:rFonts w:ascii="Cambria" w:hAnsi="Cambria" w:cs="Cambria"/>
                <w:sz w:val="22"/>
                <w:lang w:eastAsia="mk-MK"/>
              </w:rPr>
            </w:pPr>
            <w:r>
              <w:rPr>
                <w:rFonts w:ascii="Cambria" w:hAnsi="Cambria" w:cs="Cambria"/>
                <w:sz w:val="22"/>
                <w:lang w:eastAsia="mk-MK"/>
              </w:rPr>
              <w:t>&gt;&gt;&gt;</w:t>
            </w:r>
          </w:p>
          <w:p w:rsidR="00FF1569" w:rsidRDefault="00FF1569" w:rsidP="005B109A">
            <w:pPr>
              <w:jc w:val="both"/>
              <w:rPr>
                <w:rFonts w:ascii="Cambria" w:hAnsi="Cambria" w:cs="Cambria"/>
                <w:sz w:val="22"/>
                <w:lang w:eastAsia="mk-MK"/>
              </w:rPr>
            </w:pPr>
          </w:p>
        </w:tc>
      </w:tr>
    </w:tbl>
    <w:p w:rsidR="00FF1569" w:rsidRDefault="00FF1569" w:rsidP="00FF1569"/>
    <w:p w:rsidR="00105726" w:rsidRDefault="00105726"/>
    <w:sectPr w:rsidR="00105726" w:rsidSect="003F02D3">
      <w:headerReference w:type="default" r:id="rId6"/>
      <w:headerReference w:type="first" r:id="rId7"/>
      <w:footerReference w:type="first" r:id="rId8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96" w:rsidRDefault="009D1F96">
      <w:r>
        <w:separator/>
      </w:r>
    </w:p>
  </w:endnote>
  <w:endnote w:type="continuationSeparator" w:id="0">
    <w:p w:rsidR="009D1F96" w:rsidRDefault="009D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charset w:val="00"/>
    <w:family w:val="roman"/>
    <w:pitch w:val="default"/>
    <w:sig w:usb0="60000287" w:usb1="00000001" w:usb2="0000000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5D" w:rsidRDefault="009D1F96">
    <w:pPr>
      <w:jc w:val="center"/>
      <w:rPr>
        <w:rFonts w:ascii="Cambria" w:hAnsi="Cambria" w:cs="Cambria"/>
        <w:b/>
        <w:bCs/>
        <w:sz w:val="20"/>
        <w:szCs w:val="20"/>
        <w:lang w:eastAsia="mk-MK"/>
      </w:rPr>
    </w:pPr>
  </w:p>
  <w:p w:rsidR="0074275D" w:rsidRDefault="004A395E">
    <w:pPr>
      <w:jc w:val="center"/>
      <w:rPr>
        <w:rFonts w:ascii="Cambria" w:hAnsi="Cambria" w:cs="Cambria"/>
        <w:b/>
        <w:bCs/>
        <w:sz w:val="20"/>
        <w:szCs w:val="20"/>
        <w:lang w:eastAsia="mk-MK"/>
      </w:rPr>
    </w:pPr>
    <w:r>
      <w:rPr>
        <w:rFonts w:ascii="Cambria" w:hAnsi="Cambria" w:cs="Cambria"/>
        <w:b/>
        <w:bCs/>
        <w:sz w:val="20"/>
        <w:szCs w:val="20"/>
        <w:lang w:eastAsia="mk-MK"/>
      </w:rPr>
      <w:t>МИНИСТЕРСТВО ЗА КУЛТУРА</w:t>
    </w:r>
  </w:p>
  <w:p w:rsidR="0074275D" w:rsidRDefault="004A395E">
    <w:pPr>
      <w:jc w:val="center"/>
      <w:rPr>
        <w:rFonts w:ascii="Cambria" w:hAnsi="Cambria" w:cs="Cambria"/>
        <w:sz w:val="20"/>
        <w:szCs w:val="20"/>
        <w:lang w:eastAsia="mk-MK"/>
      </w:rPr>
    </w:pPr>
    <w:r>
      <w:rPr>
        <w:rFonts w:ascii="Cambria" w:hAnsi="Cambria" w:cs="Cambria"/>
        <w:sz w:val="20"/>
        <w:szCs w:val="20"/>
        <w:lang w:eastAsia="mk-MK"/>
      </w:rPr>
      <w:t>ул. Ѓуро Ѓаковиќ бр. 61</w:t>
    </w:r>
    <w:r w:rsidRPr="00431C8E">
      <w:rPr>
        <w:rFonts w:ascii="Cambria" w:hAnsi="Cambria" w:cs="Cambria"/>
        <w:sz w:val="20"/>
        <w:szCs w:val="20"/>
        <w:lang w:val="ru-RU" w:eastAsia="mk-MK"/>
      </w:rPr>
      <w:t xml:space="preserve">, </w:t>
    </w:r>
    <w:r>
      <w:rPr>
        <w:rFonts w:ascii="Cambria" w:hAnsi="Cambria" w:cs="Cambria"/>
        <w:sz w:val="20"/>
        <w:szCs w:val="20"/>
        <w:lang w:eastAsia="mk-MK"/>
      </w:rPr>
      <w:t>1000 Скопје</w:t>
    </w:r>
    <w:r w:rsidRPr="00431C8E">
      <w:rPr>
        <w:rFonts w:ascii="Cambria" w:hAnsi="Cambria" w:cs="Cambria"/>
        <w:sz w:val="20"/>
        <w:szCs w:val="20"/>
        <w:lang w:val="ru-RU" w:eastAsia="mk-MK"/>
      </w:rPr>
      <w:t xml:space="preserve">, </w:t>
    </w:r>
    <w:r>
      <w:rPr>
        <w:rFonts w:ascii="Cambria" w:hAnsi="Cambria" w:cs="Cambria"/>
        <w:sz w:val="20"/>
        <w:szCs w:val="20"/>
        <w:lang w:eastAsia="mk-MK"/>
      </w:rPr>
      <w:t>Република Северна Македонија</w:t>
    </w:r>
  </w:p>
  <w:p w:rsidR="0074275D" w:rsidRDefault="004A395E">
    <w:pPr>
      <w:pStyle w:val="Footer"/>
      <w:jc w:val="center"/>
    </w:pPr>
    <w:r>
      <w:rPr>
        <w:rFonts w:ascii="Cambria" w:hAnsi="Cambria" w:cs="Cambria"/>
        <w:sz w:val="20"/>
        <w:szCs w:val="20"/>
        <w:lang w:eastAsia="mk-MK"/>
      </w:rPr>
      <w:t>www.kultura.gov.mк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96" w:rsidRDefault="009D1F96">
      <w:r>
        <w:separator/>
      </w:r>
    </w:p>
  </w:footnote>
  <w:footnote w:type="continuationSeparator" w:id="0">
    <w:p w:rsidR="009D1F96" w:rsidRDefault="009D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5D" w:rsidRDefault="004A395E">
    <w:pPr>
      <w:pStyle w:val="Header"/>
      <w:jc w:val="center"/>
      <w:rPr>
        <w:rFonts w:ascii="Cambria" w:hAnsi="Cambria" w:cs="Cambria"/>
        <w:i/>
        <w:iCs/>
        <w:sz w:val="22"/>
        <w:szCs w:val="22"/>
      </w:rPr>
    </w:pPr>
    <w:r w:rsidRPr="00A33182">
      <w:rPr>
        <w:rFonts w:ascii="Cambria" w:hAnsi="Cambria" w:cs="Cambria"/>
        <w:i/>
        <w:sz w:val="22"/>
      </w:rPr>
      <w:t>Проект за соработка во Западен Балкан „</w:t>
    </w:r>
    <w:r>
      <w:rPr>
        <w:rFonts w:ascii="Cambria" w:hAnsi="Cambria" w:cs="Cambria"/>
        <w:i/>
        <w:sz w:val="22"/>
      </w:rPr>
      <w:t xml:space="preserve">Зацврстување </w:t>
    </w:r>
    <w:r w:rsidRPr="00A33182">
      <w:rPr>
        <w:rFonts w:ascii="Cambria" w:hAnsi="Cambria" w:cs="Cambria"/>
        <w:i/>
        <w:sz w:val="22"/>
      </w:rPr>
      <w:t>на културната соработка и конкурентноста на културните и креативните индустрии во Западен Балкан“</w:t>
    </w:r>
    <w:r>
      <w:rPr>
        <w:rFonts w:ascii="Cambria" w:hAnsi="Cambria" w:cs="Cambria"/>
        <w:i/>
        <w:iCs/>
        <w:sz w:val="22"/>
        <w:szCs w:val="22"/>
      </w:rPr>
      <w:t xml:space="preserve"> 2021 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5D" w:rsidRDefault="004A395E" w:rsidP="00A30310">
    <w:pPr>
      <w:pStyle w:val="Header"/>
      <w:rPr>
        <w:rFonts w:ascii="Cambria" w:hAnsi="Cambria" w:cs="Cambria"/>
        <w:lang w:eastAsia="mk-MK"/>
      </w:rPr>
    </w:pPr>
    <w:r>
      <w:rPr>
        <w:rFonts w:ascii="Cambria" w:hAnsi="Cambria" w:cs="Cambria"/>
        <w:lang w:eastAsia="mk-MK"/>
      </w:rPr>
      <w:tab/>
    </w:r>
    <w:r w:rsidR="00FF1569">
      <w:rPr>
        <w:rFonts w:ascii="Cambria" w:hAnsi="Cambria" w:cs="Cambria"/>
        <w:noProof/>
        <w:lang w:val="en-US" w:eastAsia="en-US"/>
      </w:rPr>
      <w:drawing>
        <wp:inline distT="0" distB="0" distL="0" distR="0">
          <wp:extent cx="1661160" cy="685800"/>
          <wp:effectExtent l="0" t="0" r="0" b="0"/>
          <wp:docPr id="1" name="Picture 1" descr="ptici, bez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ici, bez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Cambria"/>
        <w:lang w:eastAsia="mk-MK"/>
      </w:rPr>
      <w:tab/>
    </w:r>
  </w:p>
  <w:p w:rsidR="0074275D" w:rsidRPr="005364DF" w:rsidRDefault="004A395E">
    <w:pPr>
      <w:jc w:val="center"/>
      <w:rPr>
        <w:rFonts w:ascii="Cambria" w:hAnsi="Cambria" w:cs="Cambria"/>
        <w:b/>
        <w:bCs/>
        <w:lang w:eastAsia="mk-MK"/>
      </w:rPr>
    </w:pPr>
    <w:r w:rsidRPr="005364DF">
      <w:rPr>
        <w:rFonts w:ascii="Cambria" w:hAnsi="Cambria" w:cs="Cambria"/>
        <w:b/>
        <w:bCs/>
        <w:lang w:eastAsia="mk-MK"/>
      </w:rPr>
      <w:t xml:space="preserve">ВЛАДА НА </w:t>
    </w:r>
    <w:r w:rsidRPr="00431C8E">
      <w:rPr>
        <w:rFonts w:ascii="Cambria" w:hAnsi="Cambria" w:cs="Cambria"/>
        <w:b/>
        <w:sz w:val="22"/>
        <w:lang w:val="ru-RU"/>
      </w:rPr>
      <w:t>РЕПУБЛИКА СЕВЕРНА МАКЕДОНИЈА</w:t>
    </w:r>
  </w:p>
  <w:p w:rsidR="0074275D" w:rsidRPr="005364DF" w:rsidRDefault="004A395E">
    <w:pPr>
      <w:jc w:val="center"/>
      <w:rPr>
        <w:rFonts w:ascii="Cambria" w:hAnsi="Cambria" w:cs="Cambria"/>
        <w:b/>
        <w:bCs/>
        <w:lang w:eastAsia="mk-MK"/>
      </w:rPr>
    </w:pPr>
    <w:r w:rsidRPr="005364DF">
      <w:rPr>
        <w:rFonts w:ascii="Cambria" w:hAnsi="Cambria" w:cs="Cambria"/>
        <w:b/>
        <w:bCs/>
        <w:lang w:eastAsia="mk-MK"/>
      </w:rPr>
      <w:t>МИНИСТЕРСТВО ЗА КУЛТУРА</w:t>
    </w:r>
  </w:p>
  <w:p w:rsidR="0074275D" w:rsidRPr="005364DF" w:rsidRDefault="004A395E">
    <w:pPr>
      <w:pStyle w:val="Header"/>
      <w:tabs>
        <w:tab w:val="clear" w:pos="4153"/>
        <w:tab w:val="clear" w:pos="8306"/>
      </w:tabs>
      <w:jc w:val="center"/>
      <w:rPr>
        <w:rFonts w:ascii="Cambria" w:hAnsi="Cambria" w:cs="Cambria"/>
        <w:b/>
        <w:sz w:val="20"/>
        <w:szCs w:val="20"/>
        <w:lang w:eastAsia="mk-MK"/>
      </w:rPr>
    </w:pPr>
    <w:r w:rsidRPr="005364DF">
      <w:rPr>
        <w:rFonts w:ascii="Cambria" w:hAnsi="Cambria" w:cs="Cambria"/>
        <w:b/>
        <w:sz w:val="20"/>
        <w:szCs w:val="20"/>
        <w:lang w:eastAsia="mk-MK"/>
      </w:rPr>
      <w:t xml:space="preserve">СЕКТОР ЗА ЕВРОПСКИ </w:t>
    </w:r>
    <w:r>
      <w:rPr>
        <w:rFonts w:ascii="Cambria" w:hAnsi="Cambria" w:cs="Cambria"/>
        <w:b/>
        <w:sz w:val="20"/>
        <w:szCs w:val="20"/>
        <w:lang w:eastAsia="mk-MK"/>
      </w:rPr>
      <w:t>ИНТЕГРАЦИИ</w:t>
    </w:r>
  </w:p>
  <w:p w:rsidR="0074275D" w:rsidRDefault="009D1F96">
    <w:pPr>
      <w:pStyle w:val="Header"/>
      <w:jc w:val="center"/>
      <w:rPr>
        <w:rFonts w:ascii="Cambria" w:hAnsi="Cambria" w:cs="Cambria"/>
        <w:lang w:eastAsia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69"/>
    <w:rsid w:val="00105726"/>
    <w:rsid w:val="001D2CF8"/>
    <w:rsid w:val="00206B0A"/>
    <w:rsid w:val="00241603"/>
    <w:rsid w:val="002D66F7"/>
    <w:rsid w:val="003C03BF"/>
    <w:rsid w:val="004A395E"/>
    <w:rsid w:val="004C0C13"/>
    <w:rsid w:val="00531676"/>
    <w:rsid w:val="006929D5"/>
    <w:rsid w:val="00712A5B"/>
    <w:rsid w:val="00726FD1"/>
    <w:rsid w:val="00743603"/>
    <w:rsid w:val="009613A1"/>
    <w:rsid w:val="009D1F96"/>
    <w:rsid w:val="00A07788"/>
    <w:rsid w:val="00B323B4"/>
    <w:rsid w:val="00B63EF3"/>
    <w:rsid w:val="00D04783"/>
    <w:rsid w:val="00D805A1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64087-14C5-4B6C-9A0F-C298B73B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69"/>
    <w:pPr>
      <w:spacing w:after="0" w:line="240" w:lineRule="auto"/>
    </w:pPr>
    <w:rPr>
      <w:rFonts w:ascii="Calibri" w:eastAsia="SimSun" w:hAnsi="Calibri" w:cs="SimSun"/>
      <w:sz w:val="21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15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F1569"/>
    <w:rPr>
      <w:rFonts w:ascii="Calibri" w:eastAsia="SimSun" w:hAnsi="Calibri" w:cs="SimSun"/>
      <w:sz w:val="18"/>
      <w:szCs w:val="18"/>
      <w:lang w:val="mk-MK" w:eastAsia="zh-CN"/>
    </w:rPr>
  </w:style>
  <w:style w:type="paragraph" w:styleId="Footer">
    <w:name w:val="footer"/>
    <w:basedOn w:val="Normal"/>
    <w:link w:val="FooterChar"/>
    <w:rsid w:val="00FF15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F1569"/>
    <w:rPr>
      <w:rFonts w:ascii="Calibri" w:eastAsia="SimSun" w:hAnsi="Calibri" w:cs="SimSun"/>
      <w:sz w:val="18"/>
      <w:szCs w:val="18"/>
      <w:lang w:val="mk-M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martin.krzalovski</cp:lastModifiedBy>
  <cp:revision>2</cp:revision>
  <dcterms:created xsi:type="dcterms:W3CDTF">2021-06-01T07:31:00Z</dcterms:created>
  <dcterms:modified xsi:type="dcterms:W3CDTF">2021-06-01T07:31:00Z</dcterms:modified>
</cp:coreProperties>
</file>