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0C" w:rsidRPr="00233F9E" w:rsidRDefault="00603F0C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bookmarkStart w:id="0" w:name="_GoBack"/>
      <w:bookmarkEnd w:id="0"/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Почитувани присутни, </w:t>
      </w:r>
    </w:p>
    <w:p w:rsidR="00603F0C" w:rsidRPr="00233F9E" w:rsidRDefault="00603F0C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233F9E">
        <w:rPr>
          <w:rFonts w:ascii="Arial" w:eastAsia="Times New Roman" w:hAnsi="Arial" w:cs="Arial"/>
          <w:sz w:val="24"/>
          <w:szCs w:val="24"/>
          <w:lang w:val="mk-MK"/>
        </w:rPr>
        <w:t>Амбасадор</w:t>
      </w:r>
      <w:r w:rsidR="008D2627">
        <w:rPr>
          <w:rFonts w:ascii="Arial" w:eastAsia="Times New Roman" w:hAnsi="Arial" w:cs="Arial"/>
          <w:sz w:val="24"/>
          <w:szCs w:val="24"/>
          <w:lang w:val="mk-MK"/>
        </w:rPr>
        <w:t xml:space="preserve"> на ЕУ</w:t>
      </w:r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, Давид Гир, </w:t>
      </w:r>
    </w:p>
    <w:p w:rsidR="00603F0C" w:rsidRPr="00233F9E" w:rsidRDefault="00603F0C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233F9E">
        <w:rPr>
          <w:rFonts w:ascii="Arial" w:eastAsia="Times New Roman" w:hAnsi="Arial" w:cs="Arial"/>
          <w:sz w:val="24"/>
          <w:szCs w:val="24"/>
          <w:lang w:val="mk-MK"/>
        </w:rPr>
        <w:t>Директор</w:t>
      </w:r>
      <w:r w:rsidR="000E7DBE">
        <w:rPr>
          <w:rFonts w:ascii="Arial" w:eastAsia="Times New Roman" w:hAnsi="Arial" w:cs="Arial"/>
          <w:sz w:val="24"/>
          <w:szCs w:val="24"/>
          <w:lang w:val="mk-MK"/>
        </w:rPr>
        <w:t xml:space="preserve"> на Агенцијата за примена на јазиците,</w:t>
      </w:r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Илбер Села, </w:t>
      </w:r>
    </w:p>
    <w:p w:rsidR="00603F0C" w:rsidRPr="00233F9E" w:rsidRDefault="000E7DBE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Прв, з</w:t>
      </w:r>
      <w:r w:rsidR="00603F0C" w:rsidRPr="00233F9E">
        <w:rPr>
          <w:rFonts w:ascii="Arial" w:eastAsia="Times New Roman" w:hAnsi="Arial" w:cs="Arial"/>
          <w:sz w:val="24"/>
          <w:szCs w:val="24"/>
          <w:lang w:val="mk-MK"/>
        </w:rPr>
        <w:t>аменик-премиер</w:t>
      </w:r>
      <w:r>
        <w:rPr>
          <w:rFonts w:ascii="Arial" w:eastAsia="Times New Roman" w:hAnsi="Arial" w:cs="Arial"/>
          <w:sz w:val="24"/>
          <w:szCs w:val="24"/>
          <w:lang w:val="mk-MK"/>
        </w:rPr>
        <w:t>,</w:t>
      </w:r>
      <w:r w:rsidR="00603F0C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Артан Груби</w:t>
      </w:r>
    </w:p>
    <w:p w:rsidR="00603F0C" w:rsidRPr="00233F9E" w:rsidRDefault="00603F0C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233F9E">
        <w:rPr>
          <w:rFonts w:ascii="Arial" w:eastAsia="Times New Roman" w:hAnsi="Arial" w:cs="Arial"/>
          <w:sz w:val="24"/>
          <w:szCs w:val="24"/>
          <w:lang w:val="mk-MK"/>
        </w:rPr>
        <w:t>( Тахир Хани, заменик-секретар на Владата на РСМ</w:t>
      </w:r>
      <w:r w:rsidR="000563D8" w:rsidRPr="00233F9E">
        <w:rPr>
          <w:rFonts w:ascii="Arial" w:eastAsia="Times New Roman" w:hAnsi="Arial" w:cs="Arial"/>
          <w:sz w:val="24"/>
          <w:szCs w:val="24"/>
          <w:lang w:val="mk-MK"/>
        </w:rPr>
        <w:t>)</w:t>
      </w:r>
    </w:p>
    <w:p w:rsidR="00603F0C" w:rsidRPr="00233F9E" w:rsidRDefault="00603F0C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2803DB" w:rsidRPr="00233F9E" w:rsidRDefault="002803DB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Thuhet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se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nëse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dëshironi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të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33F9E">
        <w:rPr>
          <w:rFonts w:ascii="Arial" w:eastAsia="Times New Roman" w:hAnsi="Arial" w:cs="Arial"/>
          <w:b/>
          <w:sz w:val="24"/>
          <w:szCs w:val="24"/>
        </w:rPr>
        <w:t>mësoni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diçka</w:t>
      </w:r>
      <w:proofErr w:type="spellEnd"/>
      <w:proofErr w:type="gram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për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një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komb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studioni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historinë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e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tij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por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nëse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dëshironi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që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të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kuptoni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atë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komb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,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mësoni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gjuhën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e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tij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Gjuha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është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kodi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më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fortë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dhe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më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rëndësishëm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komunikimit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ndërmjet</w:t>
      </w:r>
      <w:proofErr w:type="spellEnd"/>
      <w:r w:rsidRPr="00233F9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b/>
          <w:sz w:val="24"/>
          <w:szCs w:val="24"/>
        </w:rPr>
        <w:t>brezave</w:t>
      </w:r>
      <w:proofErr w:type="spellEnd"/>
      <w:r w:rsidR="00FB063F" w:rsidRPr="00233F9E">
        <w:rPr>
          <w:rFonts w:ascii="Arial" w:eastAsia="Times New Roman" w:hAnsi="Arial" w:cs="Arial"/>
          <w:b/>
          <w:sz w:val="24"/>
          <w:szCs w:val="24"/>
        </w:rPr>
        <w:t>.</w:t>
      </w:r>
    </w:p>
    <w:p w:rsidR="00C65D97" w:rsidRPr="00233F9E" w:rsidRDefault="00C65D97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Благодарение на јазикот дознаваме за мислите, визиите и </w:t>
      </w:r>
      <w:r w:rsidR="00393188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за </w:t>
      </w:r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стремежите на нашите предци. Јазикот ги поврзува минатото, сегашноста и иднината посилно од која било </w:t>
      </w:r>
      <w:r w:rsidR="00393188" w:rsidRPr="00233F9E">
        <w:rPr>
          <w:rFonts w:ascii="Arial" w:eastAsia="Times New Roman" w:hAnsi="Arial" w:cs="Arial"/>
          <w:sz w:val="24"/>
          <w:szCs w:val="24"/>
          <w:lang w:val="mk-MK"/>
        </w:rPr>
        <w:t>друга</w:t>
      </w:r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врска</w:t>
      </w:r>
      <w:r w:rsidR="00AA6512">
        <w:rPr>
          <w:rFonts w:ascii="Arial" w:eastAsia="Times New Roman" w:hAnsi="Arial" w:cs="Arial"/>
          <w:sz w:val="24"/>
          <w:szCs w:val="24"/>
          <w:lang w:val="mk-MK"/>
        </w:rPr>
        <w:t xml:space="preserve">. Јазикот е средство за комуникација, но јазикот е и идентитетски маркер, </w:t>
      </w:r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без него </w:t>
      </w:r>
      <w:r w:rsidRPr="00233F9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идентификацијата во светски контекст е невозможна. </w:t>
      </w:r>
    </w:p>
    <w:p w:rsidR="00AA6512" w:rsidRPr="00233F9E" w:rsidRDefault="00233F9E" w:rsidP="00AA6512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Г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>рижа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та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за</w:t>
      </w:r>
      <w:r w:rsidR="000242EA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сопствениот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јазик значи грижа за на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ru-RU"/>
        </w:rPr>
        <w:t>јголемото богатство што може да го поседува еден народ.</w:t>
      </w:r>
      <w:r w:rsidR="00C65D97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Наша голема одговорност како </w:t>
      </w:r>
      <w:r w:rsidR="000242EA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општество, </w:t>
      </w:r>
      <w:r w:rsidR="00C65D97" w:rsidRPr="00233F9E">
        <w:rPr>
          <w:rFonts w:ascii="Arial" w:eastAsia="Times New Roman" w:hAnsi="Arial" w:cs="Arial"/>
          <w:sz w:val="24"/>
          <w:szCs w:val="24"/>
          <w:lang w:val="mk-MK"/>
        </w:rPr>
        <w:t>како граѓани на оваа држава</w:t>
      </w:r>
      <w:r w:rsidR="000242EA" w:rsidRPr="00233F9E">
        <w:rPr>
          <w:rFonts w:ascii="Arial" w:eastAsia="Times New Roman" w:hAnsi="Arial" w:cs="Arial"/>
          <w:sz w:val="24"/>
          <w:szCs w:val="24"/>
          <w:lang w:val="mk-MK"/>
        </w:rPr>
        <w:t>, како политичари</w:t>
      </w:r>
      <w:r w:rsidR="00AA6512">
        <w:rPr>
          <w:rFonts w:ascii="Arial" w:eastAsia="Times New Roman" w:hAnsi="Arial" w:cs="Arial"/>
          <w:sz w:val="24"/>
          <w:szCs w:val="24"/>
          <w:lang w:val="mk-MK"/>
        </w:rPr>
        <w:t>,</w:t>
      </w:r>
      <w:r w:rsidR="00C65D97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е да </w:t>
      </w:r>
      <w:r>
        <w:rPr>
          <w:rFonts w:ascii="Arial" w:eastAsia="Times New Roman" w:hAnsi="Arial" w:cs="Arial"/>
          <w:sz w:val="24"/>
          <w:szCs w:val="24"/>
          <w:lang w:val="mk-MK"/>
        </w:rPr>
        <w:t>ги негуваме</w:t>
      </w:r>
      <w:r w:rsidR="00C65D97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јазиците </w:t>
      </w:r>
      <w:r w:rsidR="00393188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што се </w:t>
      </w:r>
      <w:r w:rsidR="000242EA" w:rsidRPr="00233F9E">
        <w:rPr>
          <w:rFonts w:ascii="Arial" w:eastAsia="Times New Roman" w:hAnsi="Arial" w:cs="Arial"/>
          <w:sz w:val="24"/>
          <w:szCs w:val="24"/>
          <w:lang w:val="mk-MK"/>
        </w:rPr>
        <w:t>зборуваат во</w:t>
      </w:r>
      <w:r w:rsidR="00C65D97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Република Северна Македонија. </w:t>
      </w:r>
      <w:r w:rsidR="00AA6512" w:rsidRPr="00233F9E">
        <w:rPr>
          <w:rFonts w:ascii="Arial" w:eastAsia="Times New Roman" w:hAnsi="Arial" w:cs="Arial"/>
          <w:sz w:val="24"/>
          <w:szCs w:val="24"/>
          <w:lang w:val="mk-MK"/>
        </w:rPr>
        <w:t>Како што вели светски познатиот лингвист, и наш голем пријател, проф. Виктор Фридман „Македонија е срцето на балканскиот јазичен контакт.“</w:t>
      </w:r>
    </w:p>
    <w:p w:rsidR="003377C6" w:rsidRPr="00233F9E" w:rsidRDefault="003377C6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proofErr w:type="spellStart"/>
      <w:r w:rsidRPr="00233F9E">
        <w:rPr>
          <w:rFonts w:ascii="Arial" w:eastAsia="Times New Roman" w:hAnsi="Arial" w:cs="Arial"/>
          <w:sz w:val="24"/>
          <w:szCs w:val="24"/>
        </w:rPr>
        <w:t>Нивната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употреба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говорот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песните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книгите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филмовите</w:t>
      </w:r>
      <w:proofErr w:type="spellEnd"/>
      <w:r w:rsidR="00233F9E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што се создаваат</w:t>
      </w:r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33F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r w:rsidR="000563D8" w:rsidRPr="00233F9E">
        <w:rPr>
          <w:rFonts w:ascii="Arial" w:eastAsia="Times New Roman" w:hAnsi="Arial" w:cs="Arial"/>
          <w:sz w:val="24"/>
          <w:szCs w:val="24"/>
          <w:lang w:val="mk-MK"/>
        </w:rPr>
        <w:t>,</w:t>
      </w:r>
      <w:proofErr w:type="gram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r w:rsidR="00233F9E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исцртуваат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сликата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уникатноста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животот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овие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простори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>.</w:t>
      </w:r>
    </w:p>
    <w:p w:rsidR="00B26298" w:rsidRDefault="003377C6" w:rsidP="00B26298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proofErr w:type="spellStart"/>
      <w:r w:rsidRPr="00233F9E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особено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задоволство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поздравувам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инцијативата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Обука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превод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толкување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македонски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албански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албански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33F9E">
        <w:rPr>
          <w:rFonts w:ascii="Arial" w:eastAsia="Times New Roman" w:hAnsi="Arial" w:cs="Arial"/>
          <w:sz w:val="24"/>
          <w:szCs w:val="24"/>
        </w:rPr>
        <w:t>македонски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јазик</w:t>
      </w:r>
      <w:proofErr w:type="spellEnd"/>
      <w:proofErr w:type="gramEnd"/>
      <w:r w:rsidR="00233F9E">
        <w:rPr>
          <w:rFonts w:ascii="Arial" w:eastAsia="Times New Roman" w:hAnsi="Arial" w:cs="Arial"/>
          <w:sz w:val="24"/>
          <w:szCs w:val="24"/>
          <w:lang w:val="mk-MK"/>
        </w:rPr>
        <w:t>,</w:t>
      </w:r>
      <w:r w:rsidR="00E26A24" w:rsidRPr="00233F9E">
        <w:rPr>
          <w:rFonts w:ascii="Arial" w:eastAsia="Times New Roman" w:hAnsi="Arial" w:cs="Arial"/>
          <w:sz w:val="24"/>
          <w:szCs w:val="24"/>
        </w:rPr>
        <w:t xml:space="preserve"> и </w:t>
      </w:r>
      <w:r w:rsidR="00233F9E" w:rsidRPr="00233F9E">
        <w:rPr>
          <w:rFonts w:ascii="Arial" w:eastAsia="Times New Roman" w:hAnsi="Arial" w:cs="Arial"/>
          <w:sz w:val="24"/>
          <w:szCs w:val="24"/>
          <w:lang w:val="mk-MK"/>
        </w:rPr>
        <w:lastRenderedPageBreak/>
        <w:t>обука</w:t>
      </w:r>
      <w:r w:rsidR="00233F9E">
        <w:rPr>
          <w:rFonts w:ascii="Arial" w:eastAsia="Times New Roman" w:hAnsi="Arial" w:cs="Arial"/>
          <w:sz w:val="24"/>
          <w:szCs w:val="24"/>
          <w:lang w:val="mk-MK"/>
        </w:rPr>
        <w:t>та</w:t>
      </w:r>
      <w:r w:rsidR="00233F9E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на </w:t>
      </w:r>
      <w:proofErr w:type="spellStart"/>
      <w:r w:rsidR="00E26A24" w:rsidRPr="00233F9E">
        <w:rPr>
          <w:rFonts w:ascii="Arial" w:eastAsia="Times New Roman" w:hAnsi="Arial" w:cs="Arial"/>
          <w:sz w:val="24"/>
          <w:szCs w:val="24"/>
        </w:rPr>
        <w:t>лектори</w:t>
      </w:r>
      <w:proofErr w:type="spellEnd"/>
      <w:r w:rsidR="00E26A24"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6A24" w:rsidRPr="00233F9E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="00E26A24"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6A24" w:rsidRPr="00233F9E">
        <w:rPr>
          <w:rFonts w:ascii="Arial" w:eastAsia="Times New Roman" w:hAnsi="Arial" w:cs="Arial"/>
          <w:sz w:val="24"/>
          <w:szCs w:val="24"/>
        </w:rPr>
        <w:t>албански</w:t>
      </w:r>
      <w:proofErr w:type="spellEnd"/>
      <w:r w:rsidR="00E26A24"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6A24" w:rsidRPr="00233F9E">
        <w:rPr>
          <w:rFonts w:ascii="Arial" w:eastAsia="Times New Roman" w:hAnsi="Arial" w:cs="Arial"/>
          <w:sz w:val="24"/>
          <w:szCs w:val="24"/>
        </w:rPr>
        <w:t>јазик</w:t>
      </w:r>
      <w:proofErr w:type="spellEnd"/>
      <w:r w:rsidR="00E26A24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. </w:t>
      </w:r>
      <w:r w:rsidR="00233F9E">
        <w:rPr>
          <w:rFonts w:ascii="Arial" w:eastAsia="Times New Roman" w:hAnsi="Arial" w:cs="Arial"/>
          <w:sz w:val="24"/>
          <w:szCs w:val="24"/>
          <w:lang w:val="mk-MK"/>
        </w:rPr>
        <w:t>Потребата за</w:t>
      </w:r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професионално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познавање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јазиците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r w:rsidR="00233F9E">
        <w:rPr>
          <w:rFonts w:ascii="Arial" w:eastAsia="Times New Roman" w:hAnsi="Arial" w:cs="Arial"/>
          <w:sz w:val="24"/>
          <w:szCs w:val="24"/>
          <w:lang w:val="mk-MK"/>
        </w:rPr>
        <w:t xml:space="preserve">и нивната употреба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јавната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сфера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r w:rsidR="00E26A24" w:rsidRPr="00233F9E">
        <w:rPr>
          <w:rFonts w:ascii="Arial" w:eastAsia="Times New Roman" w:hAnsi="Arial" w:cs="Arial"/>
          <w:sz w:val="24"/>
          <w:szCs w:val="24"/>
        </w:rPr>
        <w:t xml:space="preserve">е </w:t>
      </w:r>
      <w:proofErr w:type="spellStart"/>
      <w:r w:rsidR="00E26A24" w:rsidRPr="00233F9E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E26A24" w:rsidRPr="00233F9E">
        <w:rPr>
          <w:rFonts w:ascii="Arial" w:eastAsia="Times New Roman" w:hAnsi="Arial" w:cs="Arial"/>
          <w:sz w:val="24"/>
          <w:szCs w:val="24"/>
        </w:rPr>
        <w:t xml:space="preserve"> </w:t>
      </w:r>
      <w:r w:rsidR="00233F9E">
        <w:rPr>
          <w:rFonts w:ascii="Arial" w:eastAsia="Times New Roman" w:hAnsi="Arial" w:cs="Arial"/>
          <w:sz w:val="24"/>
          <w:szCs w:val="24"/>
          <w:lang w:val="mk-MK"/>
        </w:rPr>
        <w:t>суштинско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значење</w:t>
      </w:r>
      <w:proofErr w:type="spellEnd"/>
      <w:r w:rsidRPr="00233F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3F9E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E26A24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функционирање во секојдневниот живот. Основно човеково право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 xml:space="preserve"> е добивање квалитетна услуга од</w:t>
      </w:r>
      <w:r w:rsidR="00E26A24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администрацијата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>,</w:t>
      </w:r>
      <w:r w:rsidR="00E26A24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и од институциите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 xml:space="preserve"> воопшто. </w:t>
      </w:r>
      <w:r w:rsidR="00BB1E66">
        <w:rPr>
          <w:rFonts w:ascii="Arial" w:eastAsia="Times New Roman" w:hAnsi="Arial" w:cs="Arial"/>
          <w:sz w:val="24"/>
          <w:szCs w:val="24"/>
          <w:lang w:val="mk-MK"/>
        </w:rPr>
        <w:t>Ова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 xml:space="preserve"> подразбира</w:t>
      </w:r>
      <w:r w:rsidR="00BB1E66">
        <w:rPr>
          <w:rFonts w:ascii="Arial" w:eastAsia="Times New Roman" w:hAnsi="Arial" w:cs="Arial"/>
          <w:sz w:val="24"/>
          <w:szCs w:val="24"/>
          <w:lang w:val="mk-MK"/>
        </w:rPr>
        <w:t xml:space="preserve"> и</w:t>
      </w:r>
      <w:r w:rsidR="00F530EC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унифициран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 xml:space="preserve">а </w:t>
      </w:r>
      <w:r w:rsidR="00F530EC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стручна терминологија на јазиците кои се користат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 xml:space="preserve"> во земјата</w:t>
      </w:r>
      <w:r w:rsidR="00F530EC" w:rsidRPr="00233F9E">
        <w:rPr>
          <w:rFonts w:ascii="Arial" w:eastAsia="Times New Roman" w:hAnsi="Arial" w:cs="Arial"/>
          <w:sz w:val="24"/>
          <w:szCs w:val="24"/>
          <w:lang w:val="mk-MK"/>
        </w:rPr>
        <w:t>. Преведувањето е слож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>е</w:t>
      </w:r>
      <w:r w:rsidR="00F530EC" w:rsidRPr="00233F9E">
        <w:rPr>
          <w:rFonts w:ascii="Arial" w:eastAsia="Times New Roman" w:hAnsi="Arial" w:cs="Arial"/>
          <w:sz w:val="24"/>
          <w:szCs w:val="24"/>
          <w:lang w:val="mk-MK"/>
        </w:rPr>
        <w:t>на дејност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>,</w:t>
      </w:r>
      <w:r w:rsidR="00BB1E66">
        <w:rPr>
          <w:rFonts w:ascii="Arial" w:eastAsia="Times New Roman" w:hAnsi="Arial" w:cs="Arial"/>
          <w:sz w:val="24"/>
          <w:szCs w:val="24"/>
          <w:lang w:val="mk-MK"/>
        </w:rPr>
        <w:t xml:space="preserve">а 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 xml:space="preserve">јазиците се </w:t>
      </w:r>
      <w:r w:rsidR="00F530EC" w:rsidRPr="00233F9E">
        <w:rPr>
          <w:rFonts w:ascii="Arial" w:eastAsia="Times New Roman" w:hAnsi="Arial" w:cs="Arial"/>
          <w:sz w:val="24"/>
          <w:szCs w:val="24"/>
          <w:lang w:val="mk-MK"/>
        </w:rPr>
        <w:t>жива материја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>. Само еден, погрешно преведен збор може да произведе низа непосакувани ситуации и проблеми.</w:t>
      </w:r>
    </w:p>
    <w:p w:rsidR="00207F63" w:rsidRPr="00233F9E" w:rsidRDefault="00B26298" w:rsidP="00B26298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Оттука,н</w:t>
      </w:r>
      <w:r w:rsidR="003377C6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аша 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заедничка </w:t>
      </w:r>
      <w:r w:rsidR="003377C6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цел и потреба е сета </w:t>
      </w:r>
      <w:r w:rsidR="00C65D97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наша енергија да ја насочиме кон подигнување на квалитетот на </w:t>
      </w:r>
      <w:r w:rsidR="00393188" w:rsidRPr="00233F9E">
        <w:rPr>
          <w:rFonts w:ascii="Arial" w:eastAsia="Times New Roman" w:hAnsi="Arial" w:cs="Arial"/>
          <w:sz w:val="24"/>
          <w:szCs w:val="24"/>
          <w:lang w:val="mk-MK"/>
        </w:rPr>
        <w:t>употреба на јази</w:t>
      </w:r>
      <w:r>
        <w:rPr>
          <w:rFonts w:ascii="Arial" w:eastAsia="Times New Roman" w:hAnsi="Arial" w:cs="Arial"/>
          <w:sz w:val="24"/>
          <w:szCs w:val="24"/>
          <w:lang w:val="mk-MK"/>
        </w:rPr>
        <w:t>ците</w:t>
      </w:r>
      <w:r w:rsidR="00393188" w:rsidRPr="00233F9E">
        <w:rPr>
          <w:rFonts w:ascii="Arial" w:eastAsia="Times New Roman" w:hAnsi="Arial" w:cs="Arial"/>
          <w:sz w:val="24"/>
          <w:szCs w:val="24"/>
          <w:lang w:val="mk-MK"/>
        </w:rPr>
        <w:t>.</w:t>
      </w:r>
      <w:r w:rsidR="00207F63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Преводот во оваа комуникација има централн</w:t>
      </w:r>
      <w:r w:rsidR="008D2627">
        <w:rPr>
          <w:rFonts w:ascii="Arial" w:eastAsia="Times New Roman" w:hAnsi="Arial" w:cs="Arial"/>
          <w:sz w:val="24"/>
          <w:szCs w:val="24"/>
          <w:lang w:val="mk-MK"/>
        </w:rPr>
        <w:t>о</w:t>
      </w:r>
      <w:r w:rsidR="00207F63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место. Преведувачите се уметници, тие со својот занает и кре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>а</w:t>
      </w:r>
      <w:r w:rsidR="00207F63" w:rsidRPr="00233F9E">
        <w:rPr>
          <w:rFonts w:ascii="Arial" w:eastAsia="Times New Roman" w:hAnsi="Arial" w:cs="Arial"/>
          <w:sz w:val="24"/>
          <w:szCs w:val="24"/>
          <w:lang w:val="mk-MK"/>
        </w:rPr>
        <w:t>тивност помогаат да се разбереме меѓу себе, да се почитуваме, да се збогатуваме како култура и како општество.</w:t>
      </w:r>
    </w:p>
    <w:p w:rsidR="002D2831" w:rsidRDefault="00F530EC" w:rsidP="00233F9E">
      <w:pPr>
        <w:spacing w:before="100" w:beforeAutospacing="1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        С</w:t>
      </w:r>
      <w:r w:rsidR="00062B79" w:rsidRPr="00233F9E">
        <w:rPr>
          <w:rFonts w:ascii="Arial" w:eastAsia="Times New Roman" w:hAnsi="Arial" w:cs="Arial"/>
          <w:sz w:val="24"/>
          <w:szCs w:val="24"/>
          <w:lang w:val="mk-MK"/>
        </w:rPr>
        <w:t>е залагам за враќање на достоинството на преведувачката работа</w:t>
      </w:r>
      <w:r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. Во соработка со Агенцијата за примена на јазиците 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>имаме намера да развиеме</w:t>
      </w:r>
      <w:r w:rsidR="00062B79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програма за поддршка </w:t>
      </w:r>
      <w:r w:rsidR="00B26298">
        <w:rPr>
          <w:rFonts w:ascii="Arial" w:eastAsia="Times New Roman" w:hAnsi="Arial" w:cs="Arial"/>
          <w:sz w:val="24"/>
          <w:szCs w:val="24"/>
          <w:lang w:val="mk-MK"/>
        </w:rPr>
        <w:t>на преведувачите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 xml:space="preserve"> кои се занимаваат со уметничка литература. </w:t>
      </w:r>
      <w:r w:rsidR="00062B79" w:rsidRPr="00233F9E">
        <w:rPr>
          <w:rFonts w:ascii="Arial" w:eastAsia="Times New Roman" w:hAnsi="Arial" w:cs="Arial"/>
          <w:sz w:val="24"/>
          <w:szCs w:val="24"/>
          <w:lang w:val="mk-MK"/>
        </w:rPr>
        <w:t>Нашата идеја е таа програма да стимулира  т.н. вкрстено преведување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 xml:space="preserve"> на дела на домашни автори,</w:t>
      </w:r>
      <w:r w:rsidR="00062B79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од македонски 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>на албански јазик</w:t>
      </w:r>
      <w:r w:rsidR="00062B79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и обратно, </w:t>
      </w:r>
      <w:r w:rsidR="003B4587" w:rsidRPr="00233F9E">
        <w:rPr>
          <w:rFonts w:ascii="Arial" w:eastAsia="Times New Roman" w:hAnsi="Arial" w:cs="Arial"/>
          <w:sz w:val="24"/>
          <w:szCs w:val="24"/>
          <w:lang w:val="mk-MK"/>
        </w:rPr>
        <w:t>од албански на македонски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 xml:space="preserve"> јазик</w:t>
      </w:r>
      <w:r w:rsidR="003B4587" w:rsidRPr="00233F9E">
        <w:rPr>
          <w:rFonts w:ascii="Arial" w:eastAsia="Times New Roman" w:hAnsi="Arial" w:cs="Arial"/>
          <w:sz w:val="24"/>
          <w:szCs w:val="24"/>
          <w:lang w:val="mk-MK"/>
        </w:rPr>
        <w:t>.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 xml:space="preserve"> Исто така, и</w:t>
      </w:r>
      <w:r w:rsidR="002D2831">
        <w:rPr>
          <w:rFonts w:ascii="Arial" w:eastAsia="Times New Roman" w:hAnsi="Arial" w:cs="Arial"/>
          <w:sz w:val="24"/>
          <w:szCs w:val="24"/>
          <w:lang w:val="mk-MK"/>
        </w:rPr>
        <w:t xml:space="preserve"> посебна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 xml:space="preserve"> програма за поддршка на преводи на уметничка литература</w:t>
      </w:r>
      <w:r w:rsidR="002D2831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>на албански јазик,</w:t>
      </w:r>
      <w:r w:rsidR="008D2627">
        <w:rPr>
          <w:rFonts w:ascii="Arial" w:eastAsia="Times New Roman" w:hAnsi="Arial" w:cs="Arial"/>
          <w:sz w:val="24"/>
          <w:szCs w:val="24"/>
          <w:lang w:val="mk-MK"/>
        </w:rPr>
        <w:t>со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 xml:space="preserve"> особен</w:t>
      </w:r>
      <w:r w:rsidR="008D2627">
        <w:rPr>
          <w:rFonts w:ascii="Arial" w:eastAsia="Times New Roman" w:hAnsi="Arial" w:cs="Arial"/>
          <w:sz w:val="24"/>
          <w:szCs w:val="24"/>
          <w:lang w:val="mk-MK"/>
        </w:rPr>
        <w:t>а грижа за поддршка на</w:t>
      </w:r>
      <w:r w:rsidR="00C20A64">
        <w:rPr>
          <w:rFonts w:ascii="Arial" w:eastAsia="Times New Roman" w:hAnsi="Arial" w:cs="Arial"/>
          <w:sz w:val="24"/>
          <w:szCs w:val="24"/>
          <w:lang w:val="mk-MK"/>
        </w:rPr>
        <w:t xml:space="preserve"> младите филолози, кои завршиле англистика, романистика, и други јазици</w:t>
      </w:r>
      <w:r w:rsidR="002D2831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:rsidR="00C65D97" w:rsidRPr="00233F9E" w:rsidRDefault="002D2831" w:rsidP="00233F9E">
      <w:pPr>
        <w:spacing w:before="100" w:beforeAutospacing="1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Сакам да истакнам дека Министерството за култура планира да</w:t>
      </w:r>
      <w:r w:rsidR="003B4587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вовед</w:t>
      </w:r>
      <w:r>
        <w:rPr>
          <w:rFonts w:ascii="Arial" w:eastAsia="Times New Roman" w:hAnsi="Arial" w:cs="Arial"/>
          <w:sz w:val="24"/>
          <w:szCs w:val="24"/>
          <w:lang w:val="mk-MK"/>
        </w:rPr>
        <w:t>е</w:t>
      </w:r>
      <w:r w:rsidR="008D2627">
        <w:rPr>
          <w:rFonts w:ascii="Arial" w:eastAsia="Times New Roman" w:hAnsi="Arial" w:cs="Arial"/>
          <w:sz w:val="24"/>
          <w:szCs w:val="24"/>
          <w:lang w:val="mk-MK"/>
        </w:rPr>
        <w:t xml:space="preserve">и </w:t>
      </w:r>
      <w:r w:rsidR="006D47B8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лиценци за лектори на албански јазик со цел да се регулира 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и </w:t>
      </w:r>
      <w:r w:rsidR="006D47B8" w:rsidRPr="00233F9E">
        <w:rPr>
          <w:rFonts w:ascii="Arial" w:eastAsia="Times New Roman" w:hAnsi="Arial" w:cs="Arial"/>
          <w:sz w:val="24"/>
          <w:szCs w:val="24"/>
          <w:lang w:val="mk-MK"/>
        </w:rPr>
        <w:t>нивниот статус</w:t>
      </w:r>
      <w:r>
        <w:rPr>
          <w:rFonts w:ascii="Arial" w:eastAsia="Times New Roman" w:hAnsi="Arial" w:cs="Arial"/>
          <w:sz w:val="24"/>
          <w:szCs w:val="24"/>
          <w:lang w:val="mk-MK"/>
        </w:rPr>
        <w:t>,</w:t>
      </w:r>
      <w:r w:rsidR="006D47B8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на ист начин како </w:t>
      </w:r>
      <w:r w:rsidR="000563D8" w:rsidRPr="00233F9E">
        <w:rPr>
          <w:rFonts w:ascii="Arial" w:eastAsia="Times New Roman" w:hAnsi="Arial" w:cs="Arial"/>
          <w:sz w:val="24"/>
          <w:szCs w:val="24"/>
          <w:lang w:val="mk-MK"/>
        </w:rPr>
        <w:t>што е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 регулиран статусот на </w:t>
      </w:r>
      <w:r w:rsidR="006D47B8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лекторите по македонски јазик. </w:t>
      </w:r>
      <w:r w:rsidR="00C15D18">
        <w:rPr>
          <w:rFonts w:ascii="Arial" w:eastAsia="Times New Roman" w:hAnsi="Arial" w:cs="Arial"/>
          <w:sz w:val="24"/>
          <w:szCs w:val="24"/>
          <w:lang w:val="mk-MK"/>
        </w:rPr>
        <w:t xml:space="preserve">Професијата лектор е </w:t>
      </w:r>
      <w:r w:rsidR="006D47B8" w:rsidRPr="00233F9E">
        <w:rPr>
          <w:rFonts w:ascii="Arial" w:eastAsia="Times New Roman" w:hAnsi="Arial" w:cs="Arial"/>
          <w:sz w:val="24"/>
          <w:szCs w:val="24"/>
          <w:lang w:val="mk-MK"/>
        </w:rPr>
        <w:t>од драгоцена важност за секое општество</w:t>
      </w:r>
      <w:r w:rsidR="00C15D18">
        <w:rPr>
          <w:rFonts w:ascii="Arial" w:eastAsia="Times New Roman" w:hAnsi="Arial" w:cs="Arial"/>
          <w:sz w:val="24"/>
          <w:szCs w:val="24"/>
          <w:lang w:val="mk-MK"/>
        </w:rPr>
        <w:t>. Читањето на лекторот многу се разликува од читањето на читателот. Лекторот чита со разбирање и неговата намера е да ги открие грешките, тој/таа се грижи за јазичниот израз, за правописот, граматиката, синтаксата</w:t>
      </w:r>
      <w:r w:rsidR="00BB1E66">
        <w:rPr>
          <w:rFonts w:ascii="Arial" w:eastAsia="Times New Roman" w:hAnsi="Arial" w:cs="Arial"/>
          <w:sz w:val="24"/>
          <w:szCs w:val="24"/>
          <w:lang w:val="mk-MK"/>
        </w:rPr>
        <w:t xml:space="preserve"> во текстот.П</w:t>
      </w:r>
      <w:r w:rsidR="000563D8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оддршката на обуки </w:t>
      </w:r>
      <w:r w:rsidR="00BB1E66">
        <w:rPr>
          <w:rFonts w:ascii="Arial" w:eastAsia="Times New Roman" w:hAnsi="Arial" w:cs="Arial"/>
          <w:sz w:val="24"/>
          <w:szCs w:val="24"/>
          <w:lang w:val="mk-MK"/>
        </w:rPr>
        <w:t xml:space="preserve">за </w:t>
      </w:r>
      <w:r w:rsidR="00BB1E66">
        <w:rPr>
          <w:rFonts w:ascii="Arial" w:eastAsia="Times New Roman" w:hAnsi="Arial" w:cs="Arial"/>
          <w:sz w:val="24"/>
          <w:szCs w:val="24"/>
          <w:lang w:val="mk-MK"/>
        </w:rPr>
        <w:lastRenderedPageBreak/>
        <w:t xml:space="preserve">лектори по албански јазик </w:t>
      </w:r>
      <w:r w:rsidR="000563D8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е негување на </w:t>
      </w:r>
      <w:r w:rsidR="00BB1E66">
        <w:rPr>
          <w:rFonts w:ascii="Arial" w:eastAsia="Times New Roman" w:hAnsi="Arial" w:cs="Arial"/>
          <w:sz w:val="24"/>
          <w:szCs w:val="24"/>
          <w:lang w:val="mk-MK"/>
        </w:rPr>
        <w:t xml:space="preserve">правилниот јазичен израз, </w:t>
      </w:r>
      <w:r w:rsidR="008D2627">
        <w:rPr>
          <w:rFonts w:ascii="Arial" w:eastAsia="Times New Roman" w:hAnsi="Arial" w:cs="Arial"/>
          <w:sz w:val="24"/>
          <w:szCs w:val="24"/>
          <w:lang w:val="mk-MK"/>
        </w:rPr>
        <w:t>со еден збор</w:t>
      </w:r>
      <w:r w:rsidR="00C65D97" w:rsidRPr="00233F9E">
        <w:rPr>
          <w:rFonts w:ascii="Arial" w:eastAsia="Times New Roman" w:hAnsi="Arial" w:cs="Arial"/>
          <w:sz w:val="24"/>
          <w:szCs w:val="24"/>
          <w:lang w:val="mk-MK"/>
        </w:rPr>
        <w:t xml:space="preserve"> вистинска грижа за јазикот. </w:t>
      </w:r>
    </w:p>
    <w:p w:rsidR="008D0108" w:rsidRPr="00233F9E" w:rsidRDefault="008E29BD" w:rsidP="00233F9E">
      <w:pPr>
        <w:spacing w:before="100" w:beforeAutospacing="1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Во оваа пригода, да се присетиме и на зборовите на 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Петре М. Андреевски </w:t>
      </w:r>
      <w:r w:rsidR="00AA6512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кој 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велеше:  „без јазикот ќе си недостигаме самите на себе, оти само јазикот никогаш не нè оставил сами и тој памети многу повеќе отколку што ние можеме да заборавиме”. </w:t>
      </w:r>
    </w:p>
    <w:p w:rsidR="00C65D97" w:rsidRPr="00233F9E" w:rsidRDefault="008D2627" w:rsidP="00233F9E">
      <w:pPr>
        <w:spacing w:before="100" w:beforeAutospacing="1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Ви посакувам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успешна обука,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убедена сум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дека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и понатаму ќе продолжиме да вложуваме</w:t>
      </w:r>
      <w:r w:rsidR="00C65D9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напори за </w:t>
      </w:r>
      <w:r w:rsidR="002A448E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>негување на</w:t>
      </w:r>
      <w:r w:rsidR="003B4587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јазиците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,кои се нашиотзаеднички </w:t>
      </w:r>
      <w:r w:rsidR="002F3290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>дом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, за чие уредување се грижат и професионалните </w:t>
      </w:r>
      <w:r w:rsidR="002F3290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>преведувачи, лекторите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, коректорите</w:t>
      </w:r>
      <w:r w:rsidR="002F3290"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>.</w:t>
      </w:r>
    </w:p>
    <w:p w:rsidR="00C65D97" w:rsidRPr="00233F9E" w:rsidRDefault="00C65D97" w:rsidP="00233F9E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9E">
        <w:rPr>
          <w:rFonts w:ascii="Arial" w:eastAsia="Times New Roman" w:hAnsi="Arial" w:cs="Arial"/>
          <w:color w:val="000000"/>
          <w:sz w:val="24"/>
          <w:szCs w:val="24"/>
          <w:lang w:val="mk-MK"/>
        </w:rPr>
        <w:t>Ви благодарам за вниманието.</w:t>
      </w:r>
    </w:p>
    <w:p w:rsidR="00C55BF6" w:rsidRPr="00233F9E" w:rsidRDefault="00C55BF6" w:rsidP="00233F9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C55BF6" w:rsidRPr="00233F9E" w:rsidSect="00C5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96D"/>
    <w:multiLevelType w:val="multilevel"/>
    <w:tmpl w:val="519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97"/>
    <w:rsid w:val="000242EA"/>
    <w:rsid w:val="000563D8"/>
    <w:rsid w:val="00062B79"/>
    <w:rsid w:val="00086050"/>
    <w:rsid w:val="000E7DBE"/>
    <w:rsid w:val="00154999"/>
    <w:rsid w:val="001F5FDE"/>
    <w:rsid w:val="00207F63"/>
    <w:rsid w:val="00233F9E"/>
    <w:rsid w:val="002803DB"/>
    <w:rsid w:val="002A448E"/>
    <w:rsid w:val="002D2831"/>
    <w:rsid w:val="002F3290"/>
    <w:rsid w:val="0032794F"/>
    <w:rsid w:val="003377C6"/>
    <w:rsid w:val="003458F0"/>
    <w:rsid w:val="00393188"/>
    <w:rsid w:val="003B4587"/>
    <w:rsid w:val="004870F6"/>
    <w:rsid w:val="004B4F9F"/>
    <w:rsid w:val="005125DB"/>
    <w:rsid w:val="00603F0C"/>
    <w:rsid w:val="00657F0C"/>
    <w:rsid w:val="006D47B8"/>
    <w:rsid w:val="00782D92"/>
    <w:rsid w:val="00852F27"/>
    <w:rsid w:val="008D0108"/>
    <w:rsid w:val="008D2627"/>
    <w:rsid w:val="008E29BD"/>
    <w:rsid w:val="00AA6512"/>
    <w:rsid w:val="00B2479C"/>
    <w:rsid w:val="00B26298"/>
    <w:rsid w:val="00BB1E66"/>
    <w:rsid w:val="00C15D18"/>
    <w:rsid w:val="00C20A64"/>
    <w:rsid w:val="00C55BF6"/>
    <w:rsid w:val="00C65D97"/>
    <w:rsid w:val="00E26A24"/>
    <w:rsid w:val="00EA1052"/>
    <w:rsid w:val="00ED7AC6"/>
    <w:rsid w:val="00F530EC"/>
    <w:rsid w:val="00FB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F5B63-3D8D-4F6F-BF25-092EE5A0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56750140ydp98e579e0msonormal">
    <w:name w:val="yiv7856750140ydp98e579e0msonormal"/>
    <w:basedOn w:val="Normal"/>
    <w:rsid w:val="00C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martin.krzalovski</cp:lastModifiedBy>
  <cp:revision>2</cp:revision>
  <cp:lastPrinted>2021-04-02T14:52:00Z</cp:lastPrinted>
  <dcterms:created xsi:type="dcterms:W3CDTF">2021-04-19T09:37:00Z</dcterms:created>
  <dcterms:modified xsi:type="dcterms:W3CDTF">2021-04-19T09:37:00Z</dcterms:modified>
</cp:coreProperties>
</file>