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0A" w:rsidRPr="00032AC8" w:rsidRDefault="00C55B4D" w:rsidP="00C55B4D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C55B4D">
        <w:rPr>
          <w:rFonts w:ascii="StobiSerif Regular" w:hAnsi="StobiSerif Regular" w:cs="Arial"/>
          <w:noProof/>
          <w:sz w:val="22"/>
          <w:szCs w:val="22"/>
          <w:lang w:val="en-US" w:eastAsia="en-US"/>
        </w:rPr>
        <w:drawing>
          <wp:inline distT="0" distB="0" distL="0" distR="0">
            <wp:extent cx="4543425" cy="1247775"/>
            <wp:effectExtent l="19050" t="0" r="9525" b="0"/>
            <wp:docPr id="13" name="Picture 1" descr="01_Logo_MKultura_H_C_MK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01_Logo_MKultura_H_C_MK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2ED">
        <w:rPr>
          <w:rFonts w:ascii="StobiSerif Regular" w:hAnsi="StobiSerif Regular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-737870</wp:posOffset>
                </wp:positionV>
                <wp:extent cx="4048125" cy="7048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704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65BD7" w:rsidRPr="001572CD" w:rsidRDefault="00465BD7" w:rsidP="001572C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25.5pt;margin-top:-58.1pt;width:318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" stroked="f">
                <v:textbox>
                  <w:txbxContent>
                    <w:p w:rsidR="00465BD7" w:rsidRPr="001572CD" w:rsidRDefault="00465BD7" w:rsidP="001572CD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2ED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5713095</wp:posOffset>
                </wp:positionH>
                <wp:positionV relativeFrom="page">
                  <wp:posOffset>914400</wp:posOffset>
                </wp:positionV>
                <wp:extent cx="1447800" cy="2870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7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5BD7" w:rsidRDefault="00465BD7" w:rsidP="00DA140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4"/>
                                <w:szCs w:val="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49.85pt;margin-top:1in;width:114pt;height:22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" filled="f" stroked="f">
                <v:textbox inset="0,0,0,0">
                  <w:txbxContent>
                    <w:p w:rsidR="00465BD7" w:rsidRDefault="00465BD7" w:rsidP="00DA140A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4"/>
                          <w:szCs w:val="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140A" w:rsidRDefault="00DA140A" w:rsidP="00DA140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A140A" w:rsidRPr="00C55B4D" w:rsidRDefault="00DA140A" w:rsidP="00DA140A">
      <w:pPr>
        <w:jc w:val="both"/>
        <w:rPr>
          <w:rFonts w:ascii="StobiSerifRegular" w:hAnsi="StobiSerifRegular" w:cs="Arial"/>
        </w:rPr>
      </w:pPr>
      <w:r w:rsidRPr="00C55B4D">
        <w:rPr>
          <w:rFonts w:ascii="StobiSerifRegular" w:hAnsi="StobiSerifRegular" w:cs="Arial"/>
          <w:lang w:val="mk-MK"/>
        </w:rPr>
        <w:t>Бр.</w:t>
      </w:r>
    </w:p>
    <w:p w:rsidR="00DA140A" w:rsidRPr="00C55B4D" w:rsidRDefault="00DA140A" w:rsidP="00DA140A">
      <w:pPr>
        <w:jc w:val="both"/>
        <w:rPr>
          <w:rStyle w:val="PageNumber"/>
          <w:rFonts w:ascii="StobiSerifRegular" w:hAnsi="StobiSerifRegular" w:cs="Arial"/>
          <w:lang w:val="mk-MK"/>
        </w:rPr>
      </w:pPr>
      <w:r w:rsidRPr="00C55B4D">
        <w:rPr>
          <w:rFonts w:ascii="StobiSerifRegular" w:hAnsi="StobiSerifRegular" w:cs="Arial"/>
          <w:lang w:val="mk-MK"/>
        </w:rPr>
        <w:t xml:space="preserve">Датум: </w:t>
      </w:r>
    </w:p>
    <w:p w:rsidR="00DA140A" w:rsidRPr="00C55B4D" w:rsidRDefault="00DA140A" w:rsidP="00DA140A">
      <w:pPr>
        <w:rPr>
          <w:rFonts w:ascii="StobiSerifRegular" w:hAnsi="StobiSerifRegular" w:cs="Arial"/>
          <w:b/>
          <w:lang w:val="mk-MK"/>
        </w:rPr>
      </w:pPr>
    </w:p>
    <w:p w:rsidR="008F5282" w:rsidRPr="002467E5" w:rsidRDefault="002467E5" w:rsidP="002467E5">
      <w:pPr>
        <w:jc w:val="both"/>
        <w:rPr>
          <w:rFonts w:ascii="StobiSerifRegular" w:hAnsi="StobiSerifRegular" w:cstheme="minorHAnsi"/>
          <w:b/>
          <w:lang w:val="mk-MK"/>
        </w:rPr>
      </w:pPr>
      <w:r>
        <w:rPr>
          <w:rFonts w:ascii="StobiSerifRegular" w:hAnsi="StobiSerifRegular" w:cstheme="minorHAnsi"/>
          <w:b/>
          <w:lang w:val="mk-MK"/>
        </w:rPr>
        <w:t>Резултати</w:t>
      </w:r>
      <w:r w:rsidR="0076365B">
        <w:rPr>
          <w:rFonts w:ascii="StobiSerifRegular" w:hAnsi="StobiSerifRegular" w:cstheme="minorHAnsi"/>
          <w:b/>
          <w:lang w:val="mk-MK"/>
        </w:rPr>
        <w:t xml:space="preserve"> од Конкурс</w:t>
      </w:r>
      <w:bookmarkStart w:id="0" w:name="_GoBack"/>
      <w:bookmarkEnd w:id="0"/>
      <w:r>
        <w:rPr>
          <w:rFonts w:ascii="StobiSerifRegular" w:hAnsi="StobiSerifRegular" w:cstheme="minorHAnsi"/>
          <w:b/>
          <w:lang w:val="mk-MK"/>
        </w:rPr>
        <w:t xml:space="preserve"> за поддршка на стручно усовршување на талентирани уметници и дефицитарни стручни кадри во областа на театарот, музиката, танцот, литературата, визуелните уметности, архитектура и дизајн и заштита на недвижното културно наследство за 2021 година – Програма 92</w:t>
      </w:r>
    </w:p>
    <w:p w:rsidR="00EC2490" w:rsidRDefault="00EC2490" w:rsidP="006553A4">
      <w:pPr>
        <w:spacing w:after="160" w:line="259" w:lineRule="auto"/>
        <w:contextualSpacing/>
        <w:rPr>
          <w:rFonts w:ascii="StobiSerifRegular" w:eastAsiaTheme="minorHAnsi" w:hAnsi="StobiSerifRegular" w:cstheme="minorBidi"/>
          <w:lang w:val="mk-MK" w:eastAsia="en-US"/>
        </w:rPr>
      </w:pPr>
    </w:p>
    <w:p w:rsidR="00344B27" w:rsidRDefault="00344B27" w:rsidP="00344B27">
      <w:pPr>
        <w:spacing w:after="160" w:line="259" w:lineRule="auto"/>
        <w:ind w:firstLine="708"/>
        <w:contextualSpacing/>
        <w:rPr>
          <w:rFonts w:ascii="StobiSerifRegular" w:eastAsiaTheme="minorHAnsi" w:hAnsi="StobiSerifRegular" w:cstheme="minorBidi"/>
          <w:lang w:val="mk-MK" w:eastAsia="en-US"/>
        </w:rPr>
      </w:pPr>
      <w:r>
        <w:rPr>
          <w:rFonts w:ascii="StobiSerifRegular" w:eastAsiaTheme="minorHAnsi" w:hAnsi="StobiSerifRegular" w:cstheme="minorBidi"/>
          <w:lang w:val="mk-MK" w:eastAsia="en-US"/>
        </w:rPr>
        <w:t xml:space="preserve">   вкупен број на поддржани кандидати 33 во износ од 3,070,000 денари  </w:t>
      </w:r>
    </w:p>
    <w:p w:rsidR="00344B27" w:rsidRPr="00344B27" w:rsidRDefault="00344B27" w:rsidP="00344B27">
      <w:pPr>
        <w:spacing w:after="160" w:line="259" w:lineRule="auto"/>
        <w:ind w:firstLine="708"/>
        <w:contextualSpacing/>
        <w:rPr>
          <w:rFonts w:ascii="StobiSerifRegular" w:eastAsiaTheme="minorHAnsi" w:hAnsi="StobiSerifRegular" w:cstheme="minorBidi"/>
          <w:lang w:val="mk-MK" w:eastAsia="en-US"/>
        </w:rPr>
      </w:pPr>
    </w:p>
    <w:tbl>
      <w:tblPr>
        <w:tblW w:w="9224" w:type="dxa"/>
        <w:tblInd w:w="103" w:type="dxa"/>
        <w:tblLook w:val="04A0" w:firstRow="1" w:lastRow="0" w:firstColumn="1" w:lastColumn="0" w:noHBand="0" w:noVBand="1"/>
      </w:tblPr>
      <w:tblGrid>
        <w:gridCol w:w="503"/>
        <w:gridCol w:w="8721"/>
      </w:tblGrid>
      <w:tr w:rsidR="00347F1A" w:rsidRPr="001572CD" w:rsidTr="00347F1A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Милош Станковски, четврта година, Факултет за драмска уметност, Белград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Катица Мишеска,втор циклус студии, Оперско пеење, Италија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Благоја Насковски, прва година додипломски, колеџ Каламазу, Мичиган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4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Каљтрина Елези Кулиќи, втора година, архитектура на докторски студии, Љубљана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5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Сарах Лимани, , Четврта година/Отсек Архитектура и дизајн, Р.Турција</w:t>
            </w:r>
          </w:p>
        </w:tc>
      </w:tr>
      <w:tr w:rsidR="00347F1A" w:rsidRPr="001572CD" w:rsidTr="00347F1A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6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Стојанче Мицев, Втора година магистерски студии, Филозофски факултет-оддел археологија, Универзитет Љубљана</w:t>
            </w:r>
          </w:p>
        </w:tc>
      </w:tr>
      <w:tr w:rsidR="00347F1A" w:rsidRPr="001572CD" w:rsidTr="00347F1A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7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Елеонора Гулабоска, Трета година/применета уметност/додипломско образование/Мода, Софија, Р.Бугарија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8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Невим Кара, Втора година додипломски студии/ Факултет за заштита на културно наследство,  Р.Турција</w:t>
            </w:r>
          </w:p>
        </w:tc>
      </w:tr>
      <w:tr w:rsidR="00347F1A" w:rsidRPr="001572CD" w:rsidTr="00347F1A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9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Илина Митревска, Прва година, додипломски студии,/оперско пеење/Конзерваториум „Џузепе Тартини“ Трст/Италија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10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Аделина Фејза, Прва година, докторски студии/Факултет за Архитектура/Љубљана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11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Сергеј Сарчевски, трета година, додипломски студии за Филм, Лондон/Англија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12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Гремина Елмази, трет степен студии, Универзитет по ликовна уметност/ Турција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13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 xml:space="preserve">Фадил Зендели , втора година,ААБ КолеџПриштина, Кореографија 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lastRenderedPageBreak/>
              <w:t>14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Ема Вељаноска,Прва година постдипломски студии/Концептуална фотографија,Прага,р.Чешка</w:t>
            </w:r>
          </w:p>
        </w:tc>
      </w:tr>
      <w:tr w:rsidR="00347F1A" w:rsidRPr="001572CD" w:rsidTr="00347F1A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15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 xml:space="preserve">Анамарија Ѓорѓова, Мастер за интелектуална сопственост и право на информатичка технологија, Правен Факултет, Белгија </w:t>
            </w:r>
          </w:p>
        </w:tc>
      </w:tr>
      <w:tr w:rsidR="00347F1A" w:rsidRPr="001572CD" w:rsidTr="00347F1A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16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Елена Ангеловска, Трета година постдипломски докторски студии, по книжевност, изведбени уметности, филм и култура, Загреб</w:t>
            </w:r>
          </w:p>
        </w:tc>
      </w:tr>
      <w:tr w:rsidR="00347F1A" w:rsidRPr="001572CD" w:rsidTr="00347F1A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17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Беса Туша, Трета година, режија. Р.Турција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18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Дамјан Читукшев,прва година постдипломски/театарска радио режија/Театарска режија,Словенија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19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Александар Арсовски, втора година постдипломски студии, Драмска уметност, Загреб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20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Симона Гоцева,втора година постдипломски/археологија, Словенија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21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Наташа Неделкова, прва година докторски.филмски студии/Франција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22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Иван Тренев, прва година постдипломски студии/хармоника,Австрија</w:t>
            </w:r>
          </w:p>
        </w:tc>
      </w:tr>
      <w:tr w:rsidR="00347F1A" w:rsidRPr="001572CD" w:rsidTr="00347F1A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23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Енис Аљи , прва година мастер, Тирана/ виолончело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24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Ана Марија Михајловска, прва година постдипломски/диригирање/Холандија</w:t>
            </w:r>
          </w:p>
        </w:tc>
      </w:tr>
      <w:tr w:rsidR="00347F1A" w:rsidRPr="001572CD" w:rsidTr="00347F1A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25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Софија Златанова, постдипломски/музикологија.Бостон</w:t>
            </w:r>
          </w:p>
        </w:tc>
      </w:tr>
      <w:tr w:rsidR="00347F1A" w:rsidRPr="001572CD" w:rsidTr="00347F1A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26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Ајла Лимани, докторски студии, теза /архитектура, Турција,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27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Богдана Бушевска, втора година од циклусот студии во музичка школа, Париз</w:t>
            </w:r>
          </w:p>
        </w:tc>
      </w:tr>
      <w:tr w:rsidR="00347F1A" w:rsidRPr="001572CD" w:rsidTr="00347F1A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28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Мила Јаневска , прва година оперско пеење, мастер, Виена</w:t>
            </w:r>
          </w:p>
        </w:tc>
      </w:tr>
      <w:tr w:rsidR="00347F1A" w:rsidRPr="001572CD" w:rsidTr="00347F1A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29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Илир Локу, Втора година, Колеџ ААБ Косово/кореографија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30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Арбреша Ибрахими,трет степен докторски/археологија/ Словенија</w:t>
            </w:r>
          </w:p>
        </w:tc>
      </w:tr>
      <w:tr w:rsidR="00347F1A" w:rsidRPr="001572CD" w:rsidTr="00347F1A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31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Јесир Хоџа, втор циклус/кузикологија/Тирана</w:t>
            </w:r>
          </w:p>
        </w:tc>
      </w:tr>
      <w:tr w:rsidR="00347F1A" w:rsidRPr="001572CD" w:rsidTr="00347F1A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32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Иван Наумовски, Трета година мастер, Грац, Австрија/</w:t>
            </w:r>
          </w:p>
        </w:tc>
      </w:tr>
      <w:tr w:rsidR="00347F1A" w:rsidRPr="001572CD" w:rsidTr="00347F1A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  <w:b/>
                <w:bCs/>
              </w:rPr>
            </w:pPr>
            <w:r w:rsidRPr="001572CD">
              <w:rPr>
                <w:rFonts w:ascii="StobiSerifRegular" w:hAnsi="StobiSerifRegular" w:cs="Arial"/>
                <w:b/>
                <w:bCs/>
              </w:rPr>
              <w:t>33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1A" w:rsidRPr="001572CD" w:rsidRDefault="00347F1A" w:rsidP="001572CD">
            <w:pPr>
              <w:jc w:val="center"/>
              <w:rPr>
                <w:rFonts w:ascii="StobiSerifRegular" w:hAnsi="StobiSerifRegular" w:cs="Arial"/>
              </w:rPr>
            </w:pPr>
            <w:r w:rsidRPr="001572CD">
              <w:rPr>
                <w:rFonts w:ascii="StobiSerifRegular" w:hAnsi="StobiSerifRegular" w:cs="Arial"/>
              </w:rPr>
              <w:t>Дарко Попов,прва година магистерски/драмски и аудиовизуелни уметности/Белград</w:t>
            </w:r>
          </w:p>
        </w:tc>
      </w:tr>
    </w:tbl>
    <w:p w:rsidR="001572CD" w:rsidRPr="00C55B4D" w:rsidRDefault="001572CD" w:rsidP="006553A4">
      <w:pPr>
        <w:spacing w:after="160" w:line="259" w:lineRule="auto"/>
        <w:contextualSpacing/>
        <w:rPr>
          <w:rFonts w:ascii="StobiSerifRegular" w:eastAsiaTheme="minorHAnsi" w:hAnsi="StobiSerifRegular" w:cstheme="minorBidi"/>
          <w:lang w:eastAsia="en-US"/>
        </w:rPr>
      </w:pPr>
    </w:p>
    <w:p w:rsidR="00E93CF3" w:rsidRPr="00331325" w:rsidRDefault="00E93CF3" w:rsidP="006553A4">
      <w:pPr>
        <w:spacing w:after="160" w:line="259" w:lineRule="auto"/>
        <w:contextualSpacing/>
        <w:rPr>
          <w:rFonts w:ascii="StobiSerifRegular" w:eastAsiaTheme="minorHAnsi" w:hAnsi="StobiSerifRegular" w:cstheme="minorBidi"/>
          <w:lang w:val="sq-AL" w:eastAsia="en-US"/>
        </w:rPr>
      </w:pPr>
    </w:p>
    <w:sectPr w:rsidR="00E93CF3" w:rsidRPr="00331325" w:rsidSect="00694A7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1F" w:rsidRDefault="00D76D1F" w:rsidP="000B3261">
      <w:r>
        <w:separator/>
      </w:r>
    </w:p>
  </w:endnote>
  <w:endnote w:type="continuationSeparator" w:id="0">
    <w:p w:rsidR="00D76D1F" w:rsidRDefault="00D76D1F" w:rsidP="000B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1F" w:rsidRDefault="00D76D1F" w:rsidP="000B3261">
      <w:r>
        <w:separator/>
      </w:r>
    </w:p>
  </w:footnote>
  <w:footnote w:type="continuationSeparator" w:id="0">
    <w:p w:rsidR="00D76D1F" w:rsidRDefault="00D76D1F" w:rsidP="000B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CD6"/>
    <w:multiLevelType w:val="hybridMultilevel"/>
    <w:tmpl w:val="41282E7C"/>
    <w:lvl w:ilvl="0" w:tplc="7DE06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52C6F"/>
    <w:multiLevelType w:val="hybridMultilevel"/>
    <w:tmpl w:val="DEEEDF32"/>
    <w:lvl w:ilvl="0" w:tplc="25A2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6927"/>
    <w:multiLevelType w:val="hybridMultilevel"/>
    <w:tmpl w:val="9EF0DEA2"/>
    <w:lvl w:ilvl="0" w:tplc="64A691B6">
      <w:start w:val="55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D9D2632"/>
    <w:multiLevelType w:val="hybridMultilevel"/>
    <w:tmpl w:val="462C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3660"/>
    <w:multiLevelType w:val="hybridMultilevel"/>
    <w:tmpl w:val="70E2F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5C9"/>
    <w:multiLevelType w:val="hybridMultilevel"/>
    <w:tmpl w:val="7128A9FC"/>
    <w:lvl w:ilvl="0" w:tplc="C9AC770C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B6999"/>
    <w:multiLevelType w:val="hybridMultilevel"/>
    <w:tmpl w:val="7B0C2072"/>
    <w:lvl w:ilvl="0" w:tplc="F5F8F2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46950"/>
    <w:multiLevelType w:val="hybridMultilevel"/>
    <w:tmpl w:val="0FBA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065BE"/>
    <w:multiLevelType w:val="hybridMultilevel"/>
    <w:tmpl w:val="7B18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0036A"/>
    <w:multiLevelType w:val="hybridMultilevel"/>
    <w:tmpl w:val="8568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01694"/>
    <w:multiLevelType w:val="hybridMultilevel"/>
    <w:tmpl w:val="7B18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979A8"/>
    <w:multiLevelType w:val="hybridMultilevel"/>
    <w:tmpl w:val="74B8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0A"/>
    <w:rsid w:val="00004639"/>
    <w:rsid w:val="000234DE"/>
    <w:rsid w:val="0002362B"/>
    <w:rsid w:val="000271A4"/>
    <w:rsid w:val="00032192"/>
    <w:rsid w:val="00036BC3"/>
    <w:rsid w:val="000378BB"/>
    <w:rsid w:val="00045CC3"/>
    <w:rsid w:val="00050E61"/>
    <w:rsid w:val="00077F48"/>
    <w:rsid w:val="00085215"/>
    <w:rsid w:val="00091A1F"/>
    <w:rsid w:val="000B1B9F"/>
    <w:rsid w:val="000B3261"/>
    <w:rsid w:val="000B4B7E"/>
    <w:rsid w:val="000C529D"/>
    <w:rsid w:val="000D31FE"/>
    <w:rsid w:val="000E413B"/>
    <w:rsid w:val="000F212F"/>
    <w:rsid w:val="000F4802"/>
    <w:rsid w:val="0011213B"/>
    <w:rsid w:val="00120EF4"/>
    <w:rsid w:val="001243C8"/>
    <w:rsid w:val="00130993"/>
    <w:rsid w:val="001331FF"/>
    <w:rsid w:val="001448D0"/>
    <w:rsid w:val="001572CD"/>
    <w:rsid w:val="0019658F"/>
    <w:rsid w:val="001A2D46"/>
    <w:rsid w:val="001A55C4"/>
    <w:rsid w:val="001C4048"/>
    <w:rsid w:val="001F63AB"/>
    <w:rsid w:val="00224998"/>
    <w:rsid w:val="002467E5"/>
    <w:rsid w:val="002511FA"/>
    <w:rsid w:val="00260C4A"/>
    <w:rsid w:val="00272571"/>
    <w:rsid w:val="002B0E47"/>
    <w:rsid w:val="002B15DD"/>
    <w:rsid w:val="002C426B"/>
    <w:rsid w:val="002D0510"/>
    <w:rsid w:val="002E4C4F"/>
    <w:rsid w:val="002F2503"/>
    <w:rsid w:val="00312C5B"/>
    <w:rsid w:val="0031315B"/>
    <w:rsid w:val="00331325"/>
    <w:rsid w:val="00343AC3"/>
    <w:rsid w:val="00344B27"/>
    <w:rsid w:val="00347F1A"/>
    <w:rsid w:val="00357F09"/>
    <w:rsid w:val="003721E2"/>
    <w:rsid w:val="00373F5F"/>
    <w:rsid w:val="0037690D"/>
    <w:rsid w:val="003B13FD"/>
    <w:rsid w:val="003E4D92"/>
    <w:rsid w:val="003F139D"/>
    <w:rsid w:val="003F548E"/>
    <w:rsid w:val="00445AD9"/>
    <w:rsid w:val="00465BD7"/>
    <w:rsid w:val="00476BC1"/>
    <w:rsid w:val="00481471"/>
    <w:rsid w:val="0048750B"/>
    <w:rsid w:val="00497E30"/>
    <w:rsid w:val="004A386F"/>
    <w:rsid w:val="004B49DE"/>
    <w:rsid w:val="004C3DEF"/>
    <w:rsid w:val="004F6FEE"/>
    <w:rsid w:val="00527BC2"/>
    <w:rsid w:val="005349E8"/>
    <w:rsid w:val="0053524E"/>
    <w:rsid w:val="00540A67"/>
    <w:rsid w:val="00541003"/>
    <w:rsid w:val="005549AC"/>
    <w:rsid w:val="00556D3E"/>
    <w:rsid w:val="0057119C"/>
    <w:rsid w:val="0057726F"/>
    <w:rsid w:val="0058567C"/>
    <w:rsid w:val="005A1DD9"/>
    <w:rsid w:val="005F1990"/>
    <w:rsid w:val="00602EA2"/>
    <w:rsid w:val="006229AE"/>
    <w:rsid w:val="006230BE"/>
    <w:rsid w:val="0064122E"/>
    <w:rsid w:val="0065266F"/>
    <w:rsid w:val="0065332A"/>
    <w:rsid w:val="00655367"/>
    <w:rsid w:val="006553A4"/>
    <w:rsid w:val="00662052"/>
    <w:rsid w:val="00662289"/>
    <w:rsid w:val="00681E1F"/>
    <w:rsid w:val="00694A72"/>
    <w:rsid w:val="006B2376"/>
    <w:rsid w:val="006D1607"/>
    <w:rsid w:val="006D5BCA"/>
    <w:rsid w:val="006F3957"/>
    <w:rsid w:val="00736068"/>
    <w:rsid w:val="007542D5"/>
    <w:rsid w:val="00763006"/>
    <w:rsid w:val="0076365B"/>
    <w:rsid w:val="00791D8C"/>
    <w:rsid w:val="00794275"/>
    <w:rsid w:val="00794E6C"/>
    <w:rsid w:val="007B0ADF"/>
    <w:rsid w:val="007B5CFE"/>
    <w:rsid w:val="007C2329"/>
    <w:rsid w:val="007C4422"/>
    <w:rsid w:val="0081573C"/>
    <w:rsid w:val="008177D7"/>
    <w:rsid w:val="0083652F"/>
    <w:rsid w:val="0084750E"/>
    <w:rsid w:val="008527CC"/>
    <w:rsid w:val="00860F07"/>
    <w:rsid w:val="008A4AAC"/>
    <w:rsid w:val="008B2560"/>
    <w:rsid w:val="008D2C03"/>
    <w:rsid w:val="008E5CC0"/>
    <w:rsid w:val="008F5282"/>
    <w:rsid w:val="00905F0E"/>
    <w:rsid w:val="00974373"/>
    <w:rsid w:val="00987822"/>
    <w:rsid w:val="009A706C"/>
    <w:rsid w:val="009C5D7A"/>
    <w:rsid w:val="009C6C26"/>
    <w:rsid w:val="009C7DD1"/>
    <w:rsid w:val="009F48D8"/>
    <w:rsid w:val="009F4963"/>
    <w:rsid w:val="009F5AC0"/>
    <w:rsid w:val="00A05624"/>
    <w:rsid w:val="00A17099"/>
    <w:rsid w:val="00A44344"/>
    <w:rsid w:val="00A452ED"/>
    <w:rsid w:val="00A453B6"/>
    <w:rsid w:val="00A76717"/>
    <w:rsid w:val="00AA68A2"/>
    <w:rsid w:val="00AC2B4E"/>
    <w:rsid w:val="00AC30F9"/>
    <w:rsid w:val="00AC4913"/>
    <w:rsid w:val="00AE058E"/>
    <w:rsid w:val="00AF6F81"/>
    <w:rsid w:val="00B01D4B"/>
    <w:rsid w:val="00B14772"/>
    <w:rsid w:val="00B15A48"/>
    <w:rsid w:val="00B1625E"/>
    <w:rsid w:val="00B27FC0"/>
    <w:rsid w:val="00B356A6"/>
    <w:rsid w:val="00B86189"/>
    <w:rsid w:val="00B93B8D"/>
    <w:rsid w:val="00BC36AD"/>
    <w:rsid w:val="00BC4968"/>
    <w:rsid w:val="00BE0CF9"/>
    <w:rsid w:val="00C33103"/>
    <w:rsid w:val="00C55B4D"/>
    <w:rsid w:val="00C77675"/>
    <w:rsid w:val="00C829A7"/>
    <w:rsid w:val="00CB41AE"/>
    <w:rsid w:val="00CB6B68"/>
    <w:rsid w:val="00CE0C6D"/>
    <w:rsid w:val="00CE1DC5"/>
    <w:rsid w:val="00D046AA"/>
    <w:rsid w:val="00D06209"/>
    <w:rsid w:val="00D26B15"/>
    <w:rsid w:val="00D400AD"/>
    <w:rsid w:val="00D414CA"/>
    <w:rsid w:val="00D5588D"/>
    <w:rsid w:val="00D6492A"/>
    <w:rsid w:val="00D654A1"/>
    <w:rsid w:val="00D74932"/>
    <w:rsid w:val="00D75A9A"/>
    <w:rsid w:val="00D76D1F"/>
    <w:rsid w:val="00D835B1"/>
    <w:rsid w:val="00DA140A"/>
    <w:rsid w:val="00DC2E3E"/>
    <w:rsid w:val="00DC5560"/>
    <w:rsid w:val="00DC7303"/>
    <w:rsid w:val="00E14249"/>
    <w:rsid w:val="00E1737C"/>
    <w:rsid w:val="00E26B0C"/>
    <w:rsid w:val="00E33DEA"/>
    <w:rsid w:val="00E90D87"/>
    <w:rsid w:val="00E93CF3"/>
    <w:rsid w:val="00EA0F04"/>
    <w:rsid w:val="00EB0D28"/>
    <w:rsid w:val="00EC05A5"/>
    <w:rsid w:val="00EC2490"/>
    <w:rsid w:val="00EC2966"/>
    <w:rsid w:val="00F01C3E"/>
    <w:rsid w:val="00F644F9"/>
    <w:rsid w:val="00F82563"/>
    <w:rsid w:val="00F969D6"/>
    <w:rsid w:val="00F9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9FDA"/>
  <w15:docId w15:val="{B2FF6F2D-6304-40AB-8065-A57B9201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40A"/>
    <w:rPr>
      <w:color w:val="0000FF"/>
      <w:u w:val="single"/>
    </w:rPr>
  </w:style>
  <w:style w:type="character" w:styleId="PageNumber">
    <w:name w:val="page number"/>
    <w:basedOn w:val="DefaultParagraphFont"/>
    <w:rsid w:val="00DA140A"/>
  </w:style>
  <w:style w:type="paragraph" w:styleId="ListParagraph">
    <w:name w:val="List Paragraph"/>
    <w:basedOn w:val="Normal"/>
    <w:uiPriority w:val="34"/>
    <w:qFormat/>
    <w:rsid w:val="001448D0"/>
    <w:pPr>
      <w:ind w:left="720"/>
      <w:contextualSpacing/>
    </w:pPr>
  </w:style>
  <w:style w:type="table" w:styleId="TableGrid">
    <w:name w:val="Table Grid"/>
    <w:basedOn w:val="TableNormal"/>
    <w:uiPriority w:val="39"/>
    <w:rsid w:val="0065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F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B3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26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B3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26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BF16-9F48-4655-94C0-5340E165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martin.krzalovski</cp:lastModifiedBy>
  <cp:revision>2</cp:revision>
  <cp:lastPrinted>2020-02-11T08:23:00Z</cp:lastPrinted>
  <dcterms:created xsi:type="dcterms:W3CDTF">2021-04-29T07:52:00Z</dcterms:created>
  <dcterms:modified xsi:type="dcterms:W3CDTF">2021-04-29T07:52:00Z</dcterms:modified>
</cp:coreProperties>
</file>