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53" w:rsidRDefault="00FF6EC4" w:rsidP="00FF6EC4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Manastir-Islahane – 18.04.2021</w:t>
      </w:r>
    </w:p>
    <w:p w:rsidR="00FF6EC4" w:rsidRDefault="00FF6EC4" w:rsidP="00FF6EC4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bookmarkStart w:id="0" w:name="_GoBack"/>
      <w:bookmarkEnd w:id="0"/>
    </w:p>
    <w:p w:rsidR="00FF6EC4" w:rsidRDefault="002952CB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Mirë</w:t>
      </w:r>
      <w:r w:rsidR="00FF6EC4" w:rsidRPr="00FF6EC4">
        <w:rPr>
          <w:rFonts w:ascii="Times New Roman" w:hAnsi="Times New Roman" w:cs="Times New Roman"/>
          <w:sz w:val="32"/>
          <w:szCs w:val="32"/>
          <w:lang w:val="sq-AL"/>
        </w:rPr>
        <w:t>dita</w:t>
      </w:r>
      <w:r w:rsidR="00FF6EC4">
        <w:rPr>
          <w:rFonts w:ascii="Times New Roman" w:hAnsi="Times New Roman" w:cs="Times New Roman"/>
          <w:sz w:val="32"/>
          <w:szCs w:val="32"/>
          <w:lang w:val="sq-AL"/>
        </w:rPr>
        <w:t xml:space="preserve"> të gjithëve,dhe ju falem</w:t>
      </w:r>
      <w:r>
        <w:rPr>
          <w:rFonts w:ascii="Times New Roman" w:hAnsi="Times New Roman" w:cs="Times New Roman"/>
          <w:sz w:val="32"/>
          <w:szCs w:val="32"/>
          <w:lang w:val="sq-AL"/>
        </w:rPr>
        <w:t>n</w:t>
      </w:r>
      <w:r w:rsidR="00FF6EC4">
        <w:rPr>
          <w:rFonts w:ascii="Times New Roman" w:hAnsi="Times New Roman" w:cs="Times New Roman"/>
          <w:sz w:val="32"/>
          <w:szCs w:val="32"/>
          <w:lang w:val="sq-AL"/>
        </w:rPr>
        <w:t>derit që së bashku para këtij objekti unik e shënojmë Ditën Ndërkombëtare të monumenteve dhe lokaliteteve,si pjesë e trashëgimisë kulturore,këtë vit me</w:t>
      </w:r>
      <w:r w:rsidR="00DB353B">
        <w:rPr>
          <w:rFonts w:ascii="Times New Roman" w:hAnsi="Times New Roman" w:cs="Times New Roman"/>
          <w:sz w:val="32"/>
          <w:szCs w:val="32"/>
          <w:lang w:val="sq-AL"/>
        </w:rPr>
        <w:t xml:space="preserve"> një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temë të theksuar “</w:t>
      </w:r>
      <w:r w:rsidR="00FF6EC4">
        <w:rPr>
          <w:rFonts w:ascii="Times New Roman" w:hAnsi="Times New Roman" w:cs="Times New Roman"/>
          <w:sz w:val="32"/>
          <w:szCs w:val="32"/>
          <w:lang w:val="sq-AL"/>
        </w:rPr>
        <w:t>E kaluara komplekse - ardhmëri e larmishme</w:t>
      </w:r>
      <w:r>
        <w:rPr>
          <w:rFonts w:ascii="Times New Roman" w:hAnsi="Times New Roman" w:cs="Times New Roman"/>
          <w:sz w:val="32"/>
          <w:szCs w:val="32"/>
          <w:lang w:val="sq-AL"/>
        </w:rPr>
        <w:t>”</w:t>
      </w:r>
      <w:r w:rsidR="00FF6EC4"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:rsidR="00DB353B" w:rsidRDefault="00DB353B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Me kremti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min e kësaj dite,ne nderojmë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të mirën tonë të madhe kulturore,por jo vetëm për ta kujtuar se e kemi me bollëk,por edhe të na kujtojë se duhet ta ruajmë edhe përkrah të gjitha sfidave.</w:t>
      </w:r>
    </w:p>
    <w:p w:rsidR="00DB353B" w:rsidRDefault="00DB353B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Prandaj,sot dua të bëj të ditur se Enti dhe Muzeu i Manastirit,</w:t>
      </w:r>
      <w:r>
        <w:rPr>
          <w:rFonts w:ascii="Times New Roman" w:hAnsi="Times New Roman" w:cs="Times New Roman"/>
          <w:b/>
          <w:sz w:val="32"/>
          <w:szCs w:val="32"/>
          <w:lang w:val="sq-AL"/>
        </w:rPr>
        <w:t>Islahanen e vendos në listën e objekteve nën mbrojtje të përkohshme.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Definimi i regjimit për mbrojtjen e saj,do të varet nga </w:t>
      </w:r>
      <w:r w:rsidR="005F5362">
        <w:rPr>
          <w:rFonts w:ascii="Times New Roman" w:hAnsi="Times New Roman" w:cs="Times New Roman"/>
          <w:sz w:val="32"/>
          <w:szCs w:val="32"/>
          <w:lang w:val="sq-AL"/>
        </w:rPr>
        <w:t>revalorizimi i objektit i cili është në rrjedhë e sipër.</w:t>
      </w:r>
    </w:p>
    <w:p w:rsidR="005F5362" w:rsidRDefault="005F5362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Islahanja e Manastirit dhe ajo e Selanikut,janë dy objektet e fundit të ruajtura të këtij lloji në Ballkan,nga shtatë të ndërtuarat.Të ndërtuara në periudhën Osmane,gjatë shekullit XIX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,me donacione nga bashkësia lo</w:t>
      </w:r>
      <w:r>
        <w:rPr>
          <w:rFonts w:ascii="Times New Roman" w:hAnsi="Times New Roman" w:cs="Times New Roman"/>
          <w:sz w:val="32"/>
          <w:szCs w:val="32"/>
          <w:lang w:val="sq-AL"/>
        </w:rPr>
        <w:t>kale e pronave,ki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shin një rol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të jashtëzakonshëm për strehimin e fëmijëve të braktisur,jetimëve,fëmijë të cilët kanë zgjatur d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orën për një kafshatë bukë</w:t>
      </w:r>
      <w:r>
        <w:rPr>
          <w:rFonts w:ascii="Times New Roman" w:hAnsi="Times New Roman" w:cs="Times New Roman"/>
          <w:sz w:val="32"/>
          <w:szCs w:val="32"/>
          <w:lang w:val="sq-AL"/>
        </w:rPr>
        <w:t>,duke iu dhënë zanate,</w:t>
      </w:r>
      <w:r w:rsidR="00C34628">
        <w:rPr>
          <w:rFonts w:ascii="Times New Roman" w:hAnsi="Times New Roman" w:cs="Times New Roman"/>
          <w:sz w:val="32"/>
          <w:szCs w:val="32"/>
          <w:lang w:val="sq-AL"/>
        </w:rPr>
        <w:t xml:space="preserve">kryesisht </w:t>
      </w:r>
      <w:r>
        <w:rPr>
          <w:rFonts w:ascii="Times New Roman" w:hAnsi="Times New Roman" w:cs="Times New Roman"/>
          <w:sz w:val="32"/>
          <w:szCs w:val="32"/>
          <w:lang w:val="sq-AL"/>
        </w:rPr>
        <w:t>në këtë objektshumë prej tyre u rritën dhe u bënë njerëz të respektuar</w:t>
      </w:r>
      <w:r w:rsidR="00C34628"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:rsidR="00C34628" w:rsidRDefault="00C34628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Për fat të keq,luftërat,koha dhe neglizhenca janë pasqyruar në këtë objekt të Islihanes,që fjalë për fjale nga gjuha turke do të thotë – vend i mirë dhe i tillë duhet të mbetet.</w:t>
      </w:r>
    </w:p>
    <w:p w:rsidR="00C34628" w:rsidRDefault="00C34628" w:rsidP="00FF6EC4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Sepse trashëgimija kulturore është vendi ku takohen e kaluara dhe e ardhmja,ndërsa mbrojtja e saj është në të tashmen.</w:t>
      </w:r>
    </w:p>
    <w:p w:rsidR="00C34628" w:rsidRDefault="00C34628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Për Qeverinë,dhe për Ministrinë e Kulturës,mbrojtja e trashëgimisë kulturore është amanet dhe mision për përkujdesjen e identiteteve kulturore të të gjithë qytetarëve dhe kujtesën kulturore të të gjithë neve.</w:t>
      </w:r>
    </w:p>
    <w:p w:rsidR="005D52F9" w:rsidRDefault="005D52F9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lastRenderedPageBreak/>
        <w:t xml:space="preserve">Bëjmë hapa serioze për realizimin e këtij qëllimi – kemi 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hapur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një program të veçantë për trashëgiminë kulturore në rrezik,përmes së cilës mu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>ndemi shpejtë të reagojmë për ti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shpëtuar të mirat tonë kulturore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- kishën “Shën Gjorgji” në Kubrinovë,kishën “Shën e Premtja”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në Matejç dhe të tjera.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>Në listën e prioriteteve këtë vit j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anë edhe 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“</w:t>
      </w:r>
      <w:r>
        <w:rPr>
          <w:rFonts w:ascii="Times New Roman" w:hAnsi="Times New Roman" w:cs="Times New Roman"/>
          <w:sz w:val="32"/>
          <w:szCs w:val="32"/>
          <w:lang w:val="sq-AL"/>
        </w:rPr>
        <w:t>Akuaduti i Shkupit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”, “Sara</w:t>
      </w:r>
      <w:r>
        <w:rPr>
          <w:rFonts w:ascii="Times New Roman" w:hAnsi="Times New Roman" w:cs="Times New Roman"/>
          <w:sz w:val="32"/>
          <w:szCs w:val="32"/>
          <w:lang w:val="sq-AL"/>
        </w:rPr>
        <w:t>i i Ahmed Nijazi Begut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”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në Resnjë, 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“</w:t>
      </w:r>
      <w:r>
        <w:rPr>
          <w:rFonts w:ascii="Times New Roman" w:hAnsi="Times New Roman" w:cs="Times New Roman"/>
          <w:sz w:val="32"/>
          <w:szCs w:val="32"/>
          <w:lang w:val="sq-AL"/>
        </w:rPr>
        <w:t>Jeni Xhami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”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në Manastir dhe shumë të mira të tjera të rëndësishme.</w:t>
      </w:r>
    </w:p>
    <w:p w:rsidR="005D52F9" w:rsidRDefault="005D52F9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 xml:space="preserve">Kemi ndarë mjete edhe për </w:t>
      </w:r>
      <w:r w:rsidR="000F1876">
        <w:rPr>
          <w:rFonts w:ascii="Times New Roman" w:hAnsi="Times New Roman" w:cs="Times New Roman"/>
          <w:sz w:val="32"/>
          <w:szCs w:val="32"/>
          <w:lang w:val="sq-AL"/>
        </w:rPr>
        <w:t>përgaditjen e një elabora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ti për revalorizimin e kishës “</w:t>
      </w:r>
      <w:r w:rsidR="000F1876">
        <w:rPr>
          <w:rFonts w:ascii="Times New Roman" w:hAnsi="Times New Roman" w:cs="Times New Roman"/>
          <w:sz w:val="32"/>
          <w:szCs w:val="32"/>
          <w:lang w:val="sq-AL"/>
        </w:rPr>
        <w:t>Shën S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ofia”</w:t>
      </w:r>
      <w:r w:rsidR="000F1876">
        <w:rPr>
          <w:rFonts w:ascii="Times New Roman" w:hAnsi="Times New Roman" w:cs="Times New Roman"/>
          <w:sz w:val="32"/>
          <w:szCs w:val="32"/>
          <w:lang w:val="sq-AL"/>
        </w:rPr>
        <w:t xml:space="preserve"> në Ohër,si dhe për përgaditjen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 xml:space="preserve"> e projektit për konservim të</w:t>
      </w:r>
      <w:r w:rsidR="000F1876">
        <w:rPr>
          <w:rFonts w:ascii="Times New Roman" w:hAnsi="Times New Roman" w:cs="Times New Roman"/>
          <w:sz w:val="32"/>
          <w:szCs w:val="32"/>
          <w:lang w:val="sq-AL"/>
        </w:rPr>
        <w:t xml:space="preserve"> afreskës së saj madhështore.</w:t>
      </w:r>
    </w:p>
    <w:p w:rsidR="000F1876" w:rsidRDefault="000F1876" w:rsidP="00FF6EC4">
      <w:pPr>
        <w:rPr>
          <w:rFonts w:ascii="Times New Roman" w:hAnsi="Times New Roman" w:cs="Times New Roman"/>
          <w:sz w:val="32"/>
          <w:szCs w:val="32"/>
          <w:lang w:val="sq-AL"/>
        </w:rPr>
      </w:pPr>
    </w:p>
    <w:p w:rsidR="000F1876" w:rsidRDefault="000F1876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Të nderuar,</w:t>
      </w:r>
    </w:p>
    <w:p w:rsidR="000F1876" w:rsidRDefault="000F1876" w:rsidP="00FF6EC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Kjo është vetëm një pjesë e asaj që ne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 xml:space="preserve"> i kemi dhënë vetes si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detyrim 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>,</w:t>
      </w:r>
      <w:r>
        <w:rPr>
          <w:rFonts w:ascii="Times New Roman" w:hAnsi="Times New Roman" w:cs="Times New Roman"/>
          <w:sz w:val="32"/>
          <w:szCs w:val="32"/>
          <w:lang w:val="sq-AL"/>
        </w:rPr>
        <w:t>për të mbrojtur dhe për të rindërtuar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 xml:space="preserve"> trashëgiminë tonë kulturore,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në këtë vit të rëndë dhe të </w:t>
      </w:r>
      <w:r w:rsidR="00AF1FB8">
        <w:rPr>
          <w:rFonts w:ascii="Times New Roman" w:hAnsi="Times New Roman" w:cs="Times New Roman"/>
          <w:sz w:val="32"/>
          <w:szCs w:val="32"/>
          <w:lang w:val="sq-AL"/>
        </w:rPr>
        <w:t>paparashikuar,i cili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 nuk duhet të jetë një arsyetim.</w:t>
      </w:r>
    </w:p>
    <w:p w:rsidR="000F1876" w:rsidRPr="002952CB" w:rsidRDefault="000F1876" w:rsidP="00FF6E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Prandaj aty ku shkruhe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t “</w:t>
      </w:r>
      <w:r>
        <w:rPr>
          <w:rFonts w:ascii="Times New Roman" w:hAnsi="Times New Roman" w:cs="Times New Roman"/>
          <w:sz w:val="32"/>
          <w:szCs w:val="32"/>
          <w:lang w:val="sq-AL"/>
        </w:rPr>
        <w:t>Objekti është në shitje – le të shkruhet –Objekti është nën mbrojtje</w:t>
      </w:r>
      <w:r w:rsidR="002952CB">
        <w:rPr>
          <w:rFonts w:ascii="Times New Roman" w:hAnsi="Times New Roman" w:cs="Times New Roman"/>
          <w:sz w:val="32"/>
          <w:szCs w:val="32"/>
          <w:lang w:val="sq-AL"/>
        </w:rPr>
        <w:t>”</w:t>
      </w:r>
      <w:r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:rsidR="00FF6EC4" w:rsidRDefault="00FF6EC4" w:rsidP="00FF6EC4">
      <w:pPr>
        <w:rPr>
          <w:rFonts w:ascii="Times New Roman" w:hAnsi="Times New Roman" w:cs="Times New Roman"/>
          <w:sz w:val="32"/>
          <w:szCs w:val="32"/>
          <w:lang w:val="sq-AL"/>
        </w:rPr>
      </w:pPr>
    </w:p>
    <w:p w:rsidR="00DB353B" w:rsidRPr="00FF6EC4" w:rsidRDefault="00DB353B" w:rsidP="00FF6EC4">
      <w:pPr>
        <w:rPr>
          <w:rFonts w:ascii="Times New Roman" w:hAnsi="Times New Roman" w:cs="Times New Roman"/>
          <w:sz w:val="32"/>
          <w:szCs w:val="32"/>
          <w:lang w:val="sq-AL"/>
        </w:rPr>
      </w:pPr>
    </w:p>
    <w:sectPr w:rsidR="00DB353B" w:rsidRPr="00FF6EC4" w:rsidSect="0062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F6EC4"/>
    <w:rsid w:val="000F1876"/>
    <w:rsid w:val="002952CB"/>
    <w:rsid w:val="002A244A"/>
    <w:rsid w:val="005D52F9"/>
    <w:rsid w:val="005F5362"/>
    <w:rsid w:val="0062514D"/>
    <w:rsid w:val="00751053"/>
    <w:rsid w:val="009851AA"/>
    <w:rsid w:val="00AF1FB8"/>
    <w:rsid w:val="00C34628"/>
    <w:rsid w:val="00DB353B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cp:lastPrinted>2021-04-19T07:53:00Z</cp:lastPrinted>
  <dcterms:created xsi:type="dcterms:W3CDTF">2021-04-19T08:10:00Z</dcterms:created>
  <dcterms:modified xsi:type="dcterms:W3CDTF">2021-04-19T08:10:00Z</dcterms:modified>
</cp:coreProperties>
</file>