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2B6" w:rsidRDefault="0002375C" w:rsidP="0002375C">
      <w:pPr>
        <w:jc w:val="center"/>
      </w:pPr>
      <w:r>
        <w:rPr>
          <w:noProof/>
        </w:rPr>
        <w:drawing>
          <wp:inline distT="0" distB="0" distL="0" distR="0">
            <wp:extent cx="4591050" cy="990600"/>
            <wp:effectExtent l="0" t="0" r="0" b="0"/>
            <wp:docPr id="1" name="Picture 0" descr="01_Logo_MKultura_H_C_MK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01_Logo_MKultura_H_C_MKAL.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91050" cy="990600"/>
                    </a:xfrm>
                    <a:prstGeom prst="rect">
                      <a:avLst/>
                    </a:prstGeom>
                    <a:noFill/>
                    <a:ln>
                      <a:noFill/>
                    </a:ln>
                  </pic:spPr>
                </pic:pic>
              </a:graphicData>
            </a:graphic>
          </wp:inline>
        </w:drawing>
      </w:r>
    </w:p>
    <w:p w:rsidR="0002375C" w:rsidRDefault="0002375C" w:rsidP="0002375C">
      <w:pPr>
        <w:jc w:val="center"/>
      </w:pPr>
    </w:p>
    <w:p w:rsidR="0002375C" w:rsidRPr="004C6BC2" w:rsidRDefault="0002375C" w:rsidP="0002375C">
      <w:pPr>
        <w:jc w:val="center"/>
        <w:rPr>
          <w:rFonts w:ascii="StobiSerif Regular" w:hAnsi="StobiSerif Regular"/>
        </w:rPr>
      </w:pPr>
    </w:p>
    <w:p w:rsidR="0002375C" w:rsidRPr="004C6BC2" w:rsidRDefault="0002375C" w:rsidP="0002375C">
      <w:pPr>
        <w:jc w:val="center"/>
        <w:rPr>
          <w:rFonts w:ascii="StobiSerif Regular" w:hAnsi="StobiSerif Regular"/>
        </w:rPr>
      </w:pPr>
    </w:p>
    <w:p w:rsidR="0002375C" w:rsidRPr="004C6BC2" w:rsidRDefault="0002375C" w:rsidP="0002375C">
      <w:pPr>
        <w:jc w:val="center"/>
        <w:rPr>
          <w:rFonts w:ascii="StobiSerif Regular" w:hAnsi="StobiSerif Regular"/>
        </w:rPr>
      </w:pPr>
    </w:p>
    <w:p w:rsidR="0002375C" w:rsidRPr="004C6BC2" w:rsidRDefault="0002375C" w:rsidP="0002375C">
      <w:pPr>
        <w:jc w:val="center"/>
        <w:rPr>
          <w:rFonts w:ascii="StobiSerif Regular" w:hAnsi="StobiSerif Regular" w:cs="Cambria"/>
          <w:sz w:val="24"/>
          <w:szCs w:val="24"/>
          <w:lang w:eastAsia="mk-MK"/>
        </w:rPr>
      </w:pPr>
    </w:p>
    <w:p w:rsidR="0002375C" w:rsidRPr="004C6BC2" w:rsidRDefault="0002375C" w:rsidP="0002375C">
      <w:pPr>
        <w:jc w:val="center"/>
        <w:rPr>
          <w:rFonts w:ascii="StobiSerif Regular" w:hAnsi="StobiSerif Regular" w:cs="Cambria"/>
          <w:sz w:val="24"/>
          <w:szCs w:val="24"/>
          <w:lang w:eastAsia="mk-MK"/>
        </w:rPr>
      </w:pPr>
      <w:r w:rsidRPr="004C6BC2">
        <w:rPr>
          <w:rFonts w:ascii="StobiSerif Regular" w:hAnsi="StobiSerif Regular" w:cs="Cambria"/>
          <w:sz w:val="24"/>
          <w:szCs w:val="24"/>
          <w:lang w:eastAsia="mk-MK"/>
        </w:rPr>
        <w:t>Г О Д И Ш Е Н  К О Н К У Р С</w:t>
      </w:r>
    </w:p>
    <w:p w:rsidR="0002375C" w:rsidRPr="004C6BC2" w:rsidRDefault="0002375C" w:rsidP="0002375C">
      <w:pPr>
        <w:jc w:val="center"/>
        <w:rPr>
          <w:rFonts w:ascii="StobiSerif Regular" w:hAnsi="StobiSerif Regular" w:cs="Cambria"/>
          <w:sz w:val="24"/>
          <w:szCs w:val="24"/>
          <w:lang w:eastAsia="mk-MK"/>
        </w:rPr>
      </w:pPr>
      <w:r w:rsidRPr="004C6BC2">
        <w:rPr>
          <w:rFonts w:ascii="StobiSerif Regular" w:hAnsi="StobiSerif Regular" w:cs="Cambria"/>
          <w:sz w:val="24"/>
          <w:szCs w:val="24"/>
          <w:lang w:eastAsia="mk-MK"/>
        </w:rPr>
        <w:t xml:space="preserve">за финансирање проекти од национален интерес во културата </w:t>
      </w:r>
    </w:p>
    <w:p w:rsidR="0002375C" w:rsidRPr="004C6BC2" w:rsidRDefault="0002375C" w:rsidP="0002375C">
      <w:pPr>
        <w:jc w:val="center"/>
        <w:rPr>
          <w:rFonts w:ascii="StobiSerif Regular" w:hAnsi="StobiSerif Regular" w:cs="Cambria"/>
          <w:sz w:val="24"/>
          <w:szCs w:val="24"/>
          <w:lang w:eastAsia="mk-MK"/>
        </w:rPr>
      </w:pPr>
      <w:r w:rsidRPr="004C6BC2">
        <w:rPr>
          <w:rFonts w:ascii="StobiSerif Regular" w:hAnsi="StobiSerif Regular" w:cs="Cambria"/>
          <w:sz w:val="24"/>
          <w:szCs w:val="24"/>
          <w:lang w:eastAsia="mk-MK"/>
        </w:rPr>
        <w:t>од областа на драмската дејност</w:t>
      </w:r>
    </w:p>
    <w:p w:rsidR="0002375C" w:rsidRPr="004C6BC2" w:rsidRDefault="0002375C" w:rsidP="0002375C">
      <w:pPr>
        <w:jc w:val="center"/>
        <w:rPr>
          <w:rFonts w:ascii="StobiSerif Regular" w:hAnsi="StobiSerif Regular" w:cs="Cambria"/>
          <w:sz w:val="24"/>
          <w:szCs w:val="24"/>
          <w:lang w:eastAsia="mk-MK"/>
        </w:rPr>
      </w:pPr>
      <w:r w:rsidRPr="004C6BC2">
        <w:rPr>
          <w:rFonts w:ascii="StobiSerif Regular" w:hAnsi="StobiSerif Regular" w:cs="Cambria"/>
          <w:sz w:val="24"/>
          <w:szCs w:val="24"/>
          <w:lang w:eastAsia="mk-MK"/>
        </w:rPr>
        <w:t>за 2020 година</w:t>
      </w:r>
    </w:p>
    <w:p w:rsidR="0002375C" w:rsidRPr="004C6BC2" w:rsidRDefault="0002375C" w:rsidP="0002375C">
      <w:pPr>
        <w:jc w:val="center"/>
        <w:rPr>
          <w:rFonts w:ascii="StobiSerif Regular" w:hAnsi="StobiSerif Regular" w:cs="Cambria"/>
          <w:sz w:val="24"/>
          <w:szCs w:val="24"/>
          <w:lang w:eastAsia="mk-MK"/>
        </w:rPr>
      </w:pPr>
    </w:p>
    <w:p w:rsidR="0002375C" w:rsidRPr="004C6BC2" w:rsidRDefault="0002375C" w:rsidP="0002375C">
      <w:pPr>
        <w:jc w:val="center"/>
        <w:rPr>
          <w:rFonts w:ascii="StobiSerif Regular" w:hAnsi="StobiSerif Regular" w:cs="Cambria"/>
          <w:b/>
          <w:bCs/>
          <w:sz w:val="36"/>
          <w:szCs w:val="36"/>
          <w:lang w:eastAsia="mk-MK"/>
        </w:rPr>
      </w:pPr>
      <w:r w:rsidRPr="004C6BC2">
        <w:rPr>
          <w:rFonts w:ascii="StobiSerif Regular" w:hAnsi="StobiSerif Regular" w:cs="Cambria"/>
          <w:b/>
          <w:bCs/>
          <w:sz w:val="36"/>
          <w:szCs w:val="36"/>
          <w:lang w:eastAsia="mk-MK"/>
        </w:rPr>
        <w:t xml:space="preserve">ПРИЈАВА </w:t>
      </w:r>
    </w:p>
    <w:p w:rsidR="0002375C" w:rsidRPr="004C6BC2" w:rsidRDefault="0002375C" w:rsidP="0002375C">
      <w:pPr>
        <w:jc w:val="center"/>
        <w:rPr>
          <w:rFonts w:ascii="StobiSerif Regular" w:hAnsi="StobiSerif Regular" w:cs="Cambria"/>
          <w:b/>
          <w:bCs/>
          <w:sz w:val="36"/>
          <w:szCs w:val="36"/>
          <w:lang w:eastAsia="mk-MK"/>
        </w:rPr>
      </w:pPr>
      <w:r w:rsidRPr="004C6BC2">
        <w:rPr>
          <w:rFonts w:ascii="StobiSerif Regular" w:hAnsi="StobiSerif Regular" w:cs="Cambria"/>
          <w:b/>
          <w:bCs/>
          <w:sz w:val="36"/>
          <w:szCs w:val="36"/>
          <w:lang w:eastAsia="mk-MK"/>
        </w:rPr>
        <w:t>ЗА ДРАМСКА ДЕЈНОСТ</w:t>
      </w:r>
    </w:p>
    <w:p w:rsidR="0002375C" w:rsidRPr="004C6BC2" w:rsidRDefault="0002375C" w:rsidP="0002375C">
      <w:pPr>
        <w:jc w:val="center"/>
        <w:rPr>
          <w:rFonts w:ascii="StobiSerif Regular" w:hAnsi="StobiSerif Regular" w:cs="Cambria"/>
          <w:b/>
          <w:bCs/>
          <w:sz w:val="36"/>
          <w:szCs w:val="36"/>
          <w:lang w:eastAsia="mk-MK"/>
        </w:rPr>
      </w:pPr>
    </w:p>
    <w:p w:rsidR="0002375C" w:rsidRPr="004C6BC2" w:rsidRDefault="0002375C" w:rsidP="0002375C">
      <w:pPr>
        <w:jc w:val="center"/>
        <w:rPr>
          <w:rFonts w:ascii="StobiSerif Regular" w:hAnsi="StobiSerif Regular" w:cs="Cambria"/>
        </w:rPr>
      </w:pPr>
    </w:p>
    <w:p w:rsidR="0002375C" w:rsidRPr="004C6BC2" w:rsidRDefault="0002375C" w:rsidP="0002375C">
      <w:pPr>
        <w:jc w:val="center"/>
        <w:rPr>
          <w:rFonts w:ascii="StobiSerif Regular" w:hAnsi="StobiSerif Regular" w:cs="Cambria"/>
        </w:rPr>
      </w:pPr>
    </w:p>
    <w:p w:rsidR="0002375C" w:rsidRPr="004C6BC2" w:rsidRDefault="0002375C" w:rsidP="0002375C">
      <w:pPr>
        <w:jc w:val="center"/>
        <w:rPr>
          <w:rFonts w:ascii="StobiSerif Regular" w:hAnsi="StobiSerif Regular" w:cs="Cambria"/>
        </w:rPr>
      </w:pPr>
    </w:p>
    <w:p w:rsidR="0002375C" w:rsidRPr="004C6BC2" w:rsidRDefault="0002375C" w:rsidP="0002375C">
      <w:pPr>
        <w:jc w:val="center"/>
        <w:rPr>
          <w:rFonts w:ascii="StobiSerif Regular" w:hAnsi="StobiSerif Regular" w:cs="Cambria"/>
        </w:rPr>
      </w:pPr>
    </w:p>
    <w:p w:rsidR="0002375C" w:rsidRPr="004C6BC2" w:rsidRDefault="0002375C" w:rsidP="0002375C">
      <w:pPr>
        <w:jc w:val="center"/>
        <w:rPr>
          <w:rFonts w:ascii="StobiSerif Regular" w:hAnsi="StobiSerif Regular" w:cs="Cambria"/>
        </w:rPr>
      </w:pPr>
    </w:p>
    <w:p w:rsidR="00674141" w:rsidRPr="004C6BC2" w:rsidRDefault="00674141" w:rsidP="0002375C">
      <w:pPr>
        <w:jc w:val="center"/>
        <w:rPr>
          <w:rFonts w:ascii="StobiSerif Regular" w:hAnsi="StobiSerif Regular" w:cs="Cambria"/>
        </w:rPr>
      </w:pPr>
    </w:p>
    <w:p w:rsidR="00674141" w:rsidRPr="004C6BC2" w:rsidRDefault="00674141" w:rsidP="0002375C">
      <w:pPr>
        <w:jc w:val="center"/>
        <w:rPr>
          <w:rFonts w:ascii="StobiSerif Regular" w:hAnsi="StobiSerif Regular" w:cs="Cambria"/>
        </w:rPr>
      </w:pPr>
    </w:p>
    <w:p w:rsidR="00674141" w:rsidRPr="004C6BC2" w:rsidRDefault="00674141" w:rsidP="0002375C">
      <w:pPr>
        <w:jc w:val="center"/>
        <w:rPr>
          <w:rFonts w:ascii="StobiSerif Regular" w:hAnsi="StobiSerif Regular" w:cs="Cambria"/>
        </w:rPr>
      </w:pPr>
    </w:p>
    <w:p w:rsidR="00674141" w:rsidRPr="004C6BC2" w:rsidRDefault="00674141" w:rsidP="0002375C">
      <w:pPr>
        <w:jc w:val="center"/>
        <w:rPr>
          <w:rFonts w:ascii="StobiSerif Regular" w:hAnsi="StobiSerif Regular" w:cs="Cambria"/>
        </w:rPr>
      </w:pPr>
    </w:p>
    <w:p w:rsidR="00674141" w:rsidRPr="004C6BC2" w:rsidRDefault="00674141" w:rsidP="0002375C">
      <w:pPr>
        <w:jc w:val="center"/>
        <w:rPr>
          <w:rFonts w:ascii="StobiSerif Regular" w:hAnsi="StobiSerif Regular" w:cs="Cambria"/>
        </w:rPr>
      </w:pPr>
    </w:p>
    <w:p w:rsidR="00674141" w:rsidRPr="004C6BC2" w:rsidRDefault="00674141" w:rsidP="0002375C">
      <w:pPr>
        <w:jc w:val="center"/>
        <w:rPr>
          <w:rFonts w:ascii="StobiSerif Regular" w:hAnsi="StobiSerif Regular" w:cs="Cambria"/>
        </w:rPr>
      </w:pPr>
    </w:p>
    <w:p w:rsidR="00674141" w:rsidRPr="004C6BC2" w:rsidRDefault="00674141" w:rsidP="0002375C">
      <w:pPr>
        <w:jc w:val="center"/>
        <w:rPr>
          <w:rFonts w:ascii="StobiSerif Regular" w:hAnsi="StobiSerif Regular" w:cs="Cambria"/>
        </w:rPr>
      </w:pPr>
    </w:p>
    <w:p w:rsidR="00674141" w:rsidRPr="004C6BC2" w:rsidRDefault="00674141" w:rsidP="0002375C">
      <w:pPr>
        <w:jc w:val="center"/>
        <w:rPr>
          <w:rFonts w:ascii="StobiSerif Regular" w:hAnsi="StobiSerif Regular" w:cs="Cambria"/>
        </w:rPr>
      </w:pPr>
    </w:p>
    <w:p w:rsidR="0002375C" w:rsidRPr="004C6BC2" w:rsidRDefault="0002375C" w:rsidP="0002375C">
      <w:pPr>
        <w:jc w:val="center"/>
        <w:rPr>
          <w:rFonts w:ascii="StobiSerif Regular" w:hAnsi="StobiSerif Regular" w:cs="Cambria"/>
        </w:rPr>
      </w:pPr>
      <w:r w:rsidRPr="004C6BC2">
        <w:rPr>
          <w:rFonts w:ascii="StobiSerif Regular" w:hAnsi="StobiSerif Regular" w:cs="Cambria"/>
        </w:rPr>
        <w:t>I. КАТЕГОРИИ</w:t>
      </w:r>
    </w:p>
    <w:p w:rsidR="0002375C" w:rsidRPr="004C6BC2" w:rsidRDefault="0002375C" w:rsidP="0002375C">
      <w:pPr>
        <w:jc w:val="both"/>
        <w:rPr>
          <w:rFonts w:ascii="StobiSerif Regular" w:hAnsi="StobiSerif Regular" w:cs="Cambria"/>
        </w:rPr>
      </w:pPr>
    </w:p>
    <w:p w:rsidR="0002375C" w:rsidRPr="004C6BC2" w:rsidRDefault="0002375C" w:rsidP="0002375C">
      <w:pPr>
        <w:jc w:val="both"/>
        <w:rPr>
          <w:rFonts w:ascii="StobiSerif Regular" w:hAnsi="StobiSerif Regular" w:cs="Cambria"/>
        </w:rPr>
      </w:pPr>
      <w:r w:rsidRPr="004C6BC2">
        <w:rPr>
          <w:rFonts w:ascii="StobiSerif Regular" w:hAnsi="StobiSerif Regular" w:cs="Cambria"/>
        </w:rPr>
        <w:t>Министерството за култура на Конкурсот за финансирање проекти од национален интерес во културата од обла</w:t>
      </w:r>
      <w:r w:rsidR="00B7045D" w:rsidRPr="004C6BC2">
        <w:rPr>
          <w:rFonts w:ascii="StobiSerif Regular" w:hAnsi="StobiSerif Regular" w:cs="Cambria"/>
        </w:rPr>
        <w:t>ста на драмската дејност за 20</w:t>
      </w:r>
      <w:r w:rsidR="00B7045D" w:rsidRPr="004C6BC2">
        <w:rPr>
          <w:rFonts w:ascii="StobiSerif Regular" w:hAnsi="StobiSerif Regular" w:cs="Cambria"/>
          <w:lang w:val="mk-MK"/>
        </w:rPr>
        <w:t>20</w:t>
      </w:r>
      <w:r w:rsidRPr="004C6BC2">
        <w:rPr>
          <w:rFonts w:ascii="StobiSerif Regular" w:hAnsi="StobiSerif Regular" w:cs="Cambria"/>
        </w:rPr>
        <w:t xml:space="preserve"> година ќе поддржи проекти кои се во функција на развој, афирмација и промоција на културата во Република </w:t>
      </w:r>
      <w:r w:rsidR="004C1CB3" w:rsidRPr="004C6BC2">
        <w:rPr>
          <w:rFonts w:ascii="StobiSerif Regular" w:hAnsi="StobiSerif Regular" w:cs="Cambria"/>
          <w:lang w:val="mk-MK"/>
        </w:rPr>
        <w:t xml:space="preserve">Северна </w:t>
      </w:r>
      <w:r w:rsidRPr="004C6BC2">
        <w:rPr>
          <w:rFonts w:ascii="StobiSerif Regular" w:hAnsi="StobiSerif Regular" w:cs="Cambria"/>
        </w:rPr>
        <w:t>Македонија во следниве категории и поткатегории</w:t>
      </w:r>
      <w:r w:rsidRPr="004C6BC2">
        <w:rPr>
          <w:rStyle w:val="FootnoteReference"/>
          <w:rFonts w:ascii="StobiSerif Regular" w:hAnsi="StobiSerif Regular" w:cs="Cambria"/>
          <w:bCs/>
        </w:rPr>
        <w:footnoteReference w:id="2"/>
      </w:r>
      <w:r w:rsidRPr="004C6BC2">
        <w:rPr>
          <w:rFonts w:ascii="StobiSerif Regular" w:hAnsi="StobiSerif Regular" w:cs="Cambria"/>
        </w:rPr>
        <w:t>:</w:t>
      </w:r>
    </w:p>
    <w:p w:rsidR="0002375C" w:rsidRPr="004C6BC2" w:rsidRDefault="0002375C" w:rsidP="0002375C">
      <w:pPr>
        <w:jc w:val="both"/>
        <w:rPr>
          <w:rFonts w:ascii="StobiSerif Regular" w:hAnsi="StobiSerif Regular" w:cs="Cambria"/>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0"/>
        <w:gridCol w:w="7644"/>
      </w:tblGrid>
      <w:tr w:rsidR="0002375C" w:rsidRPr="004C6BC2" w:rsidTr="008C32B6">
        <w:trPr>
          <w:trHeight w:val="353"/>
        </w:trPr>
        <w:tc>
          <w:tcPr>
            <w:tcW w:w="740" w:type="dxa"/>
          </w:tcPr>
          <w:p w:rsidR="0002375C" w:rsidRPr="004C6BC2" w:rsidRDefault="0002375C" w:rsidP="008C32B6">
            <w:pPr>
              <w:jc w:val="both"/>
              <w:rPr>
                <w:rFonts w:ascii="StobiSerif Regular" w:hAnsi="StobiSerif Regular" w:cs="Cambria"/>
                <w:b/>
                <w:kern w:val="1"/>
              </w:rPr>
            </w:pPr>
            <w:r w:rsidRPr="004C6BC2">
              <w:rPr>
                <w:rFonts w:ascii="StobiSerif Regular" w:hAnsi="StobiSerif Regular" w:cs="Cambria"/>
                <w:b/>
                <w:bCs/>
                <w:color w:val="000000"/>
              </w:rPr>
              <w:t>1.</w:t>
            </w:r>
          </w:p>
        </w:tc>
        <w:tc>
          <w:tcPr>
            <w:tcW w:w="7644" w:type="dxa"/>
          </w:tcPr>
          <w:p w:rsidR="0002375C" w:rsidRPr="004C6BC2" w:rsidRDefault="0002375C" w:rsidP="008C32B6">
            <w:pPr>
              <w:rPr>
                <w:rFonts w:ascii="StobiSerif Regular" w:hAnsi="StobiSerif Regular" w:cs="Cambria"/>
                <w:b/>
              </w:rPr>
            </w:pPr>
            <w:r w:rsidRPr="004C6BC2">
              <w:rPr>
                <w:rFonts w:ascii="StobiSerif Regular" w:hAnsi="StobiSerif Regular" w:cs="Cambria"/>
                <w:b/>
                <w:kern w:val="1"/>
              </w:rPr>
              <w:t>Театарска продукција</w:t>
            </w:r>
          </w:p>
        </w:tc>
      </w:tr>
      <w:tr w:rsidR="0002375C" w:rsidRPr="004C6BC2" w:rsidTr="008C32B6">
        <w:trPr>
          <w:trHeight w:val="340"/>
        </w:trPr>
        <w:tc>
          <w:tcPr>
            <w:tcW w:w="740" w:type="dxa"/>
          </w:tcPr>
          <w:p w:rsidR="0002375C" w:rsidRPr="004C6BC2" w:rsidRDefault="0002375C" w:rsidP="008C32B6">
            <w:pPr>
              <w:jc w:val="right"/>
              <w:rPr>
                <w:rFonts w:ascii="StobiSerif Regular" w:hAnsi="StobiSerif Regular" w:cs="Cambria"/>
                <w:bCs/>
                <w:color w:val="000000"/>
              </w:rPr>
            </w:pPr>
            <w:r w:rsidRPr="004C6BC2">
              <w:rPr>
                <w:rFonts w:ascii="StobiSerif Regular" w:hAnsi="StobiSerif Regular" w:cs="Cambria"/>
                <w:bCs/>
                <w:color w:val="000000"/>
              </w:rPr>
              <w:t>1.1.</w:t>
            </w:r>
          </w:p>
        </w:tc>
        <w:tc>
          <w:tcPr>
            <w:tcW w:w="7644" w:type="dxa"/>
          </w:tcPr>
          <w:p w:rsidR="0002375C" w:rsidRPr="004C6BC2" w:rsidRDefault="0002375C" w:rsidP="00B7045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jc w:val="both"/>
              <w:rPr>
                <w:rFonts w:ascii="StobiSerif Regular" w:hAnsi="StobiSerif Regular" w:cs="Cambria"/>
                <w:kern w:val="1"/>
              </w:rPr>
            </w:pPr>
            <w:r w:rsidRPr="004C6BC2">
              <w:rPr>
                <w:rFonts w:ascii="StobiSerif Regular" w:hAnsi="StobiSerif Regular" w:cs="Cambria"/>
                <w:kern w:val="1"/>
              </w:rPr>
              <w:t>Театарски продукции и копродукции на локални театри и на професионални независни театарски друштва, здруженија и групи</w:t>
            </w:r>
          </w:p>
        </w:tc>
      </w:tr>
      <w:tr w:rsidR="0002375C" w:rsidRPr="004C6BC2" w:rsidTr="008C32B6">
        <w:trPr>
          <w:trHeight w:val="340"/>
        </w:trPr>
        <w:tc>
          <w:tcPr>
            <w:tcW w:w="740" w:type="dxa"/>
          </w:tcPr>
          <w:p w:rsidR="0002375C" w:rsidRPr="004C6BC2" w:rsidRDefault="0002375C" w:rsidP="008C32B6">
            <w:pPr>
              <w:jc w:val="right"/>
              <w:rPr>
                <w:rFonts w:ascii="StobiSerif Regular" w:hAnsi="StobiSerif Regular" w:cs="Cambria"/>
                <w:bCs/>
                <w:color w:val="000000"/>
              </w:rPr>
            </w:pPr>
            <w:r w:rsidRPr="004C6BC2">
              <w:rPr>
                <w:rFonts w:ascii="StobiSerif Regular" w:hAnsi="StobiSerif Regular" w:cs="Cambria"/>
                <w:bCs/>
                <w:color w:val="000000"/>
              </w:rPr>
              <w:t>1.2.</w:t>
            </w:r>
          </w:p>
        </w:tc>
        <w:tc>
          <w:tcPr>
            <w:tcW w:w="7644" w:type="dxa"/>
          </w:tcPr>
          <w:p w:rsidR="0002375C" w:rsidRPr="004C6BC2" w:rsidRDefault="0002375C" w:rsidP="00B7045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jc w:val="both"/>
              <w:rPr>
                <w:rFonts w:ascii="StobiSerif Regular" w:hAnsi="StobiSerif Regular" w:cs="Cambria"/>
                <w:kern w:val="1"/>
              </w:rPr>
            </w:pPr>
            <w:r w:rsidRPr="004C6BC2">
              <w:rPr>
                <w:rFonts w:ascii="StobiSerif Regular" w:hAnsi="StobiSerif Regular" w:cs="Cambria"/>
                <w:kern w:val="1"/>
              </w:rPr>
              <w:t xml:space="preserve">Театарски продукции и копродукции на непрофесионални/аматерски драмски друштва и групи </w:t>
            </w:r>
          </w:p>
        </w:tc>
      </w:tr>
      <w:tr w:rsidR="0002375C" w:rsidRPr="004C6BC2" w:rsidTr="008C32B6">
        <w:trPr>
          <w:trHeight w:val="340"/>
        </w:trPr>
        <w:tc>
          <w:tcPr>
            <w:tcW w:w="740" w:type="dxa"/>
          </w:tcPr>
          <w:p w:rsidR="0002375C" w:rsidRPr="004C6BC2" w:rsidRDefault="0002375C" w:rsidP="008C32B6">
            <w:pPr>
              <w:jc w:val="right"/>
              <w:rPr>
                <w:rFonts w:ascii="StobiSerif Regular" w:hAnsi="StobiSerif Regular" w:cs="Cambria"/>
                <w:bCs/>
                <w:color w:val="000000"/>
              </w:rPr>
            </w:pPr>
            <w:r w:rsidRPr="004C6BC2">
              <w:rPr>
                <w:rFonts w:ascii="StobiSerif Regular" w:hAnsi="StobiSerif Regular" w:cs="Cambria"/>
                <w:bCs/>
                <w:color w:val="000000"/>
              </w:rPr>
              <w:t>1.3.</w:t>
            </w:r>
          </w:p>
        </w:tc>
        <w:tc>
          <w:tcPr>
            <w:tcW w:w="7644" w:type="dxa"/>
          </w:tcPr>
          <w:p w:rsidR="0002375C" w:rsidRPr="004C6BC2" w:rsidRDefault="0002375C" w:rsidP="00B7045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jc w:val="both"/>
              <w:rPr>
                <w:rFonts w:ascii="StobiSerif Regular" w:hAnsi="StobiSerif Regular" w:cs="Cambria"/>
              </w:rPr>
            </w:pPr>
            <w:r w:rsidRPr="004C6BC2">
              <w:rPr>
                <w:rFonts w:ascii="StobiSerif Regular" w:hAnsi="StobiSerif Regular" w:cs="Cambria"/>
                <w:kern w:val="1"/>
              </w:rPr>
              <w:t xml:space="preserve">Гостување на нови современи театарски продукции на сцените во Република </w:t>
            </w:r>
            <w:r w:rsidR="00B7045D" w:rsidRPr="004C6BC2">
              <w:rPr>
                <w:rFonts w:ascii="StobiSerif Regular" w:hAnsi="StobiSerif Regular" w:cs="Cambria"/>
                <w:kern w:val="1"/>
                <w:lang w:val="mk-MK"/>
              </w:rPr>
              <w:t xml:space="preserve">Северна </w:t>
            </w:r>
            <w:r w:rsidRPr="004C6BC2">
              <w:rPr>
                <w:rFonts w:ascii="StobiSerif Regular" w:hAnsi="StobiSerif Regular" w:cs="Cambria"/>
                <w:kern w:val="1"/>
              </w:rPr>
              <w:t xml:space="preserve">Македонија </w:t>
            </w:r>
          </w:p>
        </w:tc>
      </w:tr>
      <w:tr w:rsidR="0002375C" w:rsidRPr="004C6BC2" w:rsidTr="008C32B6">
        <w:trPr>
          <w:trHeight w:val="340"/>
        </w:trPr>
        <w:tc>
          <w:tcPr>
            <w:tcW w:w="740" w:type="dxa"/>
          </w:tcPr>
          <w:p w:rsidR="0002375C" w:rsidRPr="004C6BC2" w:rsidRDefault="0002375C" w:rsidP="008C32B6">
            <w:pPr>
              <w:jc w:val="right"/>
              <w:rPr>
                <w:rFonts w:ascii="StobiSerif Regular" w:hAnsi="StobiSerif Regular" w:cs="Cambria"/>
                <w:bCs/>
                <w:color w:val="000000"/>
                <w:lang w:val="mk-MK"/>
              </w:rPr>
            </w:pPr>
            <w:r w:rsidRPr="004C6BC2">
              <w:rPr>
                <w:rFonts w:ascii="StobiSerif Regular" w:hAnsi="StobiSerif Regular" w:cs="Cambria"/>
                <w:bCs/>
                <w:color w:val="000000"/>
                <w:lang w:val="mk-MK"/>
              </w:rPr>
              <w:t>1.4.</w:t>
            </w:r>
          </w:p>
        </w:tc>
        <w:tc>
          <w:tcPr>
            <w:tcW w:w="7644" w:type="dxa"/>
          </w:tcPr>
          <w:p w:rsidR="0002375C" w:rsidRPr="004C6BC2" w:rsidRDefault="00B7045D" w:rsidP="00B7045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jc w:val="both"/>
              <w:rPr>
                <w:rFonts w:ascii="StobiSerif Regular" w:hAnsi="StobiSerif Regular" w:cs="Cambria"/>
                <w:kern w:val="1"/>
                <w:lang w:val="mk-MK"/>
              </w:rPr>
            </w:pPr>
            <w:r w:rsidRPr="004C6BC2">
              <w:rPr>
                <w:rFonts w:ascii="StobiSerif Regular" w:hAnsi="StobiSerif Regular" w:cs="Cambria"/>
                <w:kern w:val="1"/>
                <w:lang w:val="mk-MK"/>
              </w:rPr>
              <w:t>Репризни претстави од финансирани проекти од прет</w:t>
            </w:r>
            <w:r w:rsidR="0002375C" w:rsidRPr="004C6BC2">
              <w:rPr>
                <w:rFonts w:ascii="StobiSerif Regular" w:hAnsi="StobiSerif Regular" w:cs="Cambria"/>
                <w:kern w:val="1"/>
                <w:lang w:val="mk-MK"/>
              </w:rPr>
              <w:t>ходни години</w:t>
            </w:r>
          </w:p>
        </w:tc>
      </w:tr>
      <w:tr w:rsidR="0002375C" w:rsidRPr="004C6BC2" w:rsidTr="008C32B6">
        <w:trPr>
          <w:trHeight w:val="340"/>
        </w:trPr>
        <w:tc>
          <w:tcPr>
            <w:tcW w:w="740" w:type="dxa"/>
            <w:vAlign w:val="bottom"/>
          </w:tcPr>
          <w:p w:rsidR="0002375C" w:rsidRPr="004C6BC2" w:rsidRDefault="0002375C" w:rsidP="008C32B6">
            <w:pPr>
              <w:rPr>
                <w:rFonts w:ascii="StobiSerif Regular" w:hAnsi="StobiSerif Regular" w:cs="Cambria"/>
                <w:b/>
                <w:bCs/>
                <w:color w:val="000000"/>
              </w:rPr>
            </w:pPr>
            <w:r w:rsidRPr="004C6BC2">
              <w:rPr>
                <w:rFonts w:ascii="StobiSerif Regular" w:hAnsi="StobiSerif Regular" w:cs="Cambria"/>
                <w:b/>
                <w:bCs/>
                <w:color w:val="000000"/>
              </w:rPr>
              <w:t>2.</w:t>
            </w:r>
          </w:p>
        </w:tc>
        <w:tc>
          <w:tcPr>
            <w:tcW w:w="7644" w:type="dxa"/>
            <w:vAlign w:val="center"/>
          </w:tcPr>
          <w:p w:rsidR="0002375C" w:rsidRPr="004C6BC2" w:rsidRDefault="0002375C" w:rsidP="00B7045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jc w:val="both"/>
              <w:rPr>
                <w:rFonts w:ascii="StobiSerif Regular" w:hAnsi="StobiSerif Regular" w:cs="Cambria"/>
                <w:b/>
                <w:bCs/>
                <w:kern w:val="1"/>
              </w:rPr>
            </w:pPr>
            <w:r w:rsidRPr="004C6BC2">
              <w:rPr>
                <w:rFonts w:ascii="StobiSerif Regular" w:hAnsi="StobiSerif Regular" w:cs="Cambria"/>
                <w:b/>
                <w:bCs/>
              </w:rPr>
              <w:t>Истражувачки проекти, конференции, едукативни проекти и работилници</w:t>
            </w:r>
          </w:p>
        </w:tc>
      </w:tr>
      <w:tr w:rsidR="0002375C" w:rsidRPr="004C6BC2" w:rsidTr="008C32B6">
        <w:trPr>
          <w:trHeight w:val="340"/>
        </w:trPr>
        <w:tc>
          <w:tcPr>
            <w:tcW w:w="740" w:type="dxa"/>
          </w:tcPr>
          <w:p w:rsidR="0002375C" w:rsidRPr="004C6BC2" w:rsidRDefault="0002375C" w:rsidP="008C32B6">
            <w:pPr>
              <w:jc w:val="right"/>
              <w:rPr>
                <w:rFonts w:ascii="StobiSerif Regular" w:hAnsi="StobiSerif Regular" w:cs="Cambria"/>
                <w:kern w:val="1"/>
              </w:rPr>
            </w:pPr>
            <w:r w:rsidRPr="004C6BC2">
              <w:rPr>
                <w:rFonts w:ascii="StobiSerif Regular" w:hAnsi="StobiSerif Regular" w:cs="Cambria"/>
                <w:kern w:val="1"/>
              </w:rPr>
              <w:t>2.1.</w:t>
            </w:r>
          </w:p>
        </w:tc>
        <w:tc>
          <w:tcPr>
            <w:tcW w:w="7644" w:type="dxa"/>
          </w:tcPr>
          <w:p w:rsidR="0002375C" w:rsidRPr="004C6BC2" w:rsidRDefault="0002375C" w:rsidP="00B7045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jc w:val="both"/>
              <w:rPr>
                <w:rFonts w:ascii="StobiSerif Regular" w:hAnsi="StobiSerif Regular" w:cs="Cambria"/>
              </w:rPr>
            </w:pPr>
            <w:r w:rsidRPr="004C6BC2">
              <w:rPr>
                <w:rFonts w:ascii="StobiSerif Regular" w:hAnsi="StobiSerif Regular" w:cs="Cambria"/>
              </w:rPr>
              <w:t>Реализација на истражувачки проекти</w:t>
            </w:r>
          </w:p>
        </w:tc>
      </w:tr>
      <w:tr w:rsidR="0002375C" w:rsidRPr="004C6BC2" w:rsidTr="008C32B6">
        <w:trPr>
          <w:trHeight w:val="340"/>
        </w:trPr>
        <w:tc>
          <w:tcPr>
            <w:tcW w:w="740" w:type="dxa"/>
          </w:tcPr>
          <w:p w:rsidR="0002375C" w:rsidRPr="004C6BC2" w:rsidRDefault="0002375C" w:rsidP="008C32B6">
            <w:pPr>
              <w:jc w:val="right"/>
              <w:rPr>
                <w:rFonts w:ascii="StobiSerif Regular" w:hAnsi="StobiSerif Regular" w:cs="Cambria"/>
                <w:kern w:val="1"/>
              </w:rPr>
            </w:pPr>
            <w:r w:rsidRPr="004C6BC2">
              <w:rPr>
                <w:rFonts w:ascii="StobiSerif Regular" w:hAnsi="StobiSerif Regular" w:cs="Cambria"/>
                <w:kern w:val="1"/>
              </w:rPr>
              <w:t>2.2.</w:t>
            </w:r>
          </w:p>
        </w:tc>
        <w:tc>
          <w:tcPr>
            <w:tcW w:w="7644" w:type="dxa"/>
          </w:tcPr>
          <w:p w:rsidR="0002375C" w:rsidRPr="004C6BC2" w:rsidRDefault="0002375C" w:rsidP="00B7045D">
            <w:pPr>
              <w:jc w:val="both"/>
              <w:rPr>
                <w:rFonts w:ascii="StobiSerif Regular" w:hAnsi="StobiSerif Regular" w:cs="Cambria"/>
              </w:rPr>
            </w:pPr>
            <w:r w:rsidRPr="004C6BC2">
              <w:rPr>
                <w:rFonts w:ascii="StobiSerif Regular" w:hAnsi="StobiSerif Regular" w:cs="Cambria"/>
              </w:rPr>
              <w:t xml:space="preserve">Организација и реализација на конференции, симпозиуми </w:t>
            </w:r>
          </w:p>
        </w:tc>
      </w:tr>
      <w:tr w:rsidR="0002375C" w:rsidRPr="004C6BC2" w:rsidTr="008C32B6">
        <w:trPr>
          <w:trHeight w:val="353"/>
        </w:trPr>
        <w:tc>
          <w:tcPr>
            <w:tcW w:w="740" w:type="dxa"/>
          </w:tcPr>
          <w:p w:rsidR="0002375C" w:rsidRPr="004C6BC2" w:rsidRDefault="0002375C" w:rsidP="008C32B6">
            <w:pPr>
              <w:ind w:left="604" w:hanging="604"/>
              <w:jc w:val="right"/>
              <w:rPr>
                <w:rFonts w:ascii="StobiSerif Regular" w:hAnsi="StobiSerif Regular" w:cs="Cambria"/>
                <w:kern w:val="1"/>
              </w:rPr>
            </w:pPr>
            <w:r w:rsidRPr="004C6BC2">
              <w:rPr>
                <w:rFonts w:ascii="StobiSerif Regular" w:hAnsi="StobiSerif Regular" w:cs="Cambria"/>
                <w:kern w:val="1"/>
              </w:rPr>
              <w:t>2.3.</w:t>
            </w:r>
          </w:p>
        </w:tc>
        <w:tc>
          <w:tcPr>
            <w:tcW w:w="7644" w:type="dxa"/>
          </w:tcPr>
          <w:p w:rsidR="0002375C" w:rsidRPr="004C6BC2" w:rsidRDefault="0002375C" w:rsidP="00B7045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jc w:val="both"/>
              <w:rPr>
                <w:rFonts w:ascii="StobiSerif Regular" w:hAnsi="StobiSerif Regular" w:cs="Cambria"/>
              </w:rPr>
            </w:pPr>
            <w:r w:rsidRPr="004C6BC2">
              <w:rPr>
                <w:rFonts w:ascii="StobiSerif Regular" w:hAnsi="StobiSerif Regular" w:cs="Cambria"/>
              </w:rPr>
              <w:t>Организација и реализација на едукативни и/или стручни програми</w:t>
            </w:r>
          </w:p>
        </w:tc>
      </w:tr>
      <w:tr w:rsidR="0002375C" w:rsidRPr="004C6BC2" w:rsidTr="008C32B6">
        <w:trPr>
          <w:trHeight w:val="340"/>
        </w:trPr>
        <w:tc>
          <w:tcPr>
            <w:tcW w:w="740" w:type="dxa"/>
          </w:tcPr>
          <w:p w:rsidR="0002375C" w:rsidRPr="004C6BC2" w:rsidRDefault="0002375C" w:rsidP="008C32B6">
            <w:pPr>
              <w:jc w:val="both"/>
              <w:rPr>
                <w:rFonts w:ascii="StobiSerif Regular" w:hAnsi="StobiSerif Regular" w:cs="Cambria"/>
                <w:b/>
                <w:kern w:val="1"/>
              </w:rPr>
            </w:pPr>
            <w:r w:rsidRPr="004C6BC2">
              <w:rPr>
                <w:rFonts w:ascii="StobiSerif Regular" w:hAnsi="StobiSerif Regular" w:cs="Cambria"/>
                <w:b/>
                <w:bCs/>
                <w:color w:val="000000"/>
              </w:rPr>
              <w:lastRenderedPageBreak/>
              <w:t>3.</w:t>
            </w:r>
          </w:p>
        </w:tc>
        <w:tc>
          <w:tcPr>
            <w:tcW w:w="7644" w:type="dxa"/>
          </w:tcPr>
          <w:p w:rsidR="0002375C" w:rsidRPr="004C6BC2" w:rsidRDefault="0002375C" w:rsidP="00B7045D">
            <w:pPr>
              <w:pStyle w:val="NormalWeb"/>
              <w:shd w:val="clear" w:color="auto" w:fill="FFFFFF"/>
              <w:tabs>
                <w:tab w:val="left" w:pos="567"/>
              </w:tabs>
              <w:spacing w:before="0" w:after="0"/>
              <w:jc w:val="both"/>
              <w:rPr>
                <w:rFonts w:ascii="StobiSerif Regular" w:hAnsi="StobiSerif Regular" w:cs="Cambria"/>
                <w:b/>
                <w:sz w:val="22"/>
                <w:szCs w:val="22"/>
                <w:lang w:val="mk-MK"/>
              </w:rPr>
            </w:pPr>
            <w:r w:rsidRPr="004C6BC2">
              <w:rPr>
                <w:rFonts w:ascii="StobiSerif Regular" w:hAnsi="StobiSerif Regular" w:cs="Cambria"/>
                <w:b/>
                <w:sz w:val="22"/>
                <w:szCs w:val="22"/>
                <w:lang w:val="mk-MK"/>
              </w:rPr>
              <w:t>Резиденцијални престои во Република Македонија</w:t>
            </w:r>
            <w:r w:rsidRPr="004C6BC2">
              <w:rPr>
                <w:rStyle w:val="FootnoteReference"/>
                <w:rFonts w:ascii="StobiSerif Regular" w:eastAsia="SimSun" w:hAnsi="StobiSerif Regular" w:cs="Cambria"/>
                <w:b/>
                <w:sz w:val="22"/>
                <w:szCs w:val="22"/>
              </w:rPr>
              <w:footnoteReference w:id="3"/>
            </w:r>
          </w:p>
        </w:tc>
      </w:tr>
      <w:tr w:rsidR="0002375C" w:rsidRPr="004C6BC2" w:rsidTr="008C32B6">
        <w:trPr>
          <w:trHeight w:val="317"/>
        </w:trPr>
        <w:tc>
          <w:tcPr>
            <w:tcW w:w="740" w:type="dxa"/>
          </w:tcPr>
          <w:p w:rsidR="0002375C" w:rsidRPr="004C6BC2" w:rsidRDefault="0002375C" w:rsidP="008C32B6">
            <w:pPr>
              <w:jc w:val="right"/>
              <w:rPr>
                <w:rFonts w:ascii="StobiSerif Regular" w:hAnsi="StobiSerif Regular" w:cs="Cambria"/>
                <w:bCs/>
                <w:color w:val="000000"/>
              </w:rPr>
            </w:pPr>
            <w:r w:rsidRPr="004C6BC2">
              <w:rPr>
                <w:rFonts w:ascii="StobiSerif Regular" w:hAnsi="StobiSerif Regular" w:cs="Cambria"/>
                <w:bCs/>
                <w:color w:val="000000"/>
              </w:rPr>
              <w:t>3.1.</w:t>
            </w:r>
          </w:p>
        </w:tc>
        <w:tc>
          <w:tcPr>
            <w:tcW w:w="7644" w:type="dxa"/>
          </w:tcPr>
          <w:p w:rsidR="0002375C" w:rsidRPr="004C6BC2" w:rsidRDefault="0002375C" w:rsidP="00B7045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jc w:val="both"/>
              <w:rPr>
                <w:rFonts w:ascii="StobiSerif Regular" w:hAnsi="StobiSerif Regular" w:cs="Cambria"/>
                <w:bCs/>
              </w:rPr>
            </w:pPr>
            <w:r w:rsidRPr="004C6BC2">
              <w:rPr>
                <w:rFonts w:ascii="StobiSerif Regular" w:hAnsi="StobiSerif Regular" w:cs="Cambria"/>
                <w:bCs/>
              </w:rPr>
              <w:t>Организација и реализација на програми на резиденцијални престои за драмски автори и уметници во Република Македонија</w:t>
            </w:r>
          </w:p>
        </w:tc>
      </w:tr>
      <w:tr w:rsidR="0002375C" w:rsidRPr="004C6BC2" w:rsidTr="008C32B6">
        <w:trPr>
          <w:trHeight w:val="380"/>
        </w:trPr>
        <w:tc>
          <w:tcPr>
            <w:tcW w:w="740" w:type="dxa"/>
          </w:tcPr>
          <w:p w:rsidR="0002375C" w:rsidRPr="004C6BC2" w:rsidRDefault="0002375C" w:rsidP="008C32B6">
            <w:pPr>
              <w:jc w:val="both"/>
              <w:rPr>
                <w:rFonts w:ascii="StobiSerif Regular" w:hAnsi="StobiSerif Regular" w:cs="Cambria"/>
                <w:b/>
                <w:bCs/>
                <w:color w:val="000000"/>
              </w:rPr>
            </w:pPr>
            <w:r w:rsidRPr="004C6BC2">
              <w:rPr>
                <w:rStyle w:val="PageNumber"/>
                <w:rFonts w:ascii="StobiSerif Regular" w:hAnsi="StobiSerif Regular" w:cs="Cambria"/>
                <w:lang w:val="ru-RU"/>
              </w:rPr>
              <w:t>4.</w:t>
            </w:r>
          </w:p>
        </w:tc>
        <w:tc>
          <w:tcPr>
            <w:tcW w:w="7644" w:type="dxa"/>
          </w:tcPr>
          <w:p w:rsidR="0002375C" w:rsidRPr="004C6BC2" w:rsidRDefault="0002375C" w:rsidP="00B7045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jc w:val="both"/>
              <w:rPr>
                <w:rFonts w:ascii="StobiSerif Regular" w:hAnsi="StobiSerif Regular" w:cs="Cambria"/>
                <w:b/>
              </w:rPr>
            </w:pPr>
            <w:r w:rsidRPr="004C6BC2">
              <w:rPr>
                <w:rFonts w:ascii="StobiSerif Regular" w:hAnsi="StobiSerif Regular" w:cs="Cambria"/>
                <w:b/>
              </w:rPr>
              <w:t>Публикации</w:t>
            </w:r>
          </w:p>
        </w:tc>
      </w:tr>
      <w:tr w:rsidR="0002375C" w:rsidRPr="004C6BC2" w:rsidTr="008C32B6">
        <w:trPr>
          <w:trHeight w:val="340"/>
        </w:trPr>
        <w:tc>
          <w:tcPr>
            <w:tcW w:w="740" w:type="dxa"/>
          </w:tcPr>
          <w:p w:rsidR="0002375C" w:rsidRPr="004C6BC2" w:rsidRDefault="0002375C" w:rsidP="008C32B6">
            <w:pPr>
              <w:jc w:val="right"/>
              <w:rPr>
                <w:rStyle w:val="PageNumber"/>
                <w:rFonts w:ascii="StobiSerif Regular" w:hAnsi="StobiSerif Regular" w:cs="Cambria"/>
                <w:lang w:val="ru-RU"/>
              </w:rPr>
            </w:pPr>
            <w:r w:rsidRPr="004C6BC2">
              <w:rPr>
                <w:rStyle w:val="PageNumber"/>
                <w:rFonts w:ascii="StobiSerif Regular" w:hAnsi="StobiSerif Regular" w:cs="Cambria"/>
                <w:lang w:val="ru-RU"/>
              </w:rPr>
              <w:t>4.1.</w:t>
            </w:r>
          </w:p>
        </w:tc>
        <w:tc>
          <w:tcPr>
            <w:tcW w:w="7644" w:type="dxa"/>
          </w:tcPr>
          <w:p w:rsidR="0002375C" w:rsidRPr="004C6BC2" w:rsidRDefault="0002375C" w:rsidP="00B7045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jc w:val="both"/>
              <w:rPr>
                <w:rStyle w:val="PageNumber"/>
                <w:rFonts w:ascii="StobiSerif Regular" w:hAnsi="StobiSerif Regular" w:cs="Cambria"/>
              </w:rPr>
            </w:pPr>
            <w:r w:rsidRPr="004C6BC2">
              <w:rPr>
                <w:rStyle w:val="PageNumber"/>
                <w:rFonts w:ascii="StobiSerif Regular" w:hAnsi="StobiSerif Regular" w:cs="Cambria"/>
              </w:rPr>
              <w:t>Подготовка и издавање на публикации од драмската дејност (од истражувачки, теориски и критички карактер, монографии, списанија, збирки и слично)</w:t>
            </w:r>
            <w:r w:rsidRPr="004C6BC2">
              <w:rPr>
                <w:rStyle w:val="FootnoteReference"/>
                <w:rFonts w:ascii="StobiSerif Regular" w:hAnsi="StobiSerif Regular" w:cs="Cambria"/>
              </w:rPr>
              <w:footnoteReference w:id="4"/>
            </w:r>
          </w:p>
        </w:tc>
      </w:tr>
      <w:tr w:rsidR="0002375C" w:rsidRPr="004C6BC2" w:rsidTr="008C32B6">
        <w:trPr>
          <w:trHeight w:val="340"/>
        </w:trPr>
        <w:tc>
          <w:tcPr>
            <w:tcW w:w="740" w:type="dxa"/>
          </w:tcPr>
          <w:p w:rsidR="0002375C" w:rsidRPr="004C6BC2" w:rsidRDefault="0002375C" w:rsidP="008C32B6">
            <w:pPr>
              <w:jc w:val="both"/>
              <w:rPr>
                <w:rFonts w:ascii="StobiSerif Regular" w:hAnsi="StobiSerif Regular" w:cs="Cambria"/>
              </w:rPr>
            </w:pPr>
            <w:r w:rsidRPr="004C6BC2">
              <w:rPr>
                <w:rFonts w:ascii="StobiSerif Regular" w:hAnsi="StobiSerif Regular" w:cs="Cambria"/>
                <w:b/>
                <w:bCs/>
                <w:color w:val="000000"/>
              </w:rPr>
              <w:t>5.</w:t>
            </w:r>
          </w:p>
        </w:tc>
        <w:tc>
          <w:tcPr>
            <w:tcW w:w="7644" w:type="dxa"/>
          </w:tcPr>
          <w:p w:rsidR="0002375C" w:rsidRPr="004C6BC2" w:rsidRDefault="0002375C" w:rsidP="008C32B6">
            <w:pPr>
              <w:rPr>
                <w:rStyle w:val="PageNumber"/>
                <w:rFonts w:ascii="StobiSerif Regular" w:hAnsi="StobiSerif Regular" w:cs="Cambria"/>
                <w:b/>
              </w:rPr>
            </w:pPr>
            <w:r w:rsidRPr="004C6BC2">
              <w:rPr>
                <w:rFonts w:ascii="StobiSerif Regular" w:hAnsi="StobiSerif Regular" w:cs="Cambria"/>
                <w:b/>
              </w:rPr>
              <w:t>Театарски манифестации и фестивали</w:t>
            </w:r>
          </w:p>
        </w:tc>
      </w:tr>
      <w:tr w:rsidR="0002375C" w:rsidRPr="004C6BC2" w:rsidTr="008C32B6">
        <w:trPr>
          <w:trHeight w:val="340"/>
        </w:trPr>
        <w:tc>
          <w:tcPr>
            <w:tcW w:w="740" w:type="dxa"/>
          </w:tcPr>
          <w:p w:rsidR="0002375C" w:rsidRPr="004C6BC2" w:rsidRDefault="0002375C" w:rsidP="008C32B6">
            <w:pPr>
              <w:jc w:val="right"/>
              <w:rPr>
                <w:rFonts w:ascii="StobiSerif Regular" w:hAnsi="StobiSerif Regular" w:cs="Cambria"/>
                <w:color w:val="000000"/>
              </w:rPr>
            </w:pPr>
            <w:r w:rsidRPr="004C6BC2">
              <w:rPr>
                <w:rFonts w:ascii="StobiSerif Regular" w:hAnsi="StobiSerif Regular" w:cs="Cambria"/>
                <w:color w:val="000000"/>
              </w:rPr>
              <w:t>5.1.</w:t>
            </w:r>
          </w:p>
        </w:tc>
        <w:tc>
          <w:tcPr>
            <w:tcW w:w="7644" w:type="dxa"/>
          </w:tcPr>
          <w:p w:rsidR="0002375C" w:rsidRPr="004C6BC2" w:rsidRDefault="0002375C" w:rsidP="008C32B6">
            <w:pPr>
              <w:rPr>
                <w:rFonts w:ascii="StobiSerif Regular" w:hAnsi="StobiSerif Regular" w:cs="Cambria"/>
              </w:rPr>
            </w:pPr>
            <w:r w:rsidRPr="004C6BC2">
              <w:rPr>
                <w:rFonts w:ascii="StobiSerif Regular" w:hAnsi="StobiSerif Regular" w:cs="Cambria"/>
              </w:rPr>
              <w:t>Подготовка и реализација на театарски манифестации и фестивали</w:t>
            </w:r>
          </w:p>
        </w:tc>
      </w:tr>
    </w:tbl>
    <w:p w:rsidR="0002375C" w:rsidRPr="004C6BC2" w:rsidRDefault="0002375C" w:rsidP="0002375C">
      <w:pPr>
        <w:jc w:val="both"/>
        <w:rPr>
          <w:rFonts w:ascii="StobiSerif Regular" w:hAnsi="StobiSerif Regular" w:cs="Cambria"/>
        </w:rPr>
      </w:pPr>
    </w:p>
    <w:p w:rsidR="0002375C" w:rsidRPr="004C6BC2" w:rsidRDefault="0002375C" w:rsidP="0002375C">
      <w:pPr>
        <w:widowControl w:val="0"/>
        <w:suppressAutoHyphens/>
        <w:autoSpaceDE w:val="0"/>
        <w:ind w:right="-58"/>
        <w:jc w:val="both"/>
        <w:rPr>
          <w:rFonts w:ascii="StobiSerif Regular" w:hAnsi="StobiSerif Regular" w:cs="Cambria"/>
          <w:b/>
          <w:bCs/>
        </w:rPr>
      </w:pPr>
    </w:p>
    <w:p w:rsidR="0002375C" w:rsidRPr="004C6BC2" w:rsidRDefault="0002375C" w:rsidP="0002375C">
      <w:pPr>
        <w:widowControl w:val="0"/>
        <w:suppressAutoHyphens/>
        <w:autoSpaceDE w:val="0"/>
        <w:ind w:right="-58"/>
        <w:jc w:val="both"/>
        <w:rPr>
          <w:rFonts w:ascii="StobiSerif Regular" w:hAnsi="StobiSerif Regular" w:cs="Cambria"/>
          <w:b/>
          <w:bCs/>
        </w:rPr>
      </w:pPr>
      <w:r w:rsidRPr="004C6BC2">
        <w:rPr>
          <w:rFonts w:ascii="StobiSerif Regular" w:hAnsi="StobiSerif Regular" w:cs="Cambria"/>
          <w:b/>
          <w:bCs/>
        </w:rPr>
        <w:t>Забе</w:t>
      </w:r>
      <w:r w:rsidR="00B7045D" w:rsidRPr="004C6BC2">
        <w:rPr>
          <w:rFonts w:ascii="StobiSerif Regular" w:hAnsi="StobiSerif Regular" w:cs="Cambria"/>
          <w:b/>
          <w:bCs/>
        </w:rPr>
        <w:t xml:space="preserve">лешка: Можно е конкурирање со </w:t>
      </w:r>
      <w:r w:rsidRPr="004C6BC2">
        <w:rPr>
          <w:rFonts w:ascii="StobiSerif Regular" w:hAnsi="StobiSerif Regular" w:cs="Cambria"/>
          <w:b/>
          <w:bCs/>
        </w:rPr>
        <w:t>сложени проекти кои опфаќаат активности од една или повеќе од горенаведените поткатегории. Во пријавата постои можност да се наведат повеќе поткатегории.</w:t>
      </w:r>
    </w:p>
    <w:p w:rsidR="0002375C" w:rsidRPr="004C6BC2" w:rsidRDefault="0002375C" w:rsidP="0002375C">
      <w:pPr>
        <w:widowControl w:val="0"/>
        <w:suppressAutoHyphens/>
        <w:autoSpaceDE w:val="0"/>
        <w:ind w:right="-58"/>
        <w:jc w:val="both"/>
        <w:rPr>
          <w:rFonts w:ascii="StobiSerif Regular" w:hAnsi="StobiSerif Regular" w:cs="Cambria"/>
          <w:b/>
          <w:bCs/>
        </w:rPr>
      </w:pPr>
      <w:r w:rsidRPr="004C6BC2">
        <w:rPr>
          <w:rFonts w:ascii="StobiSerif Regular" w:hAnsi="StobiSerif Regular" w:cs="Cambria"/>
          <w:b/>
          <w:bCs/>
        </w:rPr>
        <w:t>На ист корисник може да му се одобрат најмногу 2 (два) проекта.</w:t>
      </w:r>
    </w:p>
    <w:p w:rsidR="0002375C" w:rsidRPr="004C6BC2" w:rsidRDefault="004C1CB3" w:rsidP="0002375C">
      <w:pPr>
        <w:widowControl w:val="0"/>
        <w:suppressAutoHyphens/>
        <w:autoSpaceDE w:val="0"/>
        <w:ind w:right="-58"/>
        <w:jc w:val="both"/>
        <w:rPr>
          <w:rFonts w:ascii="StobiSerif Regular" w:hAnsi="StobiSerif Regular" w:cs="Cambria"/>
          <w:b/>
          <w:bCs/>
        </w:rPr>
      </w:pPr>
      <w:r w:rsidRPr="004C6BC2">
        <w:rPr>
          <w:rFonts w:ascii="StobiSerif Regular" w:hAnsi="StobiSerif Regular" w:cs="Cambria"/>
          <w:b/>
          <w:bCs/>
          <w:lang w:val="mk-MK"/>
        </w:rPr>
        <w:t xml:space="preserve">Максималниот износ </w:t>
      </w:r>
      <w:r w:rsidR="0002375C" w:rsidRPr="004C6BC2">
        <w:rPr>
          <w:rFonts w:ascii="StobiSerif Regular" w:hAnsi="StobiSerif Regular" w:cs="Cambria"/>
          <w:b/>
          <w:bCs/>
          <w:lang w:val="mk-MK"/>
        </w:rPr>
        <w:t xml:space="preserve">на учество на Министерството за култура </w:t>
      </w:r>
      <w:r w:rsidRPr="004C6BC2">
        <w:rPr>
          <w:rFonts w:ascii="StobiSerif Regular" w:hAnsi="StobiSerif Regular" w:cs="Cambria"/>
          <w:b/>
          <w:bCs/>
        </w:rPr>
        <w:t>е менлив</w:t>
      </w:r>
      <w:r w:rsidR="0002375C" w:rsidRPr="004C6BC2">
        <w:rPr>
          <w:rFonts w:ascii="StobiSerif Regular" w:hAnsi="StobiSerif Regular" w:cs="Cambria"/>
          <w:b/>
          <w:bCs/>
        </w:rPr>
        <w:t xml:space="preserve"> за секоја категорија и поткатегорија</w:t>
      </w:r>
      <w:r w:rsidR="0002375C" w:rsidRPr="004C6BC2">
        <w:rPr>
          <w:rFonts w:ascii="StobiSerif Regular" w:hAnsi="StobiSerif Regular" w:cs="Cambria"/>
          <w:b/>
          <w:bCs/>
          <w:lang w:val="mk-MK"/>
        </w:rPr>
        <w:t>, и тоа</w:t>
      </w:r>
      <w:r w:rsidR="0002375C" w:rsidRPr="004C6BC2">
        <w:rPr>
          <w:rFonts w:ascii="StobiSerif Regular" w:hAnsi="StobiSerif Regular" w:cs="Cambria"/>
          <w:b/>
          <w:bCs/>
        </w:rPr>
        <w:t>:</w:t>
      </w:r>
    </w:p>
    <w:p w:rsidR="0002375C" w:rsidRPr="004C6BC2" w:rsidRDefault="0002375C" w:rsidP="0002375C">
      <w:pPr>
        <w:pStyle w:val="ListParagraph"/>
        <w:widowControl w:val="0"/>
        <w:suppressAutoHyphens/>
        <w:autoSpaceDE w:val="0"/>
        <w:ind w:right="-58"/>
        <w:jc w:val="both"/>
        <w:rPr>
          <w:rFonts w:ascii="StobiSerif Regular" w:hAnsi="StobiSerif Regular" w:cs="Cambria"/>
          <w:b/>
          <w:bCs/>
          <w:lang w:val="mk-MK"/>
        </w:rPr>
      </w:pPr>
      <w:r w:rsidRPr="004C6BC2">
        <w:rPr>
          <w:rFonts w:ascii="StobiSerif Regular" w:hAnsi="StobiSerif Regular" w:cs="Cambria"/>
          <w:b/>
          <w:bCs/>
          <w:lang w:val="mk-MK"/>
        </w:rPr>
        <w:t>-</w:t>
      </w:r>
      <w:r w:rsidR="00B7045D" w:rsidRPr="004C6BC2">
        <w:rPr>
          <w:rFonts w:ascii="StobiSerif Regular" w:hAnsi="StobiSerif Regular" w:cs="Cambria"/>
          <w:b/>
          <w:bCs/>
          <w:lang w:val="mk-MK"/>
        </w:rPr>
        <w:t xml:space="preserve"> </w:t>
      </w:r>
      <w:r w:rsidRPr="004C6BC2">
        <w:rPr>
          <w:rFonts w:ascii="StobiSerif Regular" w:hAnsi="StobiSerif Regular" w:cs="Cambria"/>
          <w:b/>
          <w:bCs/>
          <w:lang w:val="mk-MK"/>
        </w:rPr>
        <w:t>Театарска продукција (1.1</w:t>
      </w:r>
      <w:r w:rsidR="00B7045D" w:rsidRPr="004C6BC2">
        <w:rPr>
          <w:rFonts w:ascii="StobiSerif Regular" w:hAnsi="StobiSerif Regular" w:cs="Cambria"/>
          <w:b/>
          <w:bCs/>
          <w:lang w:val="mk-MK"/>
        </w:rPr>
        <w:t>.</w:t>
      </w:r>
      <w:r w:rsidRPr="004C6BC2">
        <w:rPr>
          <w:rFonts w:ascii="StobiSerif Regular" w:hAnsi="StobiSerif Regular" w:cs="Cambria"/>
          <w:b/>
          <w:bCs/>
        </w:rPr>
        <w:t>;</w:t>
      </w:r>
      <w:r w:rsidR="00B7045D" w:rsidRPr="004C6BC2">
        <w:rPr>
          <w:rFonts w:ascii="StobiSerif Regular" w:hAnsi="StobiSerif Regular" w:cs="Cambria"/>
          <w:b/>
          <w:bCs/>
          <w:lang w:val="mk-MK"/>
        </w:rPr>
        <w:t xml:space="preserve"> </w:t>
      </w:r>
      <w:r w:rsidRPr="004C6BC2">
        <w:rPr>
          <w:rFonts w:ascii="StobiSerif Regular" w:hAnsi="StobiSerif Regular" w:cs="Cambria"/>
          <w:b/>
          <w:bCs/>
        </w:rPr>
        <w:t>1.3</w:t>
      </w:r>
      <w:r w:rsidR="00B7045D" w:rsidRPr="004C6BC2">
        <w:rPr>
          <w:rFonts w:ascii="StobiSerif Regular" w:hAnsi="StobiSerif Regular" w:cs="Cambria"/>
          <w:b/>
          <w:bCs/>
          <w:lang w:val="mk-MK"/>
        </w:rPr>
        <w:t>.</w:t>
      </w:r>
      <w:r w:rsidRPr="004C6BC2">
        <w:rPr>
          <w:rFonts w:ascii="StobiSerif Regular" w:hAnsi="StobiSerif Regular" w:cs="Cambria"/>
          <w:b/>
          <w:bCs/>
        </w:rPr>
        <w:t>)</w:t>
      </w:r>
      <w:r w:rsidRPr="004C6BC2">
        <w:rPr>
          <w:rFonts w:ascii="StobiSerif Regular" w:hAnsi="StobiSerif Regular" w:cs="Cambria"/>
          <w:b/>
          <w:bCs/>
          <w:lang w:val="mk-MK"/>
        </w:rPr>
        <w:t xml:space="preserve"> – до 900.000</w:t>
      </w:r>
      <w:r w:rsidR="00B7045D" w:rsidRPr="004C6BC2">
        <w:rPr>
          <w:rFonts w:ascii="StobiSerif Regular" w:hAnsi="StobiSerif Regular" w:cs="Cambria"/>
          <w:b/>
          <w:bCs/>
          <w:lang w:val="mk-MK"/>
        </w:rPr>
        <w:t xml:space="preserve">,00 </w:t>
      </w:r>
      <w:r w:rsidRPr="004C6BC2">
        <w:rPr>
          <w:rFonts w:ascii="StobiSerif Regular" w:hAnsi="StobiSerif Regular" w:cs="Cambria"/>
          <w:b/>
          <w:bCs/>
          <w:lang w:val="mk-MK"/>
        </w:rPr>
        <w:t>ден</w:t>
      </w:r>
      <w:r w:rsidR="00B7045D" w:rsidRPr="004C6BC2">
        <w:rPr>
          <w:rFonts w:ascii="StobiSerif Regular" w:hAnsi="StobiSerif Regular" w:cs="Cambria"/>
          <w:b/>
          <w:bCs/>
          <w:lang w:val="mk-MK"/>
        </w:rPr>
        <w:t>ари</w:t>
      </w:r>
    </w:p>
    <w:p w:rsidR="0002375C" w:rsidRPr="004C6BC2" w:rsidRDefault="0002375C" w:rsidP="0002375C">
      <w:pPr>
        <w:pStyle w:val="ListParagraph"/>
        <w:widowControl w:val="0"/>
        <w:suppressAutoHyphens/>
        <w:autoSpaceDE w:val="0"/>
        <w:ind w:right="-58"/>
        <w:jc w:val="both"/>
        <w:rPr>
          <w:rFonts w:ascii="StobiSerif Regular" w:hAnsi="StobiSerif Regular" w:cs="Cambria"/>
          <w:b/>
          <w:bCs/>
          <w:lang w:val="mk-MK"/>
        </w:rPr>
      </w:pPr>
      <w:r w:rsidRPr="004C6BC2">
        <w:rPr>
          <w:rFonts w:ascii="StobiSerif Regular" w:hAnsi="StobiSerif Regular" w:cs="Cambria"/>
          <w:b/>
          <w:bCs/>
          <w:lang w:val="mk-MK"/>
        </w:rPr>
        <w:t>-</w:t>
      </w:r>
      <w:r w:rsidR="00B7045D" w:rsidRPr="004C6BC2">
        <w:rPr>
          <w:rFonts w:ascii="StobiSerif Regular" w:hAnsi="StobiSerif Regular" w:cs="Cambria"/>
          <w:b/>
          <w:bCs/>
          <w:lang w:val="mk-MK"/>
        </w:rPr>
        <w:t xml:space="preserve"> </w:t>
      </w:r>
      <w:r w:rsidRPr="004C6BC2">
        <w:rPr>
          <w:rFonts w:ascii="StobiSerif Regular" w:hAnsi="StobiSerif Regular" w:cs="Cambria"/>
          <w:b/>
          <w:bCs/>
          <w:lang w:val="mk-MK"/>
        </w:rPr>
        <w:t>Аматерска пре</w:t>
      </w:r>
      <w:r w:rsidR="00B7045D" w:rsidRPr="004C6BC2">
        <w:rPr>
          <w:rFonts w:ascii="StobiSerif Regular" w:hAnsi="StobiSerif Regular" w:cs="Cambria"/>
          <w:b/>
          <w:bCs/>
          <w:lang w:val="mk-MK"/>
        </w:rPr>
        <w:t>т</w:t>
      </w:r>
      <w:r w:rsidRPr="004C6BC2">
        <w:rPr>
          <w:rFonts w:ascii="StobiSerif Regular" w:hAnsi="StobiSerif Regular" w:cs="Cambria"/>
          <w:b/>
          <w:bCs/>
          <w:lang w:val="mk-MK"/>
        </w:rPr>
        <w:t>става</w:t>
      </w:r>
      <w:r w:rsidR="00B7045D" w:rsidRPr="004C6BC2">
        <w:rPr>
          <w:rFonts w:ascii="StobiSerif Regular" w:hAnsi="StobiSerif Regular" w:cs="Cambria"/>
          <w:b/>
          <w:bCs/>
          <w:lang w:val="mk-MK"/>
        </w:rPr>
        <w:t xml:space="preserve"> –</w:t>
      </w:r>
      <w:r w:rsidRPr="004C6BC2">
        <w:rPr>
          <w:rFonts w:ascii="StobiSerif Regular" w:hAnsi="StobiSerif Regular" w:cs="Cambria"/>
          <w:b/>
          <w:bCs/>
          <w:lang w:val="mk-MK"/>
        </w:rPr>
        <w:t xml:space="preserve"> до 200.000</w:t>
      </w:r>
      <w:r w:rsidR="00B7045D" w:rsidRPr="004C6BC2">
        <w:rPr>
          <w:rFonts w:ascii="StobiSerif Regular" w:hAnsi="StobiSerif Regular" w:cs="Cambria"/>
          <w:b/>
          <w:bCs/>
          <w:lang w:val="mk-MK"/>
        </w:rPr>
        <w:t>,00 денари</w:t>
      </w:r>
    </w:p>
    <w:p w:rsidR="0002375C" w:rsidRPr="004C6BC2" w:rsidRDefault="0002375C" w:rsidP="0002375C">
      <w:pPr>
        <w:pStyle w:val="ListParagraph"/>
        <w:widowControl w:val="0"/>
        <w:suppressAutoHyphens/>
        <w:autoSpaceDE w:val="0"/>
        <w:ind w:right="-58"/>
        <w:jc w:val="both"/>
        <w:rPr>
          <w:rFonts w:ascii="StobiSerif Regular" w:hAnsi="StobiSerif Regular" w:cs="Cambria"/>
          <w:b/>
          <w:bCs/>
          <w:lang w:val="mk-MK"/>
        </w:rPr>
      </w:pPr>
      <w:r w:rsidRPr="004C6BC2">
        <w:rPr>
          <w:rFonts w:ascii="StobiSerif Regular" w:hAnsi="StobiSerif Regular" w:cs="Cambria"/>
          <w:b/>
          <w:bCs/>
          <w:lang w:val="mk-MK"/>
        </w:rPr>
        <w:t>-</w:t>
      </w:r>
      <w:r w:rsidR="00B7045D" w:rsidRPr="004C6BC2">
        <w:rPr>
          <w:rFonts w:ascii="StobiSerif Regular" w:hAnsi="StobiSerif Regular" w:cs="Cambria"/>
          <w:b/>
          <w:bCs/>
          <w:lang w:val="mk-MK"/>
        </w:rPr>
        <w:t xml:space="preserve"> </w:t>
      </w:r>
      <w:r w:rsidRPr="004C6BC2">
        <w:rPr>
          <w:rFonts w:ascii="StobiSerif Regular" w:hAnsi="StobiSerif Regular" w:cs="Cambria"/>
          <w:b/>
          <w:bCs/>
          <w:lang w:val="mk-MK"/>
        </w:rPr>
        <w:t>Репризни пре</w:t>
      </w:r>
      <w:r w:rsidR="00B7045D" w:rsidRPr="004C6BC2">
        <w:rPr>
          <w:rFonts w:ascii="StobiSerif Regular" w:hAnsi="StobiSerif Regular" w:cs="Cambria"/>
          <w:b/>
          <w:bCs/>
          <w:lang w:val="mk-MK"/>
        </w:rPr>
        <w:t>т</w:t>
      </w:r>
      <w:r w:rsidRPr="004C6BC2">
        <w:rPr>
          <w:rFonts w:ascii="StobiSerif Regular" w:hAnsi="StobiSerif Regular" w:cs="Cambria"/>
          <w:b/>
          <w:bCs/>
          <w:lang w:val="mk-MK"/>
        </w:rPr>
        <w:t>стави – до 70.000</w:t>
      </w:r>
      <w:r w:rsidR="00B7045D" w:rsidRPr="004C6BC2">
        <w:rPr>
          <w:rFonts w:ascii="StobiSerif Regular" w:hAnsi="StobiSerif Regular" w:cs="Cambria"/>
          <w:b/>
          <w:bCs/>
          <w:lang w:val="mk-MK"/>
        </w:rPr>
        <w:t>,00 денари</w:t>
      </w:r>
    </w:p>
    <w:p w:rsidR="0002375C" w:rsidRPr="004C6BC2" w:rsidRDefault="0002375C" w:rsidP="0002375C">
      <w:pPr>
        <w:pStyle w:val="ListParagraph"/>
        <w:widowControl w:val="0"/>
        <w:suppressAutoHyphens/>
        <w:autoSpaceDE w:val="0"/>
        <w:ind w:right="-58"/>
        <w:jc w:val="both"/>
        <w:rPr>
          <w:rFonts w:ascii="StobiSerif Regular" w:hAnsi="StobiSerif Regular" w:cs="Cambria"/>
          <w:b/>
          <w:bCs/>
          <w:lang w:val="mk-MK"/>
        </w:rPr>
      </w:pPr>
      <w:r w:rsidRPr="004C6BC2">
        <w:rPr>
          <w:rFonts w:ascii="StobiSerif Regular" w:hAnsi="StobiSerif Regular" w:cs="Cambria"/>
          <w:b/>
          <w:bCs/>
          <w:lang w:val="mk-MK"/>
        </w:rPr>
        <w:t>-</w:t>
      </w:r>
      <w:r w:rsidRPr="004C6BC2">
        <w:rPr>
          <w:rFonts w:ascii="StobiSerif Regular" w:hAnsi="StobiSerif Regular" w:cs="Cambria"/>
          <w:b/>
          <w:bCs/>
        </w:rPr>
        <w:t>Истражувачки проекти, конференции, едукативни програми, семинари, работилници и збирки</w:t>
      </w:r>
      <w:r w:rsidR="00B7045D" w:rsidRPr="004C6BC2">
        <w:rPr>
          <w:rFonts w:ascii="StobiSerif Regular" w:hAnsi="StobiSerif Regular" w:cs="Cambria"/>
          <w:b/>
          <w:bCs/>
          <w:lang w:val="mk-MK"/>
        </w:rPr>
        <w:t xml:space="preserve"> –</w:t>
      </w:r>
      <w:r w:rsidRPr="004C6BC2">
        <w:rPr>
          <w:rFonts w:ascii="StobiSerif Regular" w:hAnsi="StobiSerif Regular" w:cs="Cambria"/>
          <w:b/>
          <w:bCs/>
          <w:lang w:val="mk-MK"/>
        </w:rPr>
        <w:t>до 500.000</w:t>
      </w:r>
      <w:r w:rsidR="00B7045D" w:rsidRPr="004C6BC2">
        <w:rPr>
          <w:rFonts w:ascii="StobiSerif Regular" w:hAnsi="StobiSerif Regular" w:cs="Cambria"/>
          <w:b/>
          <w:bCs/>
          <w:lang w:val="mk-MK"/>
        </w:rPr>
        <w:t>,00 денари</w:t>
      </w:r>
    </w:p>
    <w:p w:rsidR="0002375C" w:rsidRPr="004C6BC2" w:rsidRDefault="0002375C" w:rsidP="0002375C">
      <w:pPr>
        <w:pStyle w:val="ListParagraph"/>
        <w:widowControl w:val="0"/>
        <w:suppressAutoHyphens/>
        <w:autoSpaceDE w:val="0"/>
        <w:ind w:right="-58"/>
        <w:jc w:val="both"/>
        <w:rPr>
          <w:rFonts w:ascii="StobiSerif Regular" w:hAnsi="StobiSerif Regular" w:cs="Cambria"/>
          <w:b/>
          <w:bCs/>
          <w:lang w:val="mk-MK"/>
        </w:rPr>
      </w:pPr>
      <w:r w:rsidRPr="004C6BC2">
        <w:rPr>
          <w:rFonts w:ascii="StobiSerif Regular" w:hAnsi="StobiSerif Regular" w:cs="Cambria"/>
          <w:b/>
          <w:bCs/>
          <w:lang w:val="mk-MK"/>
        </w:rPr>
        <w:t>-</w:t>
      </w:r>
      <w:r w:rsidR="00B7045D" w:rsidRPr="004C6BC2">
        <w:rPr>
          <w:rFonts w:ascii="StobiSerif Regular" w:hAnsi="StobiSerif Regular" w:cs="Cambria"/>
          <w:b/>
          <w:bCs/>
          <w:lang w:val="mk-MK"/>
        </w:rPr>
        <w:t xml:space="preserve"> Резиденцијални престои во </w:t>
      </w:r>
      <w:r w:rsidRPr="004C6BC2">
        <w:rPr>
          <w:rFonts w:ascii="StobiSerif Regular" w:hAnsi="StobiSerif Regular" w:cs="Cambria"/>
          <w:b/>
          <w:bCs/>
          <w:lang w:val="mk-MK"/>
        </w:rPr>
        <w:t>Република Северна Македонија</w:t>
      </w:r>
      <w:r w:rsidR="00B7045D" w:rsidRPr="004C6BC2">
        <w:rPr>
          <w:rFonts w:ascii="StobiSerif Regular" w:hAnsi="StobiSerif Regular" w:cs="Cambria"/>
          <w:b/>
          <w:bCs/>
          <w:lang w:val="mk-MK"/>
        </w:rPr>
        <w:t xml:space="preserve"> –</w:t>
      </w:r>
      <w:r w:rsidRPr="004C6BC2">
        <w:rPr>
          <w:rFonts w:ascii="StobiSerif Regular" w:hAnsi="StobiSerif Regular" w:cs="Cambria"/>
          <w:b/>
          <w:bCs/>
          <w:lang w:val="mk-MK"/>
        </w:rPr>
        <w:t xml:space="preserve"> до 200.000</w:t>
      </w:r>
      <w:r w:rsidR="00B7045D" w:rsidRPr="004C6BC2">
        <w:rPr>
          <w:rFonts w:ascii="StobiSerif Regular" w:hAnsi="StobiSerif Regular" w:cs="Cambria"/>
          <w:b/>
          <w:bCs/>
          <w:lang w:val="mk-MK"/>
        </w:rPr>
        <w:t>,00 денари</w:t>
      </w:r>
    </w:p>
    <w:p w:rsidR="0002375C" w:rsidRPr="004C6BC2" w:rsidRDefault="0002375C" w:rsidP="0002375C">
      <w:pPr>
        <w:pStyle w:val="ListParagraph"/>
        <w:widowControl w:val="0"/>
        <w:suppressAutoHyphens/>
        <w:autoSpaceDE w:val="0"/>
        <w:ind w:right="-58"/>
        <w:jc w:val="both"/>
        <w:rPr>
          <w:rStyle w:val="PageNumber"/>
          <w:rFonts w:ascii="StobiSerif Regular" w:hAnsi="StobiSerif Regular" w:cs="Cambria"/>
          <w:b/>
          <w:lang w:val="mk-MK"/>
        </w:rPr>
      </w:pPr>
      <w:r w:rsidRPr="004C6BC2">
        <w:rPr>
          <w:rStyle w:val="PageNumber"/>
          <w:rFonts w:ascii="StobiSerif Regular" w:hAnsi="StobiSerif Regular" w:cs="Cambria"/>
          <w:b/>
          <w:bCs/>
          <w:lang w:val="mk-MK"/>
        </w:rPr>
        <w:t>-</w:t>
      </w:r>
      <w:r w:rsidRPr="004C6BC2">
        <w:rPr>
          <w:rStyle w:val="PageNumber"/>
          <w:rFonts w:ascii="StobiSerif Regular" w:hAnsi="StobiSerif Regular" w:cs="Cambria"/>
        </w:rPr>
        <w:t xml:space="preserve"> </w:t>
      </w:r>
      <w:r w:rsidRPr="004C6BC2">
        <w:rPr>
          <w:rStyle w:val="PageNumber"/>
          <w:rFonts w:ascii="StobiSerif Regular" w:hAnsi="StobiSerif Regular" w:cs="Cambria"/>
          <w:b/>
        </w:rPr>
        <w:t xml:space="preserve">Подготовка и издавање на книги и публикации од </w:t>
      </w:r>
      <w:r w:rsidRPr="004C6BC2">
        <w:rPr>
          <w:rStyle w:val="PageNumber"/>
          <w:rFonts w:ascii="StobiSerif Regular" w:hAnsi="StobiSerif Regular" w:cs="Cambria"/>
          <w:b/>
          <w:lang w:val="mk-MK"/>
        </w:rPr>
        <w:t>драмск</w:t>
      </w:r>
      <w:r w:rsidRPr="004C6BC2">
        <w:rPr>
          <w:rStyle w:val="PageNumber"/>
          <w:rFonts w:ascii="StobiSerif Regular" w:hAnsi="StobiSerif Regular" w:cs="Cambria"/>
          <w:b/>
        </w:rPr>
        <w:t>ата дејност (од истражувачки, теориски и критички карактер, монографии, збирки, колекции, нотни записи/партитури и слично)</w:t>
      </w:r>
      <w:r w:rsidR="008C32B6" w:rsidRPr="004C6BC2">
        <w:rPr>
          <w:rStyle w:val="PageNumber"/>
          <w:rFonts w:ascii="StobiSerif Regular" w:hAnsi="StobiSerif Regular" w:cs="Cambria"/>
          <w:b/>
          <w:lang w:val="mk-MK"/>
        </w:rPr>
        <w:t xml:space="preserve"> </w:t>
      </w:r>
      <w:r w:rsidRPr="004C6BC2">
        <w:rPr>
          <w:rStyle w:val="PageNumber"/>
          <w:rFonts w:ascii="StobiSerif Regular" w:hAnsi="StobiSerif Regular" w:cs="Cambria"/>
          <w:b/>
          <w:lang w:val="mk-MK"/>
        </w:rPr>
        <w:t>- до 350.000</w:t>
      </w:r>
      <w:r w:rsidR="008C32B6" w:rsidRPr="004C6BC2">
        <w:rPr>
          <w:rStyle w:val="PageNumber"/>
          <w:rFonts w:ascii="StobiSerif Regular" w:hAnsi="StobiSerif Regular" w:cs="Cambria"/>
          <w:b/>
          <w:lang w:val="mk-MK"/>
        </w:rPr>
        <w:t>,00</w:t>
      </w:r>
      <w:r w:rsidR="00B7045D" w:rsidRPr="004C6BC2">
        <w:rPr>
          <w:rFonts w:ascii="StobiSerif Regular" w:hAnsi="StobiSerif Regular" w:cs="Cambria"/>
          <w:b/>
          <w:bCs/>
          <w:lang w:val="mk-MK"/>
        </w:rPr>
        <w:t xml:space="preserve"> денари</w:t>
      </w:r>
    </w:p>
    <w:p w:rsidR="0002375C" w:rsidRPr="004C6BC2" w:rsidRDefault="0002375C" w:rsidP="0002375C">
      <w:pPr>
        <w:pStyle w:val="ListParagraph"/>
        <w:widowControl w:val="0"/>
        <w:suppressAutoHyphens/>
        <w:autoSpaceDE w:val="0"/>
        <w:ind w:right="-58"/>
        <w:jc w:val="both"/>
        <w:rPr>
          <w:rFonts w:ascii="StobiSerif Regular" w:hAnsi="StobiSerif Regular" w:cs="Cambria"/>
          <w:b/>
          <w:lang w:val="mk-MK"/>
        </w:rPr>
      </w:pPr>
      <w:r w:rsidRPr="004C6BC2">
        <w:rPr>
          <w:rStyle w:val="PageNumber"/>
          <w:rFonts w:ascii="StobiSerif Regular" w:hAnsi="StobiSerif Regular" w:cs="Cambria"/>
          <w:b/>
          <w:bCs/>
          <w:lang w:val="mk-MK"/>
        </w:rPr>
        <w:t>-</w:t>
      </w:r>
      <w:r w:rsidRPr="004C6BC2">
        <w:rPr>
          <w:rFonts w:ascii="StobiSerif Regular" w:hAnsi="StobiSerif Regular" w:cs="Cambria"/>
          <w:b/>
        </w:rPr>
        <w:t xml:space="preserve"> Културно–уметнички манифестации и фестивали</w:t>
      </w:r>
      <w:r w:rsidRPr="004C6BC2">
        <w:rPr>
          <w:rFonts w:ascii="StobiSerif Regular" w:hAnsi="StobiSerif Regular" w:cs="Cambria"/>
          <w:b/>
          <w:lang w:val="mk-MK"/>
        </w:rPr>
        <w:t xml:space="preserve"> над 10</w:t>
      </w:r>
      <w:r w:rsidR="008C32B6" w:rsidRPr="004C6BC2">
        <w:rPr>
          <w:rFonts w:ascii="StobiSerif Regular" w:hAnsi="StobiSerif Regular" w:cs="Cambria"/>
          <w:b/>
          <w:lang w:val="mk-MK"/>
        </w:rPr>
        <w:t>-</w:t>
      </w:r>
      <w:r w:rsidRPr="004C6BC2">
        <w:rPr>
          <w:rFonts w:ascii="StobiSerif Regular" w:hAnsi="StobiSerif Regular" w:cs="Cambria"/>
          <w:b/>
          <w:lang w:val="mk-MK"/>
        </w:rPr>
        <w:t>то издание  - до 5.000.000</w:t>
      </w:r>
      <w:r w:rsidR="008C32B6" w:rsidRPr="004C6BC2">
        <w:rPr>
          <w:rFonts w:ascii="StobiSerif Regular" w:hAnsi="StobiSerif Regular" w:cs="Cambria"/>
          <w:b/>
          <w:lang w:val="mk-MK"/>
        </w:rPr>
        <w:t>,00</w:t>
      </w:r>
      <w:r w:rsidR="00B7045D" w:rsidRPr="004C6BC2">
        <w:rPr>
          <w:rFonts w:ascii="StobiSerif Regular" w:hAnsi="StobiSerif Regular" w:cs="Cambria"/>
          <w:b/>
          <w:bCs/>
          <w:lang w:val="mk-MK"/>
        </w:rPr>
        <w:t xml:space="preserve"> денари</w:t>
      </w:r>
    </w:p>
    <w:p w:rsidR="0002375C" w:rsidRPr="004C6BC2" w:rsidRDefault="0002375C" w:rsidP="0002375C">
      <w:pPr>
        <w:pStyle w:val="ListParagraph"/>
        <w:widowControl w:val="0"/>
        <w:suppressAutoHyphens/>
        <w:autoSpaceDE w:val="0"/>
        <w:ind w:right="-58"/>
        <w:jc w:val="both"/>
        <w:rPr>
          <w:rFonts w:ascii="StobiSerif Regular" w:hAnsi="StobiSerif Regular" w:cs="Cambria"/>
          <w:b/>
          <w:lang w:val="mk-MK"/>
        </w:rPr>
      </w:pPr>
      <w:r w:rsidRPr="004C6BC2">
        <w:rPr>
          <w:rFonts w:ascii="StobiSerif Regular" w:hAnsi="StobiSerif Regular" w:cs="Cambria"/>
          <w:b/>
          <w:lang w:val="mk-MK"/>
        </w:rPr>
        <w:t>-</w:t>
      </w:r>
      <w:r w:rsidRPr="004C6BC2">
        <w:rPr>
          <w:rFonts w:ascii="StobiSerif Regular" w:hAnsi="StobiSerif Regular" w:cs="Cambria"/>
          <w:b/>
        </w:rPr>
        <w:t xml:space="preserve"> Културно–уметнички манифестации и фестивали</w:t>
      </w:r>
      <w:r w:rsidRPr="004C6BC2">
        <w:rPr>
          <w:rFonts w:ascii="StobiSerif Regular" w:hAnsi="StobiSerif Regular" w:cs="Cambria"/>
          <w:b/>
          <w:lang w:val="mk-MK"/>
        </w:rPr>
        <w:t xml:space="preserve"> од 5-то до 10</w:t>
      </w:r>
      <w:r w:rsidR="008C32B6" w:rsidRPr="004C6BC2">
        <w:rPr>
          <w:rFonts w:ascii="StobiSerif Regular" w:hAnsi="StobiSerif Regular" w:cs="Cambria"/>
          <w:b/>
          <w:lang w:val="mk-MK"/>
        </w:rPr>
        <w:t>-то</w:t>
      </w:r>
      <w:r w:rsidRPr="004C6BC2">
        <w:rPr>
          <w:rFonts w:ascii="StobiSerif Regular" w:hAnsi="StobiSerif Regular" w:cs="Cambria"/>
          <w:b/>
          <w:lang w:val="mk-MK"/>
        </w:rPr>
        <w:t xml:space="preserve"> издание – до 3.000.000</w:t>
      </w:r>
      <w:r w:rsidR="008C32B6" w:rsidRPr="004C6BC2">
        <w:rPr>
          <w:rFonts w:ascii="StobiSerif Regular" w:hAnsi="StobiSerif Regular" w:cs="Cambria"/>
          <w:b/>
          <w:lang w:val="mk-MK"/>
        </w:rPr>
        <w:t>,00</w:t>
      </w:r>
      <w:r w:rsidR="00B7045D" w:rsidRPr="004C6BC2">
        <w:rPr>
          <w:rFonts w:ascii="StobiSerif Regular" w:hAnsi="StobiSerif Regular" w:cs="Cambria"/>
          <w:b/>
          <w:bCs/>
          <w:lang w:val="mk-MK"/>
        </w:rPr>
        <w:t xml:space="preserve"> денари</w:t>
      </w:r>
    </w:p>
    <w:p w:rsidR="0002375C" w:rsidRPr="004C6BC2" w:rsidRDefault="0002375C" w:rsidP="008C32B6">
      <w:pPr>
        <w:widowControl w:val="0"/>
        <w:suppressAutoHyphens/>
        <w:autoSpaceDE w:val="0"/>
        <w:ind w:left="720" w:right="-58"/>
        <w:jc w:val="both"/>
        <w:rPr>
          <w:rFonts w:ascii="StobiSerif Regular" w:hAnsi="StobiSerif Regular" w:cs="Cambria"/>
          <w:b/>
          <w:bCs/>
        </w:rPr>
      </w:pPr>
      <w:r w:rsidRPr="004C6BC2">
        <w:rPr>
          <w:rStyle w:val="PageNumber"/>
          <w:rFonts w:ascii="StobiSerif Regular" w:hAnsi="StobiSerif Regular" w:cs="Cambria"/>
          <w:b/>
          <w:bCs/>
          <w:lang w:val="mk-MK"/>
        </w:rPr>
        <w:lastRenderedPageBreak/>
        <w:t>-</w:t>
      </w:r>
      <w:r w:rsidRPr="004C6BC2">
        <w:rPr>
          <w:rFonts w:ascii="StobiSerif Regular" w:hAnsi="StobiSerif Regular" w:cs="Cambria"/>
          <w:b/>
        </w:rPr>
        <w:t xml:space="preserve"> Културно–уметнички манифестации и фестивали</w:t>
      </w:r>
      <w:r w:rsidRPr="004C6BC2">
        <w:rPr>
          <w:rFonts w:ascii="StobiSerif Regular" w:hAnsi="StobiSerif Regular" w:cs="Cambria"/>
          <w:b/>
          <w:lang w:val="mk-MK"/>
        </w:rPr>
        <w:t xml:space="preserve"> до 5-то издание</w:t>
      </w:r>
      <w:r w:rsidR="008C32B6" w:rsidRPr="004C6BC2">
        <w:rPr>
          <w:rFonts w:ascii="StobiSerif Regular" w:hAnsi="StobiSerif Regular" w:cs="Cambria"/>
          <w:b/>
          <w:lang w:val="mk-MK"/>
        </w:rPr>
        <w:t xml:space="preserve"> </w:t>
      </w:r>
      <w:r w:rsidR="008C32B6" w:rsidRPr="004C6BC2">
        <w:rPr>
          <w:rFonts w:ascii="StobiSerif Regular" w:hAnsi="StobiSerif Regular" w:cs="Cambria"/>
          <w:b/>
          <w:bCs/>
          <w:lang w:val="mk-MK"/>
        </w:rPr>
        <w:t>–</w:t>
      </w:r>
      <w:r w:rsidRPr="004C6BC2">
        <w:rPr>
          <w:rFonts w:ascii="StobiSerif Regular" w:hAnsi="StobiSerif Regular" w:cs="Cambria"/>
          <w:b/>
          <w:lang w:val="mk-MK"/>
        </w:rPr>
        <w:t xml:space="preserve"> до 2.000.000</w:t>
      </w:r>
      <w:r w:rsidR="008C32B6" w:rsidRPr="004C6BC2">
        <w:rPr>
          <w:rFonts w:ascii="StobiSerif Regular" w:hAnsi="StobiSerif Regular" w:cs="Cambria"/>
          <w:b/>
          <w:lang w:val="mk-MK"/>
        </w:rPr>
        <w:t>,00</w:t>
      </w:r>
      <w:r w:rsidR="00B7045D" w:rsidRPr="004C6BC2">
        <w:rPr>
          <w:rFonts w:ascii="StobiSerif Regular" w:hAnsi="StobiSerif Regular" w:cs="Cambria"/>
          <w:b/>
          <w:bCs/>
          <w:lang w:val="mk-MK"/>
        </w:rPr>
        <w:t xml:space="preserve"> денари</w:t>
      </w:r>
    </w:p>
    <w:p w:rsidR="0002375C" w:rsidRPr="004C6BC2" w:rsidRDefault="0002375C" w:rsidP="0002375C">
      <w:pPr>
        <w:widowControl w:val="0"/>
        <w:suppressAutoHyphens/>
        <w:autoSpaceDE w:val="0"/>
        <w:ind w:right="-58"/>
        <w:rPr>
          <w:rFonts w:ascii="StobiSerif Regular" w:hAnsi="StobiSerif Regular" w:cs="Cambria"/>
        </w:rPr>
      </w:pPr>
      <w:r w:rsidRPr="004C6BC2">
        <w:rPr>
          <w:rFonts w:ascii="StobiSerif Regular" w:hAnsi="StobiSerif Regular" w:cs="Cambria"/>
        </w:rPr>
        <w:br w:type="page"/>
      </w:r>
      <w:r w:rsidRPr="004C6BC2">
        <w:rPr>
          <w:rFonts w:ascii="StobiSerif Regular" w:hAnsi="StobiSerif Regular" w:cs="Cambria"/>
        </w:rPr>
        <w:lastRenderedPageBreak/>
        <w:t>II. ПРИОРИТЕТИ</w:t>
      </w:r>
    </w:p>
    <w:p w:rsidR="0002375C" w:rsidRPr="004C6BC2" w:rsidRDefault="0002375C" w:rsidP="0002375C">
      <w:pPr>
        <w:widowControl w:val="0"/>
        <w:suppressAutoHyphens/>
        <w:autoSpaceDE w:val="0"/>
        <w:ind w:right="-58"/>
        <w:jc w:val="center"/>
        <w:rPr>
          <w:rFonts w:ascii="StobiSerif Regular" w:hAnsi="StobiSerif Regular" w:cs="Cambria"/>
        </w:rPr>
      </w:pPr>
    </w:p>
    <w:p w:rsidR="0002375C" w:rsidRPr="004C6BC2" w:rsidRDefault="0002375C" w:rsidP="0002375C">
      <w:pPr>
        <w:widowControl w:val="0"/>
        <w:tabs>
          <w:tab w:val="left" w:pos="1080"/>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ind w:right="-58"/>
        <w:jc w:val="both"/>
        <w:rPr>
          <w:rFonts w:ascii="StobiSerif Regular" w:hAnsi="StobiSerif Regular" w:cs="Cambria"/>
        </w:rPr>
      </w:pPr>
      <w:r w:rsidRPr="004C6BC2">
        <w:rPr>
          <w:rFonts w:ascii="StobiSerif Regular" w:hAnsi="StobiSerif Regular" w:cs="Cambria"/>
        </w:rPr>
        <w:t>Министерството за култура ќе поддржи проекти од областа на драмската дејност имајќи ги предвид следниве приоритети:</w:t>
      </w:r>
    </w:p>
    <w:p w:rsidR="0002375C" w:rsidRPr="004C6BC2" w:rsidRDefault="0002375C" w:rsidP="0002375C">
      <w:pPr>
        <w:widowControl w:val="0"/>
        <w:tabs>
          <w:tab w:val="left" w:pos="1080"/>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ind w:right="-58"/>
        <w:jc w:val="both"/>
        <w:rPr>
          <w:rFonts w:ascii="StobiSerif Regular" w:hAnsi="StobiSerif Regular" w:cs="Cambria"/>
        </w:rPr>
      </w:pPr>
    </w:p>
    <w:p w:rsidR="0002375C" w:rsidRPr="004C6BC2" w:rsidRDefault="0002375C" w:rsidP="0002375C">
      <w:pPr>
        <w:widowControl w:val="0"/>
        <w:tabs>
          <w:tab w:val="left" w:pos="1080"/>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ind w:right="-58"/>
        <w:jc w:val="both"/>
        <w:rPr>
          <w:rFonts w:ascii="StobiSerif Regular" w:hAnsi="StobiSerif Regular" w:cs="Cambria"/>
        </w:rPr>
      </w:pPr>
      <w:r w:rsidRPr="004C6BC2">
        <w:rPr>
          <w:rFonts w:ascii="StobiSerif Regular" w:hAnsi="StobiSerif Regular" w:cs="Cambria"/>
        </w:rPr>
        <w:t>ОПШТИ ПРИОРИТЕТИ</w:t>
      </w:r>
    </w:p>
    <w:p w:rsidR="0002375C" w:rsidRPr="004C6BC2" w:rsidRDefault="0002375C" w:rsidP="0002375C">
      <w:pPr>
        <w:numPr>
          <w:ilvl w:val="0"/>
          <w:numId w:val="2"/>
        </w:numPr>
        <w:shd w:val="clear" w:color="auto" w:fill="FFFFFF"/>
        <w:spacing w:after="0" w:line="240" w:lineRule="auto"/>
        <w:jc w:val="both"/>
        <w:rPr>
          <w:rFonts w:ascii="StobiSerif Regular" w:hAnsi="StobiSerif Regular" w:cs="Cambria"/>
          <w:color w:val="FF0000"/>
        </w:rPr>
      </w:pPr>
      <w:r w:rsidRPr="004C6BC2">
        <w:rPr>
          <w:rFonts w:ascii="StobiSerif Regular" w:hAnsi="StobiSerif Regular" w:cs="Cambria"/>
        </w:rPr>
        <w:t>Квалитетни проекти кои вклучуваат</w:t>
      </w:r>
      <w:r w:rsidRPr="004C6BC2">
        <w:rPr>
          <w:rFonts w:ascii="StobiSerif Regular" w:hAnsi="StobiSerif Regular" w:cs="Cambria"/>
          <w:bCs/>
        </w:rPr>
        <w:t xml:space="preserve"> дела од домашни и од странски </w:t>
      </w:r>
      <w:r w:rsidRPr="004C6BC2">
        <w:rPr>
          <w:rFonts w:ascii="StobiSerif Regular" w:hAnsi="StobiSerif Regular" w:cs="Cambria"/>
          <w:bCs/>
          <w:color w:val="000000"/>
        </w:rPr>
        <w:t>драмски автори реализирани со учество на домашни изведувачи.</w:t>
      </w:r>
    </w:p>
    <w:p w:rsidR="0002375C" w:rsidRPr="004C6BC2" w:rsidRDefault="0002375C" w:rsidP="0002375C">
      <w:pPr>
        <w:numPr>
          <w:ilvl w:val="0"/>
          <w:numId w:val="2"/>
        </w:numPr>
        <w:spacing w:after="0" w:line="240" w:lineRule="auto"/>
        <w:jc w:val="both"/>
        <w:rPr>
          <w:rFonts w:ascii="StobiSerif Regular" w:hAnsi="StobiSerif Regular" w:cs="Cambria"/>
          <w:bCs/>
        </w:rPr>
      </w:pPr>
      <w:r w:rsidRPr="004C6BC2">
        <w:rPr>
          <w:rFonts w:ascii="StobiSerif Regular" w:hAnsi="StobiSerif Regular" w:cs="Cambria"/>
          <w:bCs/>
        </w:rPr>
        <w:t xml:space="preserve">Проекти кои во изминатиот период покажале </w:t>
      </w:r>
      <w:r w:rsidRPr="004C6BC2">
        <w:rPr>
          <w:rFonts w:ascii="StobiSerif Regular" w:hAnsi="StobiSerif Regular" w:cs="Cambria"/>
        </w:rPr>
        <w:t>професионален и квалитетен програмски континуитет.</w:t>
      </w:r>
    </w:p>
    <w:p w:rsidR="0002375C" w:rsidRPr="004C6BC2" w:rsidRDefault="0002375C" w:rsidP="0002375C">
      <w:pPr>
        <w:numPr>
          <w:ilvl w:val="0"/>
          <w:numId w:val="2"/>
        </w:numPr>
        <w:spacing w:after="0" w:line="240" w:lineRule="auto"/>
        <w:jc w:val="both"/>
        <w:rPr>
          <w:rFonts w:ascii="StobiSerif Regular" w:hAnsi="StobiSerif Regular" w:cs="Cambria"/>
        </w:rPr>
      </w:pPr>
      <w:r w:rsidRPr="004C6BC2">
        <w:rPr>
          <w:rFonts w:ascii="StobiSerif Regular" w:hAnsi="StobiSerif Regular" w:cs="Cambria"/>
        </w:rPr>
        <w:t>Проекти со кои во 20</w:t>
      </w:r>
      <w:r w:rsidRPr="004C6BC2">
        <w:rPr>
          <w:rFonts w:ascii="StobiSerif Regular" w:hAnsi="StobiSerif Regular" w:cs="Cambria"/>
          <w:lang w:val="mk-MK"/>
        </w:rPr>
        <w:t>20</w:t>
      </w:r>
      <w:r w:rsidRPr="004C6BC2">
        <w:rPr>
          <w:rFonts w:ascii="StobiSerif Regular" w:hAnsi="StobiSerif Regular" w:cs="Cambria"/>
        </w:rPr>
        <w:t xml:space="preserve"> година се одбележуваат </w:t>
      </w:r>
      <w:r w:rsidRPr="004C6BC2">
        <w:rPr>
          <w:rFonts w:ascii="StobiSerif Regular" w:hAnsi="StobiSerif Regular" w:cs="Cambria"/>
          <w:bCs/>
        </w:rPr>
        <w:t>значајни јубилеи и датуми</w:t>
      </w:r>
      <w:r w:rsidRPr="004C6BC2">
        <w:rPr>
          <w:rFonts w:ascii="StobiSerif Regular" w:hAnsi="StobiSerif Regular" w:cs="Cambria"/>
        </w:rPr>
        <w:t xml:space="preserve"> на домашни и на странски драмски автори и уметници.</w:t>
      </w:r>
    </w:p>
    <w:p w:rsidR="0002375C" w:rsidRPr="004C6BC2" w:rsidRDefault="0002375C" w:rsidP="0002375C">
      <w:pPr>
        <w:numPr>
          <w:ilvl w:val="0"/>
          <w:numId w:val="2"/>
        </w:numPr>
        <w:spacing w:after="0" w:line="240" w:lineRule="auto"/>
        <w:jc w:val="both"/>
        <w:rPr>
          <w:rFonts w:ascii="StobiSerif Regular" w:hAnsi="StobiSerif Regular" w:cs="Cambria"/>
          <w:bCs/>
        </w:rPr>
      </w:pPr>
      <w:r w:rsidRPr="004C6BC2">
        <w:rPr>
          <w:rFonts w:ascii="StobiSerif Regular" w:hAnsi="StobiSerif Regular" w:cs="Cambria"/>
          <w:bCs/>
        </w:rPr>
        <w:t>Проекти кои подразбираат реципроцитет со соодветни институции/установи или со други партнери во странство со што би се овозможило презентирање на значајни автори од меѓународната сцена кај нас, како и презентација во странство на оние автори што ја профилираат современата македонска сцена.</w:t>
      </w:r>
    </w:p>
    <w:p w:rsidR="0002375C" w:rsidRPr="004C6BC2" w:rsidRDefault="0002375C" w:rsidP="0002375C">
      <w:pPr>
        <w:numPr>
          <w:ilvl w:val="0"/>
          <w:numId w:val="2"/>
        </w:numPr>
        <w:spacing w:after="0" w:line="240" w:lineRule="auto"/>
        <w:jc w:val="both"/>
        <w:rPr>
          <w:rFonts w:ascii="StobiSerif Regular" w:hAnsi="StobiSerif Regular" w:cs="Cambria"/>
          <w:bCs/>
        </w:rPr>
      </w:pPr>
      <w:r w:rsidRPr="004C6BC2">
        <w:rPr>
          <w:rFonts w:ascii="StobiSerif Regular" w:hAnsi="StobiSerif Regular" w:cs="Cambria"/>
          <w:bCs/>
        </w:rPr>
        <w:t xml:space="preserve">Проекти кои поттикнуваат учество на млади драмски уметници од Република </w:t>
      </w:r>
      <w:r w:rsidR="008C32B6" w:rsidRPr="004C6BC2">
        <w:rPr>
          <w:rFonts w:ascii="StobiSerif Regular" w:hAnsi="StobiSerif Regular" w:cs="Cambria"/>
          <w:bCs/>
          <w:lang w:val="mk-MK"/>
        </w:rPr>
        <w:t xml:space="preserve">Северна </w:t>
      </w:r>
      <w:r w:rsidRPr="004C6BC2">
        <w:rPr>
          <w:rFonts w:ascii="StobiSerif Regular" w:hAnsi="StobiSerif Regular" w:cs="Cambria"/>
          <w:bCs/>
        </w:rPr>
        <w:t>Македонија.</w:t>
      </w:r>
    </w:p>
    <w:p w:rsidR="0002375C" w:rsidRPr="004C6BC2" w:rsidRDefault="0002375C" w:rsidP="0002375C">
      <w:pPr>
        <w:numPr>
          <w:ilvl w:val="0"/>
          <w:numId w:val="2"/>
        </w:numPr>
        <w:spacing w:after="0" w:line="240" w:lineRule="auto"/>
        <w:jc w:val="both"/>
        <w:rPr>
          <w:rFonts w:ascii="StobiSerif Regular" w:hAnsi="StobiSerif Regular" w:cs="Cambria"/>
          <w:bCs/>
        </w:rPr>
      </w:pPr>
      <w:r w:rsidRPr="004C6BC2">
        <w:rPr>
          <w:rFonts w:ascii="StobiSerif Regular" w:hAnsi="StobiSerif Regular" w:cs="Cambria"/>
          <w:bCs/>
        </w:rPr>
        <w:t xml:space="preserve">Проекти кои иницираат зголемена </w:t>
      </w:r>
      <w:r w:rsidRPr="004C6BC2">
        <w:rPr>
          <w:rFonts w:ascii="StobiSerif Regular" w:hAnsi="StobiSerif Regular" w:cs="Cambria"/>
        </w:rPr>
        <w:t xml:space="preserve">партиципација на јавноста </w:t>
      </w:r>
      <w:r w:rsidR="008C32B6" w:rsidRPr="004C6BC2">
        <w:rPr>
          <w:rFonts w:ascii="StobiSerif Regular" w:hAnsi="StobiSerif Regular" w:cs="Cambria"/>
          <w:bCs/>
          <w:lang w:val="mk-MK"/>
        </w:rPr>
        <w:t>–</w:t>
      </w:r>
      <w:r w:rsidRPr="004C6BC2">
        <w:rPr>
          <w:rFonts w:ascii="StobiSerif Regular" w:hAnsi="StobiSerif Regular" w:cs="Cambria"/>
        </w:rPr>
        <w:t xml:space="preserve"> интерактивност, активна публика. </w:t>
      </w:r>
    </w:p>
    <w:p w:rsidR="0002375C" w:rsidRPr="004C6BC2" w:rsidRDefault="0002375C" w:rsidP="0002375C">
      <w:pPr>
        <w:numPr>
          <w:ilvl w:val="0"/>
          <w:numId w:val="2"/>
        </w:numPr>
        <w:spacing w:after="0" w:line="240" w:lineRule="auto"/>
        <w:jc w:val="both"/>
        <w:rPr>
          <w:rFonts w:ascii="StobiSerif Regular" w:hAnsi="StobiSerif Regular" w:cs="Cambria"/>
          <w:bCs/>
        </w:rPr>
      </w:pPr>
      <w:r w:rsidRPr="004C6BC2">
        <w:rPr>
          <w:rFonts w:ascii="StobiSerif Regular" w:hAnsi="StobiSerif Regular" w:cs="Cambria"/>
          <w:bCs/>
        </w:rPr>
        <w:t>Проекти наме</w:t>
      </w:r>
      <w:r w:rsidR="008C32B6" w:rsidRPr="004C6BC2">
        <w:rPr>
          <w:rFonts w:ascii="StobiSerif Regular" w:hAnsi="StobiSerif Regular" w:cs="Cambria"/>
          <w:bCs/>
        </w:rPr>
        <w:t>нети за лица со посебни потреби</w:t>
      </w:r>
      <w:r w:rsidRPr="004C6BC2">
        <w:rPr>
          <w:rFonts w:ascii="StobiSerif Regular" w:hAnsi="StobiSerif Regular" w:cs="Cambria"/>
          <w:bCs/>
        </w:rPr>
        <w:t xml:space="preserve"> или </w:t>
      </w:r>
      <w:r w:rsidR="008C32B6" w:rsidRPr="004C6BC2">
        <w:rPr>
          <w:rFonts w:ascii="StobiSerif Regular" w:hAnsi="StobiSerif Regular" w:cs="Cambria"/>
          <w:bCs/>
          <w:lang w:val="mk-MK"/>
        </w:rPr>
        <w:t xml:space="preserve">за </w:t>
      </w:r>
      <w:r w:rsidRPr="004C6BC2">
        <w:rPr>
          <w:rFonts w:ascii="StobiSerif Regular" w:hAnsi="StobiSerif Regular" w:cs="Cambria"/>
          <w:bCs/>
        </w:rPr>
        <w:t xml:space="preserve">лица </w:t>
      </w:r>
      <w:r w:rsidR="008C32B6" w:rsidRPr="004C6BC2">
        <w:rPr>
          <w:rFonts w:ascii="StobiSerif Regular" w:hAnsi="StobiSerif Regular" w:cs="Cambria"/>
          <w:bCs/>
        </w:rPr>
        <w:t>од социјално</w:t>
      </w:r>
      <w:r w:rsidR="008C32B6" w:rsidRPr="004C6BC2">
        <w:rPr>
          <w:rFonts w:ascii="StobiSerif Regular" w:hAnsi="StobiSerif Regular" w:cs="Cambria"/>
          <w:bCs/>
          <w:lang w:val="mk-MK"/>
        </w:rPr>
        <w:t xml:space="preserve"> </w:t>
      </w:r>
      <w:r w:rsidR="00674141" w:rsidRPr="004C6BC2">
        <w:rPr>
          <w:rFonts w:ascii="StobiSerif Regular" w:hAnsi="StobiSerif Regular" w:cs="Cambria"/>
          <w:bCs/>
        </w:rPr>
        <w:t>ранливи категории</w:t>
      </w:r>
      <w:r w:rsidRPr="004C6BC2">
        <w:rPr>
          <w:rFonts w:ascii="StobiSerif Regular" w:hAnsi="StobiSerif Regular" w:cs="Cambria"/>
          <w:bCs/>
        </w:rPr>
        <w:t xml:space="preserve"> и сл.</w:t>
      </w:r>
    </w:p>
    <w:p w:rsidR="0002375C" w:rsidRPr="004C6BC2" w:rsidRDefault="0002375C" w:rsidP="0002375C">
      <w:pPr>
        <w:ind w:left="425"/>
        <w:jc w:val="both"/>
        <w:rPr>
          <w:rFonts w:ascii="StobiSerif Regular" w:hAnsi="StobiSerif Regular" w:cs="Cambria"/>
          <w:bCs/>
        </w:rPr>
      </w:pPr>
    </w:p>
    <w:p w:rsidR="0002375C" w:rsidRPr="004C6BC2" w:rsidRDefault="0002375C" w:rsidP="0002375C">
      <w:pPr>
        <w:widowControl w:val="0"/>
        <w:tabs>
          <w:tab w:val="left" w:pos="1080"/>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ind w:right="-58"/>
        <w:jc w:val="both"/>
        <w:rPr>
          <w:rFonts w:ascii="StobiSerif Regular" w:hAnsi="StobiSerif Regular" w:cs="Cambria"/>
        </w:rPr>
      </w:pPr>
      <w:r w:rsidRPr="004C6BC2">
        <w:rPr>
          <w:rFonts w:ascii="StobiSerif Regular" w:hAnsi="StobiSerif Regular" w:cs="Cambria"/>
        </w:rPr>
        <w:t>ПОСЕБНИ ПРИОРИТЕТИ</w:t>
      </w:r>
    </w:p>
    <w:p w:rsidR="0002375C" w:rsidRPr="004C6BC2" w:rsidRDefault="0002375C" w:rsidP="0002375C">
      <w:pPr>
        <w:numPr>
          <w:ilvl w:val="0"/>
          <w:numId w:val="3"/>
        </w:numPr>
        <w:spacing w:after="0" w:line="240" w:lineRule="auto"/>
        <w:jc w:val="both"/>
        <w:rPr>
          <w:rFonts w:ascii="StobiSerif Regular" w:hAnsi="StobiSerif Regular" w:cs="Cambria"/>
          <w:bCs/>
        </w:rPr>
      </w:pPr>
      <w:r w:rsidRPr="004C6BC2">
        <w:rPr>
          <w:rFonts w:ascii="StobiSerif Regular" w:hAnsi="StobiSerif Regular" w:cs="Cambria"/>
          <w:bCs/>
        </w:rPr>
        <w:t>Поставување на нови драмски текстови од домашни автори.</w:t>
      </w:r>
    </w:p>
    <w:p w:rsidR="0002375C" w:rsidRPr="004C6BC2" w:rsidRDefault="0002375C" w:rsidP="0002375C">
      <w:pPr>
        <w:numPr>
          <w:ilvl w:val="0"/>
          <w:numId w:val="3"/>
        </w:numPr>
        <w:shd w:val="clear" w:color="auto" w:fill="FFFFFF"/>
        <w:spacing w:after="0" w:line="240" w:lineRule="auto"/>
        <w:jc w:val="both"/>
        <w:rPr>
          <w:rFonts w:ascii="StobiSerif Regular" w:hAnsi="StobiSerif Regular" w:cs="Cambria"/>
        </w:rPr>
      </w:pPr>
      <w:r w:rsidRPr="004C6BC2">
        <w:rPr>
          <w:rFonts w:ascii="StobiSerif Regular" w:hAnsi="StobiSerif Regular" w:cs="Cambria"/>
        </w:rPr>
        <w:t>Театарски проекти</w:t>
      </w:r>
      <w:r w:rsidRPr="004C6BC2">
        <w:rPr>
          <w:rFonts w:ascii="StobiSerif Regular" w:hAnsi="StobiSerif Regular" w:cs="Cambria"/>
          <w:bCs/>
        </w:rPr>
        <w:t xml:space="preserve"> кои поддржуваат соработка меѓу домашни автори </w:t>
      </w:r>
      <w:r w:rsidRPr="004C6BC2">
        <w:rPr>
          <w:rFonts w:ascii="StobiSerif Regular" w:hAnsi="StobiSerif Regular" w:cs="Cambria"/>
        </w:rPr>
        <w:t xml:space="preserve">(драматург, режисер, кореограф, костимограф, сценограф и сл.). </w:t>
      </w:r>
    </w:p>
    <w:p w:rsidR="0002375C" w:rsidRPr="004C6BC2" w:rsidRDefault="0002375C" w:rsidP="0002375C">
      <w:pPr>
        <w:numPr>
          <w:ilvl w:val="0"/>
          <w:numId w:val="3"/>
        </w:numPr>
        <w:spacing w:after="0" w:line="240" w:lineRule="auto"/>
        <w:jc w:val="both"/>
        <w:rPr>
          <w:rFonts w:ascii="StobiSerif Regular" w:hAnsi="StobiSerif Regular" w:cs="Cambria"/>
          <w:bCs/>
        </w:rPr>
      </w:pPr>
      <w:r w:rsidRPr="004C6BC2">
        <w:rPr>
          <w:rFonts w:ascii="StobiSerif Regular" w:hAnsi="StobiSerif Regular" w:cs="Cambria"/>
          <w:bCs/>
        </w:rPr>
        <w:t xml:space="preserve">Поставување и изведба на квалитетни дела од светската драматургија - предност ќе имаат дела </w:t>
      </w:r>
      <w:r w:rsidR="008C32B6" w:rsidRPr="004C6BC2">
        <w:rPr>
          <w:rFonts w:ascii="StobiSerif Regular" w:hAnsi="StobiSerif Regular" w:cs="Cambria"/>
          <w:bCs/>
          <w:lang w:val="mk-MK"/>
        </w:rPr>
        <w:t xml:space="preserve">кои </w:t>
      </w:r>
      <w:r w:rsidRPr="004C6BC2">
        <w:rPr>
          <w:rFonts w:ascii="StobiSerif Regular" w:hAnsi="StobiSerif Regular" w:cs="Cambria"/>
          <w:bCs/>
        </w:rPr>
        <w:t>досега не</w:t>
      </w:r>
      <w:r w:rsidR="008C32B6" w:rsidRPr="004C6BC2">
        <w:rPr>
          <w:rFonts w:ascii="StobiSerif Regular" w:hAnsi="StobiSerif Regular" w:cs="Cambria"/>
          <w:bCs/>
          <w:lang w:val="mk-MK"/>
        </w:rPr>
        <w:t xml:space="preserve"> се </w:t>
      </w:r>
      <w:r w:rsidRPr="004C6BC2">
        <w:rPr>
          <w:rFonts w:ascii="StobiSerif Regular" w:hAnsi="StobiSerif Regular" w:cs="Cambria"/>
          <w:bCs/>
        </w:rPr>
        <w:t>поставени на нашите сцени.</w:t>
      </w:r>
    </w:p>
    <w:p w:rsidR="0002375C" w:rsidRPr="004C6BC2" w:rsidRDefault="0002375C" w:rsidP="0002375C">
      <w:pPr>
        <w:numPr>
          <w:ilvl w:val="0"/>
          <w:numId w:val="3"/>
        </w:numPr>
        <w:shd w:val="clear" w:color="auto" w:fill="FFFFFF"/>
        <w:spacing w:after="0" w:line="240" w:lineRule="auto"/>
        <w:jc w:val="both"/>
        <w:rPr>
          <w:rFonts w:ascii="StobiSerif Regular" w:hAnsi="StobiSerif Regular" w:cs="Cambria"/>
          <w:bCs/>
          <w:color w:val="FF0000"/>
        </w:rPr>
      </w:pPr>
      <w:r w:rsidRPr="004C6BC2">
        <w:rPr>
          <w:rFonts w:ascii="StobiSerif Regular" w:hAnsi="StobiSerif Regular" w:cs="Cambria"/>
        </w:rPr>
        <w:t xml:space="preserve">Проекти кои овозможуваат афирмација и промоција на нова (премиерни изведби) и на постојна </w:t>
      </w:r>
      <w:r w:rsidRPr="004C6BC2">
        <w:rPr>
          <w:rFonts w:ascii="StobiSerif Regular" w:hAnsi="StobiSerif Regular" w:cs="Cambria"/>
          <w:lang w:val="mk-MK"/>
        </w:rPr>
        <w:t>домашна</w:t>
      </w:r>
      <w:r w:rsidRPr="004C6BC2">
        <w:rPr>
          <w:rFonts w:ascii="StobiSerif Regular" w:hAnsi="StobiSerif Regular" w:cs="Cambria"/>
        </w:rPr>
        <w:t xml:space="preserve"> театарска продукција на територијата на Р</w:t>
      </w:r>
      <w:r w:rsidR="008C32B6" w:rsidRPr="004C6BC2">
        <w:rPr>
          <w:rFonts w:ascii="StobiSerif Regular" w:hAnsi="StobiSerif Regular" w:cs="Cambria"/>
          <w:lang w:val="mk-MK"/>
        </w:rPr>
        <w:t>СМ</w:t>
      </w:r>
      <w:r w:rsidRPr="004C6BC2">
        <w:rPr>
          <w:rFonts w:ascii="StobiSerif Regular" w:hAnsi="StobiSerif Regular" w:cs="Cambria"/>
        </w:rPr>
        <w:t>.</w:t>
      </w:r>
    </w:p>
    <w:p w:rsidR="0002375C" w:rsidRPr="004C6BC2" w:rsidRDefault="0002375C" w:rsidP="0002375C">
      <w:pPr>
        <w:numPr>
          <w:ilvl w:val="0"/>
          <w:numId w:val="3"/>
        </w:numPr>
        <w:spacing w:after="0" w:line="240" w:lineRule="auto"/>
        <w:jc w:val="both"/>
        <w:rPr>
          <w:rFonts w:ascii="StobiSerif Regular" w:hAnsi="StobiSerif Regular" w:cs="Cambria"/>
          <w:bCs/>
        </w:rPr>
      </w:pPr>
      <w:r w:rsidRPr="004C6BC2">
        <w:rPr>
          <w:rFonts w:ascii="StobiSerif Regular" w:hAnsi="StobiSerif Regular" w:cs="Cambria"/>
        </w:rPr>
        <w:t xml:space="preserve">Копродукциски проекти </w:t>
      </w:r>
      <w:r w:rsidRPr="004C6BC2">
        <w:rPr>
          <w:rFonts w:ascii="StobiSerif Regular" w:hAnsi="StobiSerif Regular" w:cs="Cambria"/>
          <w:bCs/>
        </w:rPr>
        <w:t>финансиски поддржани</w:t>
      </w:r>
      <w:r w:rsidRPr="004C6BC2">
        <w:rPr>
          <w:rFonts w:ascii="StobiSerif Regular" w:hAnsi="StobiSerif Regular" w:cs="Cambria"/>
        </w:rPr>
        <w:t xml:space="preserve"> од локалната самоуправа, домашни или меѓународни партнери, фондови, фондации или преку други извори на кофинансирање.</w:t>
      </w:r>
    </w:p>
    <w:p w:rsidR="0002375C" w:rsidRPr="004C6BC2" w:rsidRDefault="0002375C" w:rsidP="0002375C">
      <w:pPr>
        <w:numPr>
          <w:ilvl w:val="0"/>
          <w:numId w:val="3"/>
        </w:numPr>
        <w:spacing w:after="0" w:line="240" w:lineRule="auto"/>
        <w:jc w:val="both"/>
        <w:rPr>
          <w:rFonts w:ascii="StobiSerif Regular" w:hAnsi="StobiSerif Regular" w:cs="Cambria"/>
          <w:bCs/>
        </w:rPr>
      </w:pPr>
      <w:r w:rsidRPr="004C6BC2">
        <w:rPr>
          <w:rFonts w:ascii="StobiSerif Regular" w:hAnsi="StobiSerif Regular" w:cs="Cambria"/>
          <w:bCs/>
        </w:rPr>
        <w:t>Поддршка на драмскиот аматеризам на територии во Р</w:t>
      </w:r>
      <w:r w:rsidR="008C32B6" w:rsidRPr="004C6BC2">
        <w:rPr>
          <w:rFonts w:ascii="StobiSerif Regular" w:hAnsi="StobiSerif Regular" w:cs="Cambria"/>
          <w:bCs/>
          <w:lang w:val="mk-MK"/>
        </w:rPr>
        <w:t xml:space="preserve">СМ </w:t>
      </w:r>
      <w:r w:rsidRPr="004C6BC2">
        <w:rPr>
          <w:rFonts w:ascii="StobiSerif Regular" w:hAnsi="StobiSerif Regular" w:cs="Cambria"/>
          <w:bCs/>
        </w:rPr>
        <w:t>во кои не постои професионална драмска дејност.</w:t>
      </w:r>
    </w:p>
    <w:p w:rsidR="0002375C" w:rsidRPr="004C6BC2" w:rsidRDefault="0002375C" w:rsidP="0002375C">
      <w:pPr>
        <w:numPr>
          <w:ilvl w:val="0"/>
          <w:numId w:val="3"/>
        </w:numPr>
        <w:spacing w:after="0" w:line="240" w:lineRule="auto"/>
        <w:jc w:val="both"/>
        <w:rPr>
          <w:rFonts w:ascii="StobiSerif Regular" w:hAnsi="StobiSerif Regular" w:cs="Cambria"/>
          <w:bCs/>
        </w:rPr>
      </w:pPr>
      <w:r w:rsidRPr="004C6BC2">
        <w:rPr>
          <w:rFonts w:ascii="StobiSerif Regular" w:hAnsi="StobiSerif Regular" w:cs="Cambria"/>
        </w:rPr>
        <w:t>Истражувачки проекти со апликативна вредност</w:t>
      </w:r>
      <w:r w:rsidRPr="004C6BC2">
        <w:rPr>
          <w:rFonts w:ascii="StobiSerif Regular" w:hAnsi="StobiSerif Regular" w:cs="Cambria"/>
          <w:bCs/>
        </w:rPr>
        <w:t xml:space="preserve"> кои прават пресек на одредени појави и тенденции и имаат историски, проблемски, тематски, </w:t>
      </w:r>
      <w:r w:rsidRPr="004C6BC2">
        <w:rPr>
          <w:rFonts w:ascii="StobiSerif Regular" w:hAnsi="StobiSerif Regular" w:cs="Cambria"/>
          <w:bCs/>
        </w:rPr>
        <w:lastRenderedPageBreak/>
        <w:t>стилски или тековни толкувања на модерната и на современата македонска и светска драмска уметност.</w:t>
      </w:r>
    </w:p>
    <w:p w:rsidR="0002375C" w:rsidRPr="004C6BC2" w:rsidRDefault="0002375C" w:rsidP="0002375C">
      <w:pPr>
        <w:numPr>
          <w:ilvl w:val="0"/>
          <w:numId w:val="3"/>
        </w:numPr>
        <w:spacing w:after="0" w:line="240" w:lineRule="auto"/>
        <w:jc w:val="both"/>
        <w:rPr>
          <w:rFonts w:ascii="StobiSerif Regular" w:hAnsi="StobiSerif Regular" w:cs="Cambria"/>
          <w:bCs/>
        </w:rPr>
      </w:pPr>
      <w:r w:rsidRPr="004C6BC2">
        <w:rPr>
          <w:rFonts w:ascii="StobiSerif Regular" w:hAnsi="StobiSerif Regular" w:cs="Cambria"/>
          <w:bCs/>
        </w:rPr>
        <w:t xml:space="preserve">Тематски </w:t>
      </w:r>
      <w:r w:rsidRPr="004C6BC2">
        <w:rPr>
          <w:rFonts w:ascii="StobiSerif Regular" w:hAnsi="StobiSerif Regular" w:cs="Cambria"/>
        </w:rPr>
        <w:t xml:space="preserve">едукативни </w:t>
      </w:r>
      <w:r w:rsidRPr="004C6BC2">
        <w:rPr>
          <w:rFonts w:ascii="StobiSerif Regular" w:hAnsi="StobiSerif Regular" w:cs="Cambria"/>
          <w:bCs/>
        </w:rPr>
        <w:t>работилници/семинари/проекти за развој и афирмација на драмската уметност.</w:t>
      </w:r>
    </w:p>
    <w:p w:rsidR="0002375C" w:rsidRPr="004C6BC2" w:rsidRDefault="0002375C" w:rsidP="0002375C">
      <w:pPr>
        <w:numPr>
          <w:ilvl w:val="0"/>
          <w:numId w:val="3"/>
        </w:numPr>
        <w:spacing w:after="0" w:line="240" w:lineRule="auto"/>
        <w:jc w:val="both"/>
        <w:rPr>
          <w:rFonts w:ascii="StobiSerif Regular" w:hAnsi="StobiSerif Regular" w:cs="Cambria"/>
          <w:bCs/>
        </w:rPr>
      </w:pPr>
      <w:r w:rsidRPr="004C6BC2">
        <w:rPr>
          <w:rFonts w:ascii="StobiSerif Regular" w:hAnsi="StobiSerif Regular" w:cs="Cambria"/>
          <w:bCs/>
        </w:rPr>
        <w:t xml:space="preserve">Проекти кои стимулираат создавање на </w:t>
      </w:r>
      <w:r w:rsidRPr="004C6BC2">
        <w:rPr>
          <w:rFonts w:ascii="StobiSerif Regular" w:hAnsi="StobiSerif Regular" w:cs="Cambria"/>
        </w:rPr>
        <w:t>нова литература</w:t>
      </w:r>
      <w:r w:rsidRPr="004C6BC2">
        <w:rPr>
          <w:rFonts w:ascii="StobiSerif Regular" w:hAnsi="StobiSerif Regular" w:cs="Cambria"/>
          <w:bCs/>
        </w:rPr>
        <w:t xml:space="preserve"> (од </w:t>
      </w:r>
      <w:r w:rsidRPr="004C6BC2">
        <w:rPr>
          <w:rStyle w:val="PageNumber"/>
          <w:rFonts w:ascii="StobiSerif Regular" w:hAnsi="StobiSerif Regular" w:cs="Cambria"/>
        </w:rPr>
        <w:t xml:space="preserve">истражувачки, теориски, критички карактер) </w:t>
      </w:r>
      <w:r w:rsidRPr="004C6BC2">
        <w:rPr>
          <w:rFonts w:ascii="StobiSerif Regular" w:hAnsi="StobiSerif Regular" w:cs="Cambria"/>
          <w:bCs/>
        </w:rPr>
        <w:t>во драмската дејност.</w:t>
      </w:r>
    </w:p>
    <w:p w:rsidR="0002375C" w:rsidRPr="004C6BC2" w:rsidRDefault="0002375C" w:rsidP="0002375C">
      <w:pPr>
        <w:numPr>
          <w:ilvl w:val="0"/>
          <w:numId w:val="3"/>
        </w:numPr>
        <w:spacing w:after="0" w:line="240" w:lineRule="auto"/>
        <w:jc w:val="both"/>
        <w:rPr>
          <w:rFonts w:ascii="StobiSerif Regular" w:hAnsi="StobiSerif Regular" w:cs="Cambria"/>
          <w:bCs/>
        </w:rPr>
      </w:pPr>
      <w:r w:rsidRPr="004C6BC2">
        <w:rPr>
          <w:rFonts w:ascii="StobiSerif Regular" w:hAnsi="StobiSerif Regular" w:cs="Cambria"/>
        </w:rPr>
        <w:t>Интернационални/меѓународни манифестации и фестивали</w:t>
      </w:r>
      <w:r w:rsidRPr="004C6BC2">
        <w:rPr>
          <w:rFonts w:ascii="StobiSerif Regular" w:hAnsi="StobiSerif Regular" w:cs="Cambria"/>
          <w:bCs/>
        </w:rPr>
        <w:t xml:space="preserve"> кои придонесуваат за афирмација на соодветен жанр, форма или израз во драмската дејност.</w:t>
      </w:r>
    </w:p>
    <w:p w:rsidR="0002375C" w:rsidRPr="004C6BC2" w:rsidRDefault="0002375C" w:rsidP="0002375C">
      <w:pPr>
        <w:numPr>
          <w:ilvl w:val="0"/>
          <w:numId w:val="3"/>
        </w:numPr>
        <w:spacing w:after="0" w:line="240" w:lineRule="auto"/>
        <w:jc w:val="both"/>
        <w:rPr>
          <w:rFonts w:ascii="StobiSerif Regular" w:hAnsi="StobiSerif Regular" w:cs="Cambria"/>
          <w:bCs/>
        </w:rPr>
      </w:pPr>
      <w:r w:rsidRPr="004C6BC2">
        <w:rPr>
          <w:rFonts w:ascii="StobiSerif Regular" w:hAnsi="StobiSerif Regular" w:cs="Cambria"/>
        </w:rPr>
        <w:t>Национални манифестации и фестивали</w:t>
      </w:r>
      <w:r w:rsidRPr="004C6BC2">
        <w:rPr>
          <w:rFonts w:ascii="StobiSerif Regular" w:hAnsi="StobiSerif Regular" w:cs="Cambria"/>
          <w:bCs/>
        </w:rPr>
        <w:t xml:space="preserve"> кои придонесуваат за афирмација на домашното драмско творештво.</w:t>
      </w:r>
    </w:p>
    <w:p w:rsidR="0002375C" w:rsidRPr="004C6BC2" w:rsidRDefault="0002375C" w:rsidP="0002375C">
      <w:pPr>
        <w:ind w:left="425"/>
        <w:jc w:val="both"/>
        <w:rPr>
          <w:rFonts w:ascii="StobiSerif Regular" w:hAnsi="StobiSerif Regular" w:cs="Cambria"/>
          <w:bCs/>
        </w:rPr>
      </w:pPr>
    </w:p>
    <w:p w:rsidR="0002375C" w:rsidRPr="004C6BC2" w:rsidRDefault="0002375C" w:rsidP="0002375C">
      <w:pPr>
        <w:jc w:val="both"/>
        <w:rPr>
          <w:rFonts w:ascii="StobiSerif Regular" w:hAnsi="StobiSerif Regular" w:cs="Cambria"/>
          <w:bCs/>
        </w:rPr>
      </w:pPr>
    </w:p>
    <w:p w:rsidR="0002375C" w:rsidRPr="004C6BC2" w:rsidRDefault="0002375C" w:rsidP="0002375C">
      <w:pPr>
        <w:widowControl w:val="0"/>
        <w:suppressAutoHyphens/>
        <w:autoSpaceDE w:val="0"/>
        <w:ind w:right="283"/>
        <w:jc w:val="center"/>
        <w:rPr>
          <w:rFonts w:ascii="StobiSerif Regular" w:hAnsi="StobiSerif Regular" w:cs="Cambria"/>
        </w:rPr>
      </w:pPr>
      <w:r w:rsidRPr="004C6BC2">
        <w:rPr>
          <w:rFonts w:ascii="StobiSerif Regular" w:hAnsi="StobiSerif Regular" w:cs="Cambria"/>
          <w:bCs/>
        </w:rPr>
        <w:t xml:space="preserve">III. ОЦЕНА, </w:t>
      </w:r>
      <w:r w:rsidRPr="004C6BC2">
        <w:rPr>
          <w:rFonts w:ascii="StobiSerif Regular" w:hAnsi="StobiSerif Regular" w:cs="Cambria"/>
        </w:rPr>
        <w:t>КРИТЕРИУМИ И МЕРИЛА</w:t>
      </w:r>
    </w:p>
    <w:p w:rsidR="0002375C" w:rsidRPr="004C6BC2" w:rsidRDefault="0002375C" w:rsidP="0002375C">
      <w:pPr>
        <w:widowControl w:val="0"/>
        <w:suppressAutoHyphens/>
        <w:autoSpaceDE w:val="0"/>
        <w:ind w:right="283"/>
        <w:jc w:val="both"/>
        <w:rPr>
          <w:rFonts w:ascii="StobiSerif Regular" w:hAnsi="StobiSerif Regular" w:cs="Cambria"/>
        </w:rPr>
      </w:pPr>
    </w:p>
    <w:p w:rsidR="0002375C" w:rsidRPr="004C6BC2" w:rsidRDefault="0002375C" w:rsidP="0002375C">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r w:rsidRPr="004C6BC2">
        <w:rPr>
          <w:rFonts w:ascii="StobiSerif Regular" w:hAnsi="StobiSerif Regular" w:cs="Cambria"/>
          <w:bCs/>
          <w:sz w:val="22"/>
          <w:szCs w:val="22"/>
          <w:lang w:val="mk-MK"/>
        </w:rPr>
        <w:t xml:space="preserve">Оцената на проектите ќе се врши од страна на стручна комисија во согласност со приоритетите, убедливоста (аргументираноста) на пријавата, издржаната конципираност на пријавата и оцената на квалитетот на проектот. </w:t>
      </w:r>
    </w:p>
    <w:p w:rsidR="0002375C" w:rsidRPr="004C6BC2" w:rsidRDefault="0002375C" w:rsidP="0002375C">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p>
    <w:p w:rsidR="0002375C" w:rsidRPr="004C6BC2" w:rsidRDefault="0002375C" w:rsidP="0002375C">
      <w:pPr>
        <w:shd w:val="clear" w:color="auto" w:fill="FFFFFF"/>
        <w:jc w:val="both"/>
        <w:rPr>
          <w:rFonts w:ascii="StobiSerif Regular" w:hAnsi="StobiSerif Regular" w:cs="Cambria"/>
          <w:bCs/>
        </w:rPr>
      </w:pPr>
      <w:r w:rsidRPr="004C6BC2">
        <w:rPr>
          <w:rFonts w:ascii="StobiSerif Regular" w:hAnsi="StobiSerif Regular" w:cs="Cambria"/>
          <w:bCs/>
        </w:rPr>
        <w:t>Комисијата ќе ги оценува поднесените проекти во согласност со следниве квалитативни критериуми:</w:t>
      </w:r>
    </w:p>
    <w:p w:rsidR="0002375C" w:rsidRPr="004C6BC2" w:rsidRDefault="0002375C" w:rsidP="0002375C">
      <w:pPr>
        <w:numPr>
          <w:ilvl w:val="0"/>
          <w:numId w:val="1"/>
        </w:numPr>
        <w:suppressAutoHyphens/>
        <w:spacing w:after="0" w:line="240" w:lineRule="auto"/>
        <w:ind w:left="360" w:right="-58"/>
        <w:jc w:val="both"/>
        <w:rPr>
          <w:rFonts w:ascii="StobiSerif Regular" w:hAnsi="StobiSerif Regular" w:cs="Cambria"/>
          <w:color w:val="222222"/>
        </w:rPr>
      </w:pPr>
      <w:r w:rsidRPr="004C6BC2">
        <w:rPr>
          <w:rFonts w:ascii="StobiSerif Regular" w:eastAsia="Helvetica" w:hAnsi="StobiSerif Regular" w:cs="Cambria"/>
          <w:color w:val="222222"/>
          <w:shd w:val="clear" w:color="auto" w:fill="FFFFFF"/>
        </w:rPr>
        <w:t>усогласеноста на проектот со националниот интерес во културата и приоритетите на Конкурсот</w:t>
      </w:r>
      <w:r w:rsidR="008C32B6" w:rsidRPr="004C6BC2">
        <w:rPr>
          <w:rFonts w:ascii="StobiSerif Regular" w:eastAsia="Helvetica" w:hAnsi="StobiSerif Regular" w:cs="Cambria"/>
          <w:color w:val="222222"/>
          <w:shd w:val="clear" w:color="auto" w:fill="FFFFFF"/>
          <w:lang w:val="mk-MK"/>
        </w:rPr>
        <w:t xml:space="preserve"> </w:t>
      </w:r>
      <w:r w:rsidR="00674141" w:rsidRPr="004C6BC2">
        <w:rPr>
          <w:rFonts w:ascii="StobiSerif Regular" w:eastAsia="Helvetica" w:hAnsi="StobiSerif Regular" w:cs="Cambria"/>
          <w:color w:val="222222"/>
          <w:shd w:val="clear" w:color="auto" w:fill="FFFFFF"/>
          <w:lang w:val="mk-MK"/>
        </w:rPr>
        <w:t xml:space="preserve">- 25 бодови </w:t>
      </w:r>
      <w:r w:rsidRPr="004C6BC2">
        <w:rPr>
          <w:rFonts w:ascii="StobiSerif Regular" w:eastAsia="Helvetica" w:hAnsi="StobiSerif Regular" w:cs="Cambria"/>
          <w:color w:val="222222"/>
          <w:shd w:val="clear" w:color="auto" w:fill="FFFFFF"/>
        </w:rPr>
        <w:t>;</w:t>
      </w:r>
    </w:p>
    <w:p w:rsidR="0002375C" w:rsidRPr="004C6BC2" w:rsidRDefault="0002375C" w:rsidP="0002375C">
      <w:pPr>
        <w:numPr>
          <w:ilvl w:val="0"/>
          <w:numId w:val="1"/>
        </w:numPr>
        <w:suppressAutoHyphens/>
        <w:spacing w:after="0" w:line="240" w:lineRule="auto"/>
        <w:ind w:left="360" w:right="-58"/>
        <w:jc w:val="both"/>
        <w:rPr>
          <w:rFonts w:ascii="StobiSerif Regular" w:hAnsi="StobiSerif Regular" w:cs="Cambria"/>
          <w:color w:val="222222"/>
        </w:rPr>
      </w:pPr>
      <w:r w:rsidRPr="004C6BC2">
        <w:rPr>
          <w:rFonts w:ascii="StobiSerif Regular" w:eastAsia="Helvetica" w:hAnsi="StobiSerif Regular" w:cs="Cambria"/>
          <w:color w:val="222222"/>
          <w:shd w:val="clear" w:color="auto" w:fill="FFFFFF"/>
        </w:rPr>
        <w:t>квалитетот и иновативноста на содржината на проектот</w:t>
      </w:r>
      <w:r w:rsidR="008C32B6" w:rsidRPr="004C6BC2">
        <w:rPr>
          <w:rFonts w:ascii="StobiSerif Regular" w:eastAsia="Helvetica" w:hAnsi="StobiSerif Regular" w:cs="Cambria"/>
          <w:color w:val="222222"/>
          <w:shd w:val="clear" w:color="auto" w:fill="FFFFFF"/>
          <w:lang w:val="mk-MK"/>
        </w:rPr>
        <w:t xml:space="preserve"> </w:t>
      </w:r>
      <w:r w:rsidR="00674141" w:rsidRPr="004C6BC2">
        <w:rPr>
          <w:rFonts w:ascii="StobiSerif Regular" w:eastAsia="Helvetica" w:hAnsi="StobiSerif Regular" w:cs="Cambria"/>
          <w:color w:val="222222"/>
          <w:shd w:val="clear" w:color="auto" w:fill="FFFFFF"/>
          <w:lang w:val="mk-MK"/>
        </w:rPr>
        <w:t>- 10 бодови</w:t>
      </w:r>
      <w:r w:rsidRPr="004C6BC2">
        <w:rPr>
          <w:rFonts w:ascii="StobiSerif Regular" w:eastAsia="Helvetica" w:hAnsi="StobiSerif Regular" w:cs="Cambria"/>
          <w:color w:val="222222"/>
          <w:shd w:val="clear" w:color="auto" w:fill="FFFFFF"/>
        </w:rPr>
        <w:t>;</w:t>
      </w:r>
    </w:p>
    <w:p w:rsidR="0002375C" w:rsidRPr="004C6BC2" w:rsidRDefault="0002375C" w:rsidP="0002375C">
      <w:pPr>
        <w:numPr>
          <w:ilvl w:val="0"/>
          <w:numId w:val="1"/>
        </w:numPr>
        <w:suppressAutoHyphens/>
        <w:spacing w:after="0" w:line="240" w:lineRule="auto"/>
        <w:ind w:left="360" w:right="-58"/>
        <w:jc w:val="both"/>
        <w:rPr>
          <w:rFonts w:ascii="StobiSerif Regular" w:hAnsi="StobiSerif Regular" w:cs="Cambria"/>
          <w:bCs/>
        </w:rPr>
      </w:pPr>
      <w:r w:rsidRPr="004C6BC2">
        <w:rPr>
          <w:rFonts w:ascii="StobiSerif Regular" w:eastAsia="Helvetica" w:hAnsi="StobiSerif Regular" w:cs="Cambria"/>
          <w:color w:val="222222"/>
          <w:shd w:val="clear" w:color="auto" w:fill="FFFFFF"/>
        </w:rPr>
        <w:t>степенот на влијание на проектот врз квалитетот на културниот живот на заедницата</w:t>
      </w:r>
      <w:r w:rsidR="008C32B6" w:rsidRPr="004C6BC2">
        <w:rPr>
          <w:rFonts w:ascii="StobiSerif Regular" w:eastAsia="Helvetica" w:hAnsi="StobiSerif Regular" w:cs="Cambria"/>
          <w:color w:val="222222"/>
          <w:shd w:val="clear" w:color="auto" w:fill="FFFFFF"/>
          <w:lang w:val="mk-MK"/>
        </w:rPr>
        <w:t xml:space="preserve"> </w:t>
      </w:r>
      <w:r w:rsidR="00674141" w:rsidRPr="004C6BC2">
        <w:rPr>
          <w:rFonts w:ascii="StobiSerif Regular" w:eastAsia="Helvetica" w:hAnsi="StobiSerif Regular" w:cs="Cambria"/>
          <w:color w:val="222222"/>
          <w:shd w:val="clear" w:color="auto" w:fill="FFFFFF"/>
          <w:lang w:val="mk-MK"/>
        </w:rPr>
        <w:t>- 10 бодови</w:t>
      </w:r>
      <w:r w:rsidRPr="004C6BC2">
        <w:rPr>
          <w:rFonts w:ascii="StobiSerif Regular" w:eastAsia="Helvetica" w:hAnsi="StobiSerif Regular" w:cs="Cambria"/>
          <w:color w:val="222222"/>
          <w:shd w:val="clear" w:color="auto" w:fill="FFFFFF"/>
        </w:rPr>
        <w:t>;</w:t>
      </w:r>
    </w:p>
    <w:p w:rsidR="0002375C" w:rsidRPr="004C6BC2" w:rsidRDefault="0002375C" w:rsidP="0002375C">
      <w:pPr>
        <w:numPr>
          <w:ilvl w:val="0"/>
          <w:numId w:val="1"/>
        </w:numPr>
        <w:suppressAutoHyphens/>
        <w:spacing w:after="0" w:line="240" w:lineRule="auto"/>
        <w:ind w:left="360" w:right="-58"/>
        <w:jc w:val="both"/>
        <w:rPr>
          <w:rFonts w:ascii="StobiSerif Regular" w:hAnsi="StobiSerif Regular" w:cs="Cambria"/>
          <w:bCs/>
        </w:rPr>
      </w:pPr>
      <w:r w:rsidRPr="004C6BC2">
        <w:rPr>
          <w:rFonts w:ascii="StobiSerif Regular" w:eastAsia="Helvetica" w:hAnsi="StobiSerif Regular" w:cs="Cambria"/>
          <w:color w:val="222222"/>
          <w:shd w:val="clear" w:color="auto" w:fill="FFFFFF"/>
        </w:rPr>
        <w:t>постоењето на потребни професионални капацитети и ресурси за реализација на проектот</w:t>
      </w:r>
      <w:r w:rsidR="008C32B6" w:rsidRPr="004C6BC2">
        <w:rPr>
          <w:rFonts w:ascii="StobiSerif Regular" w:eastAsia="Helvetica" w:hAnsi="StobiSerif Regular" w:cs="Cambria"/>
          <w:color w:val="222222"/>
          <w:shd w:val="clear" w:color="auto" w:fill="FFFFFF"/>
          <w:lang w:val="mk-MK"/>
        </w:rPr>
        <w:t xml:space="preserve"> </w:t>
      </w:r>
      <w:r w:rsidR="00674141" w:rsidRPr="004C6BC2">
        <w:rPr>
          <w:rFonts w:ascii="StobiSerif Regular" w:eastAsia="Helvetica" w:hAnsi="StobiSerif Regular" w:cs="Cambria"/>
          <w:color w:val="222222"/>
          <w:shd w:val="clear" w:color="auto" w:fill="FFFFFF"/>
          <w:lang w:val="mk-MK"/>
        </w:rPr>
        <w:t>- 10 бодови</w:t>
      </w:r>
      <w:r w:rsidRPr="004C6BC2">
        <w:rPr>
          <w:rFonts w:ascii="StobiSerif Regular" w:eastAsia="Helvetica" w:hAnsi="StobiSerif Regular" w:cs="Cambria"/>
          <w:color w:val="222222"/>
          <w:shd w:val="clear" w:color="auto" w:fill="FFFFFF"/>
        </w:rPr>
        <w:t>.</w:t>
      </w:r>
    </w:p>
    <w:p w:rsidR="0002375C" w:rsidRPr="004C6BC2" w:rsidRDefault="0002375C" w:rsidP="0002375C">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p>
    <w:p w:rsidR="0002375C" w:rsidRPr="004C6BC2" w:rsidRDefault="0002375C" w:rsidP="0002375C">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p>
    <w:p w:rsidR="0002375C" w:rsidRPr="004C6BC2" w:rsidRDefault="0002375C" w:rsidP="0002375C">
      <w:pPr>
        <w:pStyle w:val="NormalWeb"/>
        <w:shd w:val="clear" w:color="auto" w:fill="FFFFFF"/>
        <w:spacing w:before="0" w:beforeAutospacing="0" w:after="0" w:afterAutospacing="0"/>
        <w:ind w:right="-58"/>
        <w:jc w:val="center"/>
        <w:rPr>
          <w:rFonts w:ascii="StobiSerif Regular" w:hAnsi="StobiSerif Regular" w:cs="Cambria"/>
          <w:bCs/>
          <w:sz w:val="22"/>
          <w:szCs w:val="22"/>
          <w:lang w:val="mk-MK"/>
        </w:rPr>
      </w:pPr>
      <w:r w:rsidRPr="004C6BC2">
        <w:rPr>
          <w:rFonts w:ascii="StobiSerif Regular" w:hAnsi="StobiSerif Regular" w:cs="Cambria"/>
          <w:bCs/>
          <w:sz w:val="22"/>
          <w:szCs w:val="22"/>
          <w:lang w:val="mk-MK"/>
        </w:rPr>
        <w:t>IV. ЗАДОЛЖИТЕЛНИ ДОКУМЕНТИ</w:t>
      </w:r>
    </w:p>
    <w:p w:rsidR="0002375C" w:rsidRPr="004C6BC2" w:rsidRDefault="0002375C" w:rsidP="0002375C">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p>
    <w:p w:rsidR="0002375C" w:rsidRPr="004C6BC2" w:rsidRDefault="0002375C" w:rsidP="0002375C">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sectPr w:rsidR="0002375C" w:rsidRPr="004C6BC2">
          <w:footerReference w:type="default" r:id="rId8"/>
          <w:headerReference w:type="first" r:id="rId9"/>
          <w:pgSz w:w="11906" w:h="16838"/>
          <w:pgMar w:top="1440" w:right="1800" w:bottom="1440" w:left="1800" w:header="720" w:footer="720" w:gutter="0"/>
          <w:pgNumType w:fmt="upperRoman"/>
          <w:cols w:space="720"/>
          <w:titlePg/>
          <w:docGrid w:linePitch="360"/>
        </w:sectPr>
      </w:pPr>
      <w:r w:rsidRPr="004C6BC2">
        <w:rPr>
          <w:rFonts w:ascii="StobiSerif Regular" w:hAnsi="StobiSerif Regular" w:cs="Cambria"/>
          <w:bCs/>
          <w:sz w:val="22"/>
          <w:szCs w:val="22"/>
          <w:lang w:val="mk-MK"/>
        </w:rPr>
        <w:t xml:space="preserve">Пополнетата пријава се доставува заедно со задолжителните документи/материјали наведени подолу во пријавата во точка </w:t>
      </w:r>
      <w:r w:rsidRPr="004C6BC2">
        <w:rPr>
          <w:rFonts w:ascii="StobiSerif Regular" w:hAnsi="StobiSerif Regular" w:cs="Cambria"/>
          <w:bCs/>
          <w:i/>
          <w:iCs/>
          <w:sz w:val="22"/>
          <w:szCs w:val="22"/>
          <w:lang w:val="mk-MK"/>
        </w:rPr>
        <w:t>1</w:t>
      </w:r>
      <w:r w:rsidR="006A57ED" w:rsidRPr="004C6BC2">
        <w:rPr>
          <w:rFonts w:ascii="StobiSerif Regular" w:hAnsi="StobiSerif Regular" w:cs="Cambria"/>
          <w:bCs/>
          <w:i/>
          <w:iCs/>
          <w:sz w:val="22"/>
          <w:szCs w:val="22"/>
          <w:lang w:val="mk-MK"/>
        </w:rPr>
        <w:t>5</w:t>
      </w:r>
      <w:r w:rsidRPr="004C6BC2">
        <w:rPr>
          <w:rFonts w:ascii="StobiSerif Regular" w:hAnsi="StobiSerif Regular" w:cs="Cambria"/>
          <w:bCs/>
          <w:i/>
          <w:iCs/>
          <w:sz w:val="22"/>
          <w:szCs w:val="22"/>
          <w:lang w:val="mk-MK"/>
        </w:rPr>
        <w:t>. Прилози</w:t>
      </w:r>
      <w:r w:rsidR="00674141" w:rsidRPr="004C6BC2">
        <w:rPr>
          <w:rFonts w:ascii="StobiSerif Regular" w:hAnsi="StobiSerif Regular" w:cs="Cambria"/>
          <w:bCs/>
          <w:sz w:val="22"/>
          <w:szCs w:val="22"/>
          <w:lang w:val="mk-MK"/>
        </w:rPr>
        <w:t>.</w:t>
      </w:r>
    </w:p>
    <w:p w:rsidR="00674141" w:rsidRPr="004C6BC2" w:rsidRDefault="00674141" w:rsidP="00674141">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r w:rsidRPr="004C6BC2">
        <w:rPr>
          <w:rFonts w:ascii="StobiSerif Regular" w:hAnsi="StobiSerif Regular" w:cs="Calibri"/>
          <w:b/>
          <w:bCs/>
          <w:sz w:val="22"/>
          <w:szCs w:val="22"/>
          <w:lang w:val="mk-MK"/>
        </w:rPr>
        <w:lastRenderedPageBreak/>
        <w:t>Се печати и се поднесува само пријавата без претходниот дел со услови на Конкурсот и без делот за помош при пополнување на крајот на пријавата.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6"/>
        <w:gridCol w:w="456"/>
        <w:gridCol w:w="1069"/>
        <w:gridCol w:w="246"/>
        <w:gridCol w:w="1317"/>
        <w:gridCol w:w="2235"/>
        <w:gridCol w:w="82"/>
        <w:gridCol w:w="1161"/>
      </w:tblGrid>
      <w:tr w:rsidR="00674141" w:rsidRPr="004C6BC2" w:rsidTr="008C32B6">
        <w:trPr>
          <w:jc w:val="center"/>
        </w:trPr>
        <w:tc>
          <w:tcPr>
            <w:tcW w:w="8602" w:type="dxa"/>
            <w:gridSpan w:val="8"/>
            <w:tcBorders>
              <w:top w:val="single" w:sz="4" w:space="0" w:color="auto"/>
              <w:left w:val="single" w:sz="4" w:space="0" w:color="auto"/>
              <w:bottom w:val="single" w:sz="4" w:space="0" w:color="auto"/>
              <w:right w:val="single" w:sz="4" w:space="0" w:color="auto"/>
            </w:tcBorders>
            <w:shd w:val="clear" w:color="auto" w:fill="D9D9D9"/>
          </w:tcPr>
          <w:p w:rsidR="00674141" w:rsidRPr="004C6BC2" w:rsidRDefault="00674141" w:rsidP="008C32B6">
            <w:pPr>
              <w:spacing w:before="120"/>
              <w:jc w:val="center"/>
              <w:rPr>
                <w:rFonts w:ascii="StobiSerif Regular" w:hAnsi="StobiSerif Regular" w:cs="Cambria"/>
                <w:b/>
                <w:bCs/>
              </w:rPr>
            </w:pPr>
            <w:r w:rsidRPr="004C6BC2">
              <w:rPr>
                <w:rFonts w:ascii="StobiSerif Regular" w:hAnsi="StobiSerif Regular" w:cs="Cambria"/>
                <w:b/>
                <w:bCs/>
              </w:rPr>
              <w:t xml:space="preserve">РЕПУБЛИКА </w:t>
            </w:r>
            <w:r w:rsidR="008C32B6" w:rsidRPr="004C6BC2">
              <w:rPr>
                <w:rFonts w:ascii="StobiSerif Regular" w:hAnsi="StobiSerif Regular" w:cs="Cambria"/>
                <w:b/>
                <w:bCs/>
                <w:lang w:val="mk-MK"/>
              </w:rPr>
              <w:t xml:space="preserve">СЕВЕРНА </w:t>
            </w:r>
            <w:r w:rsidRPr="004C6BC2">
              <w:rPr>
                <w:rFonts w:ascii="StobiSerif Regular" w:hAnsi="StobiSerif Regular" w:cs="Cambria"/>
                <w:b/>
                <w:bCs/>
              </w:rPr>
              <w:t>МАКЕДОНИЈА</w:t>
            </w:r>
          </w:p>
          <w:p w:rsidR="00674141" w:rsidRPr="004C6BC2" w:rsidRDefault="00674141" w:rsidP="008C32B6">
            <w:pPr>
              <w:widowControl w:val="0"/>
              <w:autoSpaceDE w:val="0"/>
              <w:autoSpaceDN w:val="0"/>
              <w:adjustRightInd w:val="0"/>
              <w:spacing w:after="120"/>
              <w:jc w:val="center"/>
              <w:rPr>
                <w:rFonts w:ascii="StobiSerif Regular" w:hAnsi="StobiSerif Regular" w:cs="Cambria"/>
                <w:b/>
                <w:bCs/>
              </w:rPr>
            </w:pPr>
            <w:r w:rsidRPr="004C6BC2">
              <w:rPr>
                <w:rFonts w:ascii="StobiSerif Regular" w:hAnsi="StobiSerif Regular" w:cs="Cambria"/>
                <w:b/>
                <w:bCs/>
              </w:rPr>
              <w:t>МИНИСТЕРСТВО ЗА КУЛТУРА</w:t>
            </w:r>
          </w:p>
        </w:tc>
      </w:tr>
      <w:tr w:rsidR="00674141" w:rsidRPr="004C6BC2" w:rsidTr="008C32B6">
        <w:trPr>
          <w:cantSplit/>
          <w:trHeight w:val="714"/>
          <w:jc w:val="center"/>
        </w:trPr>
        <w:tc>
          <w:tcPr>
            <w:tcW w:w="8602" w:type="dxa"/>
            <w:gridSpan w:val="8"/>
            <w:tcBorders>
              <w:top w:val="single" w:sz="4" w:space="0" w:color="auto"/>
              <w:left w:val="single" w:sz="4" w:space="0" w:color="auto"/>
              <w:bottom w:val="single" w:sz="4" w:space="0" w:color="auto"/>
              <w:right w:val="single" w:sz="4" w:space="0" w:color="auto"/>
            </w:tcBorders>
            <w:shd w:val="clear" w:color="auto" w:fill="D9D9D9"/>
          </w:tcPr>
          <w:p w:rsidR="00674141" w:rsidRPr="004C6BC2" w:rsidRDefault="00674141" w:rsidP="00674141">
            <w:pPr>
              <w:spacing w:before="120"/>
              <w:jc w:val="center"/>
              <w:rPr>
                <w:rFonts w:ascii="StobiSerif Regular" w:hAnsi="StobiSerif Regular" w:cs="Cambria"/>
                <w:b/>
                <w:bCs/>
              </w:rPr>
            </w:pPr>
            <w:r w:rsidRPr="004C6BC2">
              <w:rPr>
                <w:rFonts w:ascii="StobiSerif Regular" w:hAnsi="StobiSerif Regular" w:cs="Cambria"/>
                <w:b/>
                <w:bCs/>
              </w:rPr>
              <w:t xml:space="preserve">ПРИЈАВА </w:t>
            </w:r>
          </w:p>
          <w:p w:rsidR="00674141" w:rsidRPr="004C6BC2" w:rsidRDefault="00674141" w:rsidP="00674141">
            <w:pPr>
              <w:spacing w:before="120"/>
              <w:jc w:val="center"/>
              <w:rPr>
                <w:rFonts w:ascii="StobiSerif Regular" w:hAnsi="StobiSerif Regular" w:cs="Cambria"/>
                <w:b/>
                <w:bCs/>
                <w:lang w:val="mk-MK"/>
              </w:rPr>
            </w:pPr>
            <w:r w:rsidRPr="004C6BC2">
              <w:rPr>
                <w:rFonts w:ascii="StobiSerif Regular" w:hAnsi="StobiSerif Regular" w:cs="Cambria"/>
                <w:b/>
              </w:rPr>
              <w:t>за проект од драмската дејност</w:t>
            </w:r>
            <w:r w:rsidRPr="004C6BC2">
              <w:rPr>
                <w:rFonts w:ascii="StobiSerif Regular" w:hAnsi="StobiSerif Regular" w:cs="Cambria"/>
                <w:b/>
                <w:lang w:val="mk-MK"/>
              </w:rPr>
              <w:t xml:space="preserve"> за 2020 година</w:t>
            </w:r>
          </w:p>
        </w:tc>
      </w:tr>
      <w:tr w:rsidR="00674141" w:rsidRPr="004C6BC2" w:rsidTr="008C32B6">
        <w:trPr>
          <w:trHeight w:val="372"/>
          <w:jc w:val="center"/>
        </w:trPr>
        <w:tc>
          <w:tcPr>
            <w:tcW w:w="8602" w:type="dxa"/>
            <w:gridSpan w:val="8"/>
            <w:tcBorders>
              <w:top w:val="single" w:sz="4" w:space="0" w:color="auto"/>
              <w:left w:val="single" w:sz="4" w:space="0" w:color="auto"/>
              <w:bottom w:val="single" w:sz="4" w:space="0" w:color="auto"/>
              <w:right w:val="single" w:sz="4" w:space="0" w:color="auto"/>
            </w:tcBorders>
            <w:shd w:val="clear" w:color="auto" w:fill="D7D7D7"/>
          </w:tcPr>
          <w:p w:rsidR="00674141" w:rsidRPr="004C6BC2" w:rsidRDefault="00674141"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t>1. Учесник на Конкурсот</w:t>
            </w:r>
          </w:p>
        </w:tc>
      </w:tr>
      <w:tr w:rsidR="00674141" w:rsidRPr="004C6BC2" w:rsidTr="008C32B6">
        <w:trPr>
          <w:trHeight w:val="372"/>
          <w:jc w:val="center"/>
        </w:trPr>
        <w:tc>
          <w:tcPr>
            <w:tcW w:w="8602" w:type="dxa"/>
            <w:gridSpan w:val="8"/>
            <w:tcBorders>
              <w:top w:val="single" w:sz="4" w:space="0" w:color="auto"/>
              <w:left w:val="single" w:sz="4" w:space="0" w:color="auto"/>
              <w:bottom w:val="single" w:sz="4" w:space="0" w:color="auto"/>
              <w:right w:val="single" w:sz="4" w:space="0" w:color="auto"/>
            </w:tcBorders>
          </w:tcPr>
          <w:p w:rsidR="00674141" w:rsidRPr="004C6BC2" w:rsidRDefault="00674141"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t xml:space="preserve">Име и презиме или назив на правното лице и краток назив или </w:t>
            </w:r>
            <w:r w:rsidR="008C32B6" w:rsidRPr="004C6BC2">
              <w:rPr>
                <w:rFonts w:ascii="StobiSerif Regular" w:hAnsi="StobiSerif Regular" w:cs="Cambria"/>
                <w:lang w:val="mk-MK"/>
              </w:rPr>
              <w:t>акроним</w:t>
            </w:r>
            <w:r w:rsidRPr="004C6BC2">
              <w:rPr>
                <w:rStyle w:val="FootnoteReference"/>
                <w:rFonts w:ascii="StobiSerif Regular" w:hAnsi="StobiSerif Regular" w:cs="Cambria"/>
              </w:rPr>
              <w:footnoteReference w:id="5"/>
            </w:r>
            <w:r w:rsidRPr="004C6BC2">
              <w:rPr>
                <w:rFonts w:ascii="StobiSerif Regular" w:hAnsi="StobiSerif Regular" w:cs="Cambria"/>
              </w:rPr>
              <w:t xml:space="preserve">: </w:t>
            </w:r>
          </w:p>
          <w:p w:rsidR="00674141" w:rsidRPr="004C6BC2" w:rsidRDefault="00F84A1A"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fldChar w:fldCharType="begin">
                <w:ffData>
                  <w:name w:val="Text4"/>
                  <w:enabled/>
                  <w:calcOnExit/>
                  <w:textInput/>
                </w:ffData>
              </w:fldChar>
            </w:r>
            <w:r w:rsidR="00674141" w:rsidRPr="004C6BC2">
              <w:rPr>
                <w:rFonts w:ascii="StobiSerif Regular" w:hAnsi="StobiSerif Regular" w:cs="Cambria"/>
              </w:rPr>
              <w:instrText>FORMTEXT</w:instrText>
            </w:r>
            <w:r w:rsidRPr="004C6BC2">
              <w:rPr>
                <w:rFonts w:ascii="StobiSerif Regular" w:hAnsi="StobiSerif Regular" w:cs="Cambria"/>
              </w:rPr>
            </w:r>
            <w:r w:rsidRPr="004C6BC2">
              <w:rPr>
                <w:rFonts w:ascii="StobiSerif Regular" w:hAnsi="StobiSerif Regular" w:cs="Cambria"/>
              </w:rPr>
              <w:fldChar w:fldCharType="separate"/>
            </w:r>
            <w:r w:rsidR="00674141" w:rsidRPr="004C6BC2">
              <w:rPr>
                <w:rFonts w:ascii="StobiSerif Regular" w:hAnsi="Cambria" w:cs="Cambria"/>
              </w:rPr>
              <w:t>     </w:t>
            </w:r>
            <w:r w:rsidRPr="004C6BC2">
              <w:rPr>
                <w:rFonts w:ascii="StobiSerif Regular" w:hAnsi="StobiSerif Regular" w:cs="Cambria"/>
              </w:rPr>
              <w:fldChar w:fldCharType="end"/>
            </w:r>
          </w:p>
        </w:tc>
      </w:tr>
      <w:tr w:rsidR="00674141" w:rsidRPr="004C6BC2" w:rsidTr="008C32B6">
        <w:trPr>
          <w:trHeight w:val="372"/>
          <w:jc w:val="center"/>
        </w:trPr>
        <w:tc>
          <w:tcPr>
            <w:tcW w:w="8602" w:type="dxa"/>
            <w:gridSpan w:val="8"/>
            <w:tcBorders>
              <w:top w:val="single" w:sz="4" w:space="0" w:color="auto"/>
              <w:left w:val="single" w:sz="4" w:space="0" w:color="auto"/>
              <w:bottom w:val="single" w:sz="4" w:space="0" w:color="auto"/>
              <w:right w:val="single" w:sz="4" w:space="0" w:color="auto"/>
            </w:tcBorders>
          </w:tcPr>
          <w:p w:rsidR="00674141" w:rsidRPr="004C6BC2" w:rsidRDefault="00F84A1A"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fldChar w:fldCharType="begin">
                <w:ffData>
                  <w:name w:val="CheckBox1"/>
                  <w:enabled/>
                  <w:calcOnExit w:val="0"/>
                  <w:checkBox>
                    <w:sizeAuto/>
                    <w:default w:val="0"/>
                    <w:checked w:val="0"/>
                  </w:checkBox>
                </w:ffData>
              </w:fldChar>
            </w:r>
            <w:r w:rsidR="00674141" w:rsidRPr="004C6BC2">
              <w:rPr>
                <w:rFonts w:ascii="StobiSerif Regular" w:hAnsi="StobiSerif Regular" w:cs="Cambria"/>
              </w:rPr>
              <w:instrText>FORMCHECKBOX</w:instrText>
            </w:r>
            <w:r w:rsidRPr="004C6BC2">
              <w:rPr>
                <w:rFonts w:ascii="StobiSerif Regular" w:hAnsi="StobiSerif Regular" w:cs="Cambria"/>
              </w:rPr>
            </w:r>
            <w:r w:rsidRPr="004C6BC2">
              <w:rPr>
                <w:rFonts w:ascii="StobiSerif Regular" w:hAnsi="StobiSerif Regular" w:cs="Cambria"/>
              </w:rPr>
              <w:fldChar w:fldCharType="end"/>
            </w:r>
            <w:r w:rsidR="00674141" w:rsidRPr="004C6BC2">
              <w:rPr>
                <w:rFonts w:ascii="StobiSerif Regular" w:hAnsi="StobiSerif Regular" w:cs="Cambria"/>
              </w:rPr>
              <w:t xml:space="preserve"> физичко лице / </w:t>
            </w:r>
            <w:r w:rsidRPr="004C6BC2">
              <w:rPr>
                <w:rFonts w:ascii="StobiSerif Regular" w:hAnsi="StobiSerif Regular" w:cs="Cambria"/>
              </w:rPr>
              <w:fldChar w:fldCharType="begin">
                <w:ffData>
                  <w:name w:val="CheckBox2"/>
                  <w:enabled/>
                  <w:calcOnExit w:val="0"/>
                  <w:checkBox>
                    <w:sizeAuto/>
                    <w:default w:val="0"/>
                    <w:checked w:val="0"/>
                  </w:checkBox>
                </w:ffData>
              </w:fldChar>
            </w:r>
            <w:r w:rsidR="00674141" w:rsidRPr="004C6BC2">
              <w:rPr>
                <w:rFonts w:ascii="StobiSerif Regular" w:hAnsi="StobiSerif Regular" w:cs="Cambria"/>
              </w:rPr>
              <w:instrText>FORMCHECKBOX</w:instrText>
            </w:r>
            <w:r w:rsidRPr="004C6BC2">
              <w:rPr>
                <w:rFonts w:ascii="StobiSerif Regular" w:hAnsi="StobiSerif Regular" w:cs="Cambria"/>
              </w:rPr>
            </w:r>
            <w:r w:rsidRPr="004C6BC2">
              <w:rPr>
                <w:rFonts w:ascii="StobiSerif Regular" w:hAnsi="StobiSerif Regular" w:cs="Cambria"/>
              </w:rPr>
              <w:fldChar w:fldCharType="end"/>
            </w:r>
            <w:r w:rsidR="00674141" w:rsidRPr="004C6BC2">
              <w:rPr>
                <w:rFonts w:ascii="StobiSerif Regular" w:hAnsi="StobiSerif Regular" w:cs="Cambria"/>
              </w:rPr>
              <w:t xml:space="preserve"> правно лице</w:t>
            </w:r>
          </w:p>
        </w:tc>
      </w:tr>
      <w:tr w:rsidR="00674141" w:rsidRPr="004C6BC2" w:rsidTr="008C32B6">
        <w:trPr>
          <w:trHeight w:val="372"/>
          <w:jc w:val="center"/>
        </w:trPr>
        <w:tc>
          <w:tcPr>
            <w:tcW w:w="8602" w:type="dxa"/>
            <w:gridSpan w:val="8"/>
            <w:tcBorders>
              <w:top w:val="single" w:sz="4" w:space="0" w:color="auto"/>
              <w:left w:val="single" w:sz="4" w:space="0" w:color="auto"/>
              <w:bottom w:val="single" w:sz="4" w:space="0" w:color="auto"/>
              <w:right w:val="single" w:sz="4" w:space="0" w:color="auto"/>
            </w:tcBorders>
          </w:tcPr>
          <w:p w:rsidR="00674141" w:rsidRPr="004C6BC2" w:rsidRDefault="00674141"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t xml:space="preserve">Вид на правно лице: </w:t>
            </w:r>
            <w:r w:rsidR="00F84A1A" w:rsidRPr="004C6BC2">
              <w:rPr>
                <w:rFonts w:ascii="StobiSerif Regular" w:hAnsi="StobiSerif Regular" w:cs="Cambria"/>
              </w:rPr>
              <w:fldChar w:fldCharType="begin">
                <w:ffData>
                  <w:name w:val="Text2"/>
                  <w:enabled/>
                  <w:calcOnExit w:val="0"/>
                  <w:textInput/>
                </w:ffData>
              </w:fldChar>
            </w:r>
            <w:r w:rsidRPr="004C6BC2">
              <w:rPr>
                <w:rFonts w:ascii="StobiSerif Regular" w:hAnsi="StobiSerif Regular" w:cs="Cambria"/>
              </w:rPr>
              <w:instrText>FORMTEXT</w:instrText>
            </w:r>
            <w:r w:rsidR="00F84A1A" w:rsidRPr="004C6BC2">
              <w:rPr>
                <w:rFonts w:ascii="StobiSerif Regular" w:hAnsi="StobiSerif Regular" w:cs="Cambria"/>
              </w:rPr>
            </w:r>
            <w:r w:rsidR="00F84A1A" w:rsidRPr="004C6BC2">
              <w:rPr>
                <w:rFonts w:ascii="StobiSerif Regular" w:hAnsi="StobiSerif Regular" w:cs="Cambria"/>
              </w:rPr>
              <w:fldChar w:fldCharType="separate"/>
            </w:r>
            <w:r w:rsidRPr="004C6BC2">
              <w:rPr>
                <w:rFonts w:ascii="StobiSerif Regular" w:hAnsi="Cambria" w:cs="Cambria"/>
              </w:rPr>
              <w:t>     </w:t>
            </w:r>
            <w:r w:rsidR="00F84A1A" w:rsidRPr="004C6BC2">
              <w:rPr>
                <w:rFonts w:ascii="StobiSerif Regular" w:hAnsi="StobiSerif Regular" w:cs="Cambria"/>
              </w:rPr>
              <w:fldChar w:fldCharType="end"/>
            </w:r>
          </w:p>
        </w:tc>
      </w:tr>
      <w:tr w:rsidR="00674141" w:rsidRPr="004C6BC2" w:rsidTr="008C32B6">
        <w:trPr>
          <w:trHeight w:val="372"/>
          <w:jc w:val="center"/>
        </w:trPr>
        <w:tc>
          <w:tcPr>
            <w:tcW w:w="8602" w:type="dxa"/>
            <w:gridSpan w:val="8"/>
            <w:tcBorders>
              <w:top w:val="single" w:sz="4" w:space="0" w:color="auto"/>
              <w:left w:val="single" w:sz="4" w:space="0" w:color="auto"/>
              <w:bottom w:val="single" w:sz="4" w:space="0" w:color="auto"/>
              <w:right w:val="single" w:sz="4" w:space="0" w:color="auto"/>
            </w:tcBorders>
          </w:tcPr>
          <w:p w:rsidR="00674141" w:rsidRPr="004C6BC2" w:rsidRDefault="00674141"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t xml:space="preserve">Адреса: </w:t>
            </w:r>
            <w:r w:rsidR="00F84A1A" w:rsidRPr="004C6BC2">
              <w:rPr>
                <w:rFonts w:ascii="StobiSerif Regular" w:hAnsi="StobiSerif Regular" w:cs="Cambria"/>
              </w:rPr>
              <w:fldChar w:fldCharType="begin">
                <w:ffData>
                  <w:name w:val="Text3"/>
                  <w:enabled/>
                  <w:calcOnExit w:val="0"/>
                  <w:textInput/>
                </w:ffData>
              </w:fldChar>
            </w:r>
            <w:r w:rsidRPr="004C6BC2">
              <w:rPr>
                <w:rFonts w:ascii="StobiSerif Regular" w:hAnsi="StobiSerif Regular" w:cs="Cambria"/>
              </w:rPr>
              <w:instrText>FORMTEXT</w:instrText>
            </w:r>
            <w:r w:rsidR="00F84A1A" w:rsidRPr="004C6BC2">
              <w:rPr>
                <w:rFonts w:ascii="StobiSerif Regular" w:hAnsi="StobiSerif Regular" w:cs="Cambria"/>
              </w:rPr>
            </w:r>
            <w:r w:rsidR="00F84A1A" w:rsidRPr="004C6BC2">
              <w:rPr>
                <w:rFonts w:ascii="StobiSerif Regular" w:hAnsi="StobiSerif Regular" w:cs="Cambria"/>
              </w:rPr>
              <w:fldChar w:fldCharType="separate"/>
            </w:r>
            <w:r w:rsidRPr="004C6BC2">
              <w:rPr>
                <w:rFonts w:ascii="StobiSerif Regular" w:hAnsi="Cambria" w:cs="Cambria"/>
              </w:rPr>
              <w:t>     </w:t>
            </w:r>
            <w:r w:rsidR="00F84A1A" w:rsidRPr="004C6BC2">
              <w:rPr>
                <w:rFonts w:ascii="StobiSerif Regular" w:hAnsi="StobiSerif Regular" w:cs="Cambria"/>
              </w:rPr>
              <w:fldChar w:fldCharType="end"/>
            </w:r>
          </w:p>
        </w:tc>
      </w:tr>
      <w:tr w:rsidR="00674141" w:rsidRPr="004C6BC2" w:rsidTr="008C32B6">
        <w:trPr>
          <w:trHeight w:val="372"/>
          <w:jc w:val="center"/>
        </w:trPr>
        <w:tc>
          <w:tcPr>
            <w:tcW w:w="8602" w:type="dxa"/>
            <w:gridSpan w:val="8"/>
            <w:tcBorders>
              <w:top w:val="single" w:sz="4" w:space="0" w:color="auto"/>
              <w:left w:val="single" w:sz="4" w:space="0" w:color="auto"/>
              <w:bottom w:val="single" w:sz="4" w:space="0" w:color="auto"/>
              <w:right w:val="single" w:sz="4" w:space="0" w:color="auto"/>
            </w:tcBorders>
          </w:tcPr>
          <w:p w:rsidR="00674141" w:rsidRPr="004C6BC2" w:rsidRDefault="00674141"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t xml:space="preserve">Телефон: </w:t>
            </w:r>
            <w:r w:rsidR="00F84A1A" w:rsidRPr="004C6BC2">
              <w:rPr>
                <w:rFonts w:ascii="StobiSerif Regular" w:hAnsi="StobiSerif Regular" w:cs="Cambria"/>
              </w:rPr>
              <w:fldChar w:fldCharType="begin">
                <w:ffData>
                  <w:name w:val="Text3"/>
                  <w:enabled/>
                  <w:calcOnExit w:val="0"/>
                  <w:textInput/>
                </w:ffData>
              </w:fldChar>
            </w:r>
            <w:r w:rsidRPr="004C6BC2">
              <w:rPr>
                <w:rFonts w:ascii="StobiSerif Regular" w:hAnsi="StobiSerif Regular" w:cs="Cambria"/>
              </w:rPr>
              <w:instrText>FORMTEXT</w:instrText>
            </w:r>
            <w:r w:rsidR="00F84A1A" w:rsidRPr="004C6BC2">
              <w:rPr>
                <w:rFonts w:ascii="StobiSerif Regular" w:hAnsi="StobiSerif Regular" w:cs="Cambria"/>
              </w:rPr>
            </w:r>
            <w:r w:rsidR="00F84A1A" w:rsidRPr="004C6BC2">
              <w:rPr>
                <w:rFonts w:ascii="StobiSerif Regular" w:hAnsi="StobiSerif Regular" w:cs="Cambria"/>
              </w:rPr>
              <w:fldChar w:fldCharType="separate"/>
            </w:r>
            <w:r w:rsidRPr="004C6BC2">
              <w:rPr>
                <w:rFonts w:ascii="StobiSerif Regular" w:hAnsi="Cambria" w:cs="Cambria"/>
              </w:rPr>
              <w:t>     </w:t>
            </w:r>
            <w:r w:rsidR="00F84A1A" w:rsidRPr="004C6BC2">
              <w:rPr>
                <w:rFonts w:ascii="StobiSerif Regular" w:hAnsi="StobiSerif Regular" w:cs="Cambria"/>
              </w:rPr>
              <w:fldChar w:fldCharType="end"/>
            </w:r>
          </w:p>
        </w:tc>
      </w:tr>
      <w:tr w:rsidR="00674141" w:rsidRPr="004C6BC2" w:rsidTr="008C32B6">
        <w:trPr>
          <w:trHeight w:val="372"/>
          <w:jc w:val="center"/>
        </w:trPr>
        <w:tc>
          <w:tcPr>
            <w:tcW w:w="8602" w:type="dxa"/>
            <w:gridSpan w:val="8"/>
            <w:tcBorders>
              <w:top w:val="single" w:sz="4" w:space="0" w:color="auto"/>
              <w:left w:val="single" w:sz="4" w:space="0" w:color="auto"/>
              <w:bottom w:val="single" w:sz="4" w:space="0" w:color="auto"/>
              <w:right w:val="single" w:sz="4" w:space="0" w:color="auto"/>
            </w:tcBorders>
          </w:tcPr>
          <w:p w:rsidR="00674141" w:rsidRPr="004C6BC2" w:rsidRDefault="00674141"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t xml:space="preserve">Е-адреса: </w:t>
            </w:r>
            <w:r w:rsidR="00F84A1A" w:rsidRPr="004C6BC2">
              <w:rPr>
                <w:rFonts w:ascii="StobiSerif Regular" w:hAnsi="StobiSerif Regular" w:cs="Cambria"/>
              </w:rPr>
              <w:fldChar w:fldCharType="begin">
                <w:ffData>
                  <w:name w:val="Text5"/>
                  <w:enabled/>
                  <w:calcOnExit w:val="0"/>
                  <w:textInput/>
                </w:ffData>
              </w:fldChar>
            </w:r>
            <w:r w:rsidRPr="004C6BC2">
              <w:rPr>
                <w:rFonts w:ascii="StobiSerif Regular" w:hAnsi="StobiSerif Regular" w:cs="Cambria"/>
              </w:rPr>
              <w:instrText>FORMTEXT</w:instrText>
            </w:r>
            <w:r w:rsidR="00F84A1A" w:rsidRPr="004C6BC2">
              <w:rPr>
                <w:rFonts w:ascii="StobiSerif Regular" w:hAnsi="StobiSerif Regular" w:cs="Cambria"/>
              </w:rPr>
            </w:r>
            <w:r w:rsidR="00F84A1A" w:rsidRPr="004C6BC2">
              <w:rPr>
                <w:rFonts w:ascii="StobiSerif Regular" w:hAnsi="StobiSerif Regular" w:cs="Cambria"/>
              </w:rPr>
              <w:fldChar w:fldCharType="separate"/>
            </w:r>
            <w:r w:rsidRPr="004C6BC2">
              <w:rPr>
                <w:rFonts w:ascii="StobiSerif Regular" w:hAnsi="Cambria" w:cs="Cambria"/>
              </w:rPr>
              <w:t>     </w:t>
            </w:r>
            <w:r w:rsidR="00F84A1A" w:rsidRPr="004C6BC2">
              <w:rPr>
                <w:rFonts w:ascii="StobiSerif Regular" w:hAnsi="StobiSerif Regular" w:cs="Cambria"/>
              </w:rPr>
              <w:fldChar w:fldCharType="end"/>
            </w:r>
          </w:p>
        </w:tc>
      </w:tr>
      <w:tr w:rsidR="00674141" w:rsidRPr="004C6BC2" w:rsidTr="008C32B6">
        <w:trPr>
          <w:trHeight w:val="372"/>
          <w:jc w:val="center"/>
        </w:trPr>
        <w:tc>
          <w:tcPr>
            <w:tcW w:w="8602" w:type="dxa"/>
            <w:gridSpan w:val="8"/>
            <w:tcBorders>
              <w:top w:val="single" w:sz="4" w:space="0" w:color="auto"/>
              <w:left w:val="single" w:sz="4" w:space="0" w:color="auto"/>
              <w:bottom w:val="single" w:sz="4" w:space="0" w:color="auto"/>
              <w:right w:val="single" w:sz="4" w:space="0" w:color="auto"/>
            </w:tcBorders>
          </w:tcPr>
          <w:p w:rsidR="00674141" w:rsidRPr="004C6BC2" w:rsidRDefault="00674141"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t xml:space="preserve">Веб-страница: </w:t>
            </w:r>
            <w:r w:rsidR="00F84A1A" w:rsidRPr="004C6BC2">
              <w:rPr>
                <w:rFonts w:ascii="StobiSerif Regular" w:hAnsi="StobiSerif Regular" w:cs="Cambria"/>
              </w:rPr>
              <w:fldChar w:fldCharType="begin">
                <w:ffData>
                  <w:name w:val="Text6"/>
                  <w:enabled/>
                  <w:calcOnExit w:val="0"/>
                  <w:textInput/>
                </w:ffData>
              </w:fldChar>
            </w:r>
            <w:r w:rsidRPr="004C6BC2">
              <w:rPr>
                <w:rFonts w:ascii="StobiSerif Regular" w:hAnsi="StobiSerif Regular" w:cs="Cambria"/>
              </w:rPr>
              <w:instrText>FORMTEXT</w:instrText>
            </w:r>
            <w:r w:rsidR="00F84A1A" w:rsidRPr="004C6BC2">
              <w:rPr>
                <w:rFonts w:ascii="StobiSerif Regular" w:hAnsi="StobiSerif Regular" w:cs="Cambria"/>
              </w:rPr>
            </w:r>
            <w:r w:rsidR="00F84A1A" w:rsidRPr="004C6BC2">
              <w:rPr>
                <w:rFonts w:ascii="StobiSerif Regular" w:hAnsi="StobiSerif Regular" w:cs="Cambria"/>
              </w:rPr>
              <w:fldChar w:fldCharType="separate"/>
            </w:r>
            <w:r w:rsidRPr="004C6BC2">
              <w:rPr>
                <w:rFonts w:ascii="StobiSerif Regular" w:hAnsi="Cambria" w:cs="Cambria"/>
              </w:rPr>
              <w:t>     </w:t>
            </w:r>
            <w:r w:rsidR="00F84A1A" w:rsidRPr="004C6BC2">
              <w:rPr>
                <w:rFonts w:ascii="StobiSerif Regular" w:hAnsi="StobiSerif Regular" w:cs="Cambria"/>
              </w:rPr>
              <w:fldChar w:fldCharType="end"/>
            </w:r>
          </w:p>
        </w:tc>
      </w:tr>
      <w:tr w:rsidR="00674141" w:rsidRPr="004C6BC2" w:rsidTr="008C32B6">
        <w:trPr>
          <w:trHeight w:val="372"/>
          <w:jc w:val="center"/>
        </w:trPr>
        <w:tc>
          <w:tcPr>
            <w:tcW w:w="8602" w:type="dxa"/>
            <w:gridSpan w:val="8"/>
            <w:tcBorders>
              <w:top w:val="single" w:sz="4" w:space="0" w:color="auto"/>
              <w:left w:val="single" w:sz="4" w:space="0" w:color="auto"/>
              <w:bottom w:val="single" w:sz="4" w:space="0" w:color="auto"/>
              <w:right w:val="single" w:sz="4" w:space="0" w:color="auto"/>
            </w:tcBorders>
          </w:tcPr>
          <w:p w:rsidR="00674141" w:rsidRPr="004C6BC2" w:rsidRDefault="00674141"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t xml:space="preserve">Име и презиме на лицето за контакт (за правно лице): </w:t>
            </w:r>
            <w:r w:rsidR="00F84A1A" w:rsidRPr="004C6BC2">
              <w:rPr>
                <w:rFonts w:ascii="StobiSerif Regular" w:hAnsi="StobiSerif Regular" w:cs="Cambria"/>
              </w:rPr>
              <w:fldChar w:fldCharType="begin">
                <w:ffData>
                  <w:name w:val="Text7"/>
                  <w:enabled/>
                  <w:calcOnExit w:val="0"/>
                  <w:textInput/>
                </w:ffData>
              </w:fldChar>
            </w:r>
            <w:r w:rsidRPr="004C6BC2">
              <w:rPr>
                <w:rFonts w:ascii="StobiSerif Regular" w:hAnsi="StobiSerif Regular" w:cs="Cambria"/>
              </w:rPr>
              <w:instrText>FORMTEXT</w:instrText>
            </w:r>
            <w:r w:rsidR="00F84A1A" w:rsidRPr="004C6BC2">
              <w:rPr>
                <w:rFonts w:ascii="StobiSerif Regular" w:hAnsi="StobiSerif Regular" w:cs="Cambria"/>
              </w:rPr>
            </w:r>
            <w:r w:rsidR="00F84A1A" w:rsidRPr="004C6BC2">
              <w:rPr>
                <w:rFonts w:ascii="StobiSerif Regular" w:hAnsi="StobiSerif Regular" w:cs="Cambria"/>
              </w:rPr>
              <w:fldChar w:fldCharType="separate"/>
            </w:r>
            <w:r w:rsidRPr="004C6BC2">
              <w:rPr>
                <w:rFonts w:ascii="StobiSerif Regular" w:hAnsi="Cambria" w:cs="Cambria"/>
              </w:rPr>
              <w:t>     </w:t>
            </w:r>
            <w:r w:rsidR="00F84A1A" w:rsidRPr="004C6BC2">
              <w:rPr>
                <w:rFonts w:ascii="StobiSerif Regular" w:hAnsi="StobiSerif Regular" w:cs="Cambria"/>
              </w:rPr>
              <w:fldChar w:fldCharType="end"/>
            </w:r>
          </w:p>
        </w:tc>
      </w:tr>
      <w:tr w:rsidR="00674141" w:rsidRPr="004C6BC2" w:rsidTr="008C32B6">
        <w:trPr>
          <w:jc w:val="center"/>
        </w:trPr>
        <w:tc>
          <w:tcPr>
            <w:tcW w:w="8602" w:type="dxa"/>
            <w:gridSpan w:val="8"/>
            <w:tcBorders>
              <w:top w:val="single" w:sz="4" w:space="0" w:color="auto"/>
              <w:left w:val="single" w:sz="4" w:space="0" w:color="auto"/>
              <w:bottom w:val="single" w:sz="4" w:space="0" w:color="auto"/>
              <w:right w:val="single" w:sz="4" w:space="0" w:color="auto"/>
            </w:tcBorders>
            <w:shd w:val="clear" w:color="auto" w:fill="D9D9D9"/>
          </w:tcPr>
          <w:p w:rsidR="00674141" w:rsidRPr="004C6BC2" w:rsidRDefault="00674141"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t xml:space="preserve">2. Наслов на проектот </w:t>
            </w:r>
            <w:r w:rsidRPr="004C6BC2">
              <w:rPr>
                <w:rFonts w:ascii="StobiSerif Regular" w:hAnsi="StobiSerif Regular" w:cs="Cambria"/>
                <w:sz w:val="16"/>
                <w:szCs w:val="16"/>
              </w:rPr>
              <w:t>(Доколку насловот е сложен, да се додаде и краток наслов или акроним и во понатамошниот текст да се користи кратката верзија)</w:t>
            </w:r>
          </w:p>
        </w:tc>
      </w:tr>
      <w:tr w:rsidR="00674141" w:rsidRPr="004C6BC2" w:rsidTr="008C32B6">
        <w:trPr>
          <w:trHeight w:val="372"/>
          <w:jc w:val="center"/>
        </w:trPr>
        <w:tc>
          <w:tcPr>
            <w:tcW w:w="8602" w:type="dxa"/>
            <w:gridSpan w:val="8"/>
            <w:tcBorders>
              <w:top w:val="single" w:sz="4" w:space="0" w:color="auto"/>
              <w:left w:val="single" w:sz="4" w:space="0" w:color="auto"/>
              <w:bottom w:val="single" w:sz="4" w:space="0" w:color="auto"/>
              <w:right w:val="single" w:sz="4" w:space="0" w:color="auto"/>
            </w:tcBorders>
          </w:tcPr>
          <w:p w:rsidR="00674141" w:rsidRPr="004C6BC2" w:rsidRDefault="00F84A1A"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fldChar w:fldCharType="begin">
                <w:ffData>
                  <w:name w:val="Text3"/>
                  <w:enabled/>
                  <w:calcOnExit/>
                  <w:textInput/>
                </w:ffData>
              </w:fldChar>
            </w:r>
            <w:r w:rsidR="00674141" w:rsidRPr="004C6BC2">
              <w:rPr>
                <w:rFonts w:ascii="StobiSerif Regular" w:hAnsi="StobiSerif Regular" w:cs="Cambria"/>
              </w:rPr>
              <w:instrText>FORMTEXT</w:instrText>
            </w:r>
            <w:r w:rsidRPr="004C6BC2">
              <w:rPr>
                <w:rFonts w:ascii="StobiSerif Regular" w:hAnsi="StobiSerif Regular" w:cs="Cambria"/>
              </w:rPr>
            </w:r>
            <w:r w:rsidRPr="004C6BC2">
              <w:rPr>
                <w:rFonts w:ascii="StobiSerif Regular" w:hAnsi="StobiSerif Regular" w:cs="Cambria"/>
              </w:rPr>
              <w:fldChar w:fldCharType="separate"/>
            </w:r>
            <w:r w:rsidR="00674141" w:rsidRPr="004C6BC2">
              <w:rPr>
                <w:rFonts w:ascii="StobiSerif Regular" w:hAnsi="Cambria" w:cs="Cambria"/>
              </w:rPr>
              <w:t>     </w:t>
            </w:r>
            <w:r w:rsidRPr="004C6BC2">
              <w:rPr>
                <w:rFonts w:ascii="StobiSerif Regular" w:hAnsi="StobiSerif Regular" w:cs="Cambria"/>
              </w:rPr>
              <w:fldChar w:fldCharType="end"/>
            </w:r>
          </w:p>
        </w:tc>
      </w:tr>
      <w:tr w:rsidR="00674141" w:rsidRPr="004C6BC2" w:rsidTr="008C32B6">
        <w:trPr>
          <w:trHeight w:val="372"/>
          <w:jc w:val="center"/>
        </w:trPr>
        <w:tc>
          <w:tcPr>
            <w:tcW w:w="2492" w:type="dxa"/>
            <w:gridSpan w:val="2"/>
            <w:tcBorders>
              <w:top w:val="single" w:sz="4" w:space="0" w:color="auto"/>
              <w:left w:val="single" w:sz="4" w:space="0" w:color="auto"/>
              <w:bottom w:val="single" w:sz="4" w:space="0" w:color="auto"/>
              <w:right w:val="single" w:sz="4" w:space="0" w:color="auto"/>
            </w:tcBorders>
            <w:shd w:val="clear" w:color="auto" w:fill="D7D7D7"/>
          </w:tcPr>
          <w:p w:rsidR="00674141" w:rsidRPr="004C6BC2" w:rsidRDefault="00674141"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t>3.1</w:t>
            </w:r>
            <w:r w:rsidR="004C1CB3" w:rsidRPr="004C6BC2">
              <w:rPr>
                <w:rFonts w:ascii="StobiSerif Regular" w:hAnsi="StobiSerif Regular" w:cs="Cambria"/>
                <w:lang w:val="mk-MK"/>
              </w:rPr>
              <w:t>.</w:t>
            </w:r>
            <w:r w:rsidRPr="004C6BC2">
              <w:rPr>
                <w:rFonts w:ascii="StobiSerif Regular" w:hAnsi="StobiSerif Regular" w:cs="Cambria"/>
              </w:rPr>
              <w:t xml:space="preserve"> Вкупен буџет на проектот </w:t>
            </w:r>
            <w:r w:rsidRPr="004C6BC2">
              <w:rPr>
                <w:rFonts w:ascii="StobiSerif Regular" w:hAnsi="StobiSerif Regular" w:cs="Cambria"/>
                <w:sz w:val="16"/>
                <w:szCs w:val="16"/>
              </w:rPr>
              <w:t>(исто како во 10.2</w:t>
            </w:r>
            <w:r w:rsidR="008C32B6" w:rsidRPr="004C6BC2">
              <w:rPr>
                <w:rFonts w:ascii="StobiSerif Regular" w:hAnsi="StobiSerif Regular" w:cs="Cambria"/>
                <w:sz w:val="16"/>
                <w:szCs w:val="16"/>
                <w:lang w:val="mk-MK"/>
              </w:rPr>
              <w:t>.</w:t>
            </w:r>
            <w:r w:rsidRPr="004C6BC2">
              <w:rPr>
                <w:rFonts w:ascii="StobiSerif Regular" w:hAnsi="StobiSerif Regular" w:cs="Cambria"/>
                <w:sz w:val="16"/>
                <w:szCs w:val="16"/>
              </w:rPr>
              <w:t>)</w:t>
            </w:r>
          </w:p>
        </w:tc>
        <w:tc>
          <w:tcPr>
            <w:tcW w:w="1315" w:type="dxa"/>
            <w:gridSpan w:val="2"/>
            <w:tcBorders>
              <w:top w:val="single" w:sz="4" w:space="0" w:color="auto"/>
              <w:left w:val="single" w:sz="4" w:space="0" w:color="auto"/>
              <w:bottom w:val="single" w:sz="4" w:space="0" w:color="auto"/>
              <w:right w:val="single" w:sz="4" w:space="0" w:color="auto"/>
            </w:tcBorders>
            <w:shd w:val="clear" w:color="auto" w:fill="auto"/>
          </w:tcPr>
          <w:p w:rsidR="00674141" w:rsidRPr="004C6BC2" w:rsidRDefault="00F84A1A"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fldChar w:fldCharType="begin">
                <w:ffData>
                  <w:name w:val="Text9"/>
                  <w:enabled/>
                  <w:calcOnExit w:val="0"/>
                  <w:textInput/>
                </w:ffData>
              </w:fldChar>
            </w:r>
            <w:r w:rsidR="00674141" w:rsidRPr="004C6BC2">
              <w:rPr>
                <w:rFonts w:ascii="StobiSerif Regular" w:hAnsi="StobiSerif Regular" w:cs="Cambria"/>
              </w:rPr>
              <w:instrText>FORMTEXT</w:instrText>
            </w:r>
            <w:r w:rsidRPr="004C6BC2">
              <w:rPr>
                <w:rFonts w:ascii="StobiSerif Regular" w:hAnsi="StobiSerif Regular" w:cs="Cambria"/>
              </w:rPr>
            </w:r>
            <w:r w:rsidRPr="004C6BC2">
              <w:rPr>
                <w:rFonts w:ascii="StobiSerif Regular" w:hAnsi="StobiSerif Regular" w:cs="Cambria"/>
              </w:rPr>
              <w:fldChar w:fldCharType="separate"/>
            </w:r>
            <w:r w:rsidR="00674141" w:rsidRPr="004C6BC2">
              <w:rPr>
                <w:rFonts w:ascii="StobiSerif Regular" w:hAnsi="Cambria" w:cs="Cambria"/>
              </w:rPr>
              <w:t>     </w:t>
            </w:r>
            <w:r w:rsidRPr="004C6BC2">
              <w:rPr>
                <w:rFonts w:ascii="StobiSerif Regular" w:hAnsi="StobiSerif Regular" w:cs="Cambria"/>
              </w:rPr>
              <w:fldChar w:fldCharType="end"/>
            </w:r>
          </w:p>
        </w:tc>
        <w:tc>
          <w:tcPr>
            <w:tcW w:w="3552" w:type="dxa"/>
            <w:gridSpan w:val="2"/>
            <w:tcBorders>
              <w:top w:val="single" w:sz="4" w:space="0" w:color="auto"/>
              <w:left w:val="single" w:sz="4" w:space="0" w:color="auto"/>
              <w:bottom w:val="single" w:sz="4" w:space="0" w:color="auto"/>
              <w:right w:val="single" w:sz="4" w:space="0" w:color="auto"/>
            </w:tcBorders>
            <w:shd w:val="clear" w:color="auto" w:fill="D7D7D7"/>
          </w:tcPr>
          <w:p w:rsidR="00674141" w:rsidRPr="004C6BC2" w:rsidRDefault="00674141"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t>3.2</w:t>
            </w:r>
            <w:r w:rsidR="004C1CB3" w:rsidRPr="004C6BC2">
              <w:rPr>
                <w:rFonts w:ascii="StobiSerif Regular" w:hAnsi="StobiSerif Regular" w:cs="Cambria"/>
                <w:lang w:val="mk-MK"/>
              </w:rPr>
              <w:t>.</w:t>
            </w:r>
            <w:r w:rsidRPr="004C6BC2">
              <w:rPr>
                <w:rFonts w:ascii="StobiSerif Regular" w:hAnsi="StobiSerif Regular" w:cs="Cambria"/>
              </w:rPr>
              <w:t xml:space="preserve"> Побарано од Министерството</w:t>
            </w:r>
            <w:r w:rsidRPr="004C6BC2">
              <w:rPr>
                <w:rFonts w:ascii="StobiSerif Regular" w:hAnsi="StobiSerif Regular" w:cs="Cambria"/>
                <w:sz w:val="16"/>
                <w:szCs w:val="16"/>
              </w:rPr>
              <w:t>( во денари, ист износ како во 11.)</w:t>
            </w:r>
          </w:p>
        </w:tc>
        <w:tc>
          <w:tcPr>
            <w:tcW w:w="1243" w:type="dxa"/>
            <w:gridSpan w:val="2"/>
            <w:tcBorders>
              <w:top w:val="single" w:sz="4" w:space="0" w:color="auto"/>
              <w:left w:val="single" w:sz="4" w:space="0" w:color="auto"/>
              <w:bottom w:val="single" w:sz="4" w:space="0" w:color="auto"/>
              <w:right w:val="single" w:sz="4" w:space="0" w:color="auto"/>
            </w:tcBorders>
          </w:tcPr>
          <w:p w:rsidR="00674141" w:rsidRPr="004C6BC2" w:rsidRDefault="00F84A1A"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fldChar w:fldCharType="begin">
                <w:ffData>
                  <w:name w:val="Text10"/>
                  <w:enabled/>
                  <w:calcOnExit w:val="0"/>
                  <w:textInput/>
                </w:ffData>
              </w:fldChar>
            </w:r>
            <w:r w:rsidR="00674141" w:rsidRPr="004C6BC2">
              <w:rPr>
                <w:rFonts w:ascii="StobiSerif Regular" w:hAnsi="StobiSerif Regular" w:cs="Cambria"/>
              </w:rPr>
              <w:instrText>FORMTEXT</w:instrText>
            </w:r>
            <w:r w:rsidRPr="004C6BC2">
              <w:rPr>
                <w:rFonts w:ascii="StobiSerif Regular" w:hAnsi="StobiSerif Regular" w:cs="Cambria"/>
              </w:rPr>
            </w:r>
            <w:r w:rsidRPr="004C6BC2">
              <w:rPr>
                <w:rFonts w:ascii="StobiSerif Regular" w:hAnsi="StobiSerif Regular" w:cs="Cambria"/>
              </w:rPr>
              <w:fldChar w:fldCharType="separate"/>
            </w:r>
            <w:r w:rsidR="00674141" w:rsidRPr="004C6BC2">
              <w:rPr>
                <w:rFonts w:ascii="StobiSerif Regular" w:hAnsi="Cambria" w:cs="Cambria"/>
              </w:rPr>
              <w:t>     </w:t>
            </w:r>
            <w:r w:rsidRPr="004C6BC2">
              <w:rPr>
                <w:rFonts w:ascii="StobiSerif Regular" w:hAnsi="StobiSerif Regular" w:cs="Cambria"/>
              </w:rPr>
              <w:fldChar w:fldCharType="end"/>
            </w:r>
          </w:p>
        </w:tc>
      </w:tr>
      <w:tr w:rsidR="00674141" w:rsidRPr="004C6BC2" w:rsidTr="008C32B6">
        <w:trPr>
          <w:trHeight w:val="372"/>
          <w:jc w:val="center"/>
        </w:trPr>
        <w:tc>
          <w:tcPr>
            <w:tcW w:w="2036" w:type="dxa"/>
            <w:tcBorders>
              <w:top w:val="single" w:sz="4" w:space="0" w:color="auto"/>
              <w:left w:val="single" w:sz="4" w:space="0" w:color="auto"/>
              <w:bottom w:val="single" w:sz="4" w:space="0" w:color="auto"/>
              <w:right w:val="single" w:sz="4" w:space="0" w:color="auto"/>
            </w:tcBorders>
            <w:shd w:val="clear" w:color="auto" w:fill="D8D8D8"/>
          </w:tcPr>
          <w:p w:rsidR="00674141" w:rsidRPr="004C6BC2" w:rsidRDefault="00674141"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t>4. Дејност</w:t>
            </w:r>
          </w:p>
        </w:tc>
        <w:tc>
          <w:tcPr>
            <w:tcW w:w="6566" w:type="dxa"/>
            <w:gridSpan w:val="7"/>
            <w:tcBorders>
              <w:top w:val="single" w:sz="4" w:space="0" w:color="auto"/>
              <w:left w:val="single" w:sz="4" w:space="0" w:color="auto"/>
              <w:bottom w:val="single" w:sz="4" w:space="0" w:color="auto"/>
              <w:right w:val="single" w:sz="4" w:space="0" w:color="auto"/>
            </w:tcBorders>
          </w:tcPr>
          <w:p w:rsidR="00674141" w:rsidRPr="004C6BC2" w:rsidRDefault="00674141"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t>драмска дејност</w:t>
            </w:r>
          </w:p>
        </w:tc>
      </w:tr>
      <w:tr w:rsidR="00674141" w:rsidRPr="004C6BC2" w:rsidTr="008C32B6">
        <w:trPr>
          <w:trHeight w:val="372"/>
          <w:jc w:val="center"/>
        </w:trPr>
        <w:tc>
          <w:tcPr>
            <w:tcW w:w="2036" w:type="dxa"/>
            <w:tcBorders>
              <w:top w:val="single" w:sz="4" w:space="0" w:color="auto"/>
              <w:left w:val="single" w:sz="4" w:space="0" w:color="auto"/>
              <w:bottom w:val="single" w:sz="4" w:space="0" w:color="auto"/>
              <w:right w:val="single" w:sz="4" w:space="0" w:color="auto"/>
            </w:tcBorders>
            <w:shd w:val="clear" w:color="auto" w:fill="D8D8D8"/>
          </w:tcPr>
          <w:p w:rsidR="00674141" w:rsidRPr="004C6BC2" w:rsidRDefault="00674141"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t>5.1. Категорија</w:t>
            </w:r>
          </w:p>
        </w:tc>
        <w:tc>
          <w:tcPr>
            <w:tcW w:w="3088" w:type="dxa"/>
            <w:gridSpan w:val="4"/>
            <w:tcBorders>
              <w:top w:val="single" w:sz="4" w:space="0" w:color="auto"/>
              <w:left w:val="single" w:sz="4" w:space="0" w:color="auto"/>
              <w:bottom w:val="nil"/>
              <w:right w:val="single" w:sz="4" w:space="0" w:color="auto"/>
            </w:tcBorders>
            <w:shd w:val="clear" w:color="auto" w:fill="auto"/>
          </w:tcPr>
          <w:p w:rsidR="00674141" w:rsidRPr="004C6BC2" w:rsidRDefault="00F84A1A"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fldChar w:fldCharType="begin">
                <w:ffData>
                  <w:name w:val="DropDown22"/>
                  <w:enabled/>
                  <w:calcOnExit/>
                  <w:ddList>
                    <w:listEntry w:val="одберете од листата"/>
                    <w:listEntry w:val="1. Театарска продукција"/>
                    <w:listEntry w:val="2. Истражување, конференција, едукација, семинари"/>
                    <w:listEntry w:val="3. Резиденцијални престои"/>
                    <w:listEntry w:val="4. Публикации"/>
                    <w:listEntry w:val="5. Театарски манифестации и фестивали"/>
                  </w:ddList>
                </w:ffData>
              </w:fldChar>
            </w:r>
            <w:r w:rsidR="00674141" w:rsidRPr="004C6BC2">
              <w:rPr>
                <w:rFonts w:ascii="StobiSerif Regular" w:hAnsi="StobiSerif Regular" w:cs="Cambria"/>
              </w:rPr>
              <w:instrText>FORMDROPDOWN</w:instrText>
            </w:r>
            <w:r w:rsidRPr="004C6BC2">
              <w:rPr>
                <w:rFonts w:ascii="StobiSerif Regular" w:hAnsi="StobiSerif Regular" w:cs="Cambria"/>
              </w:rPr>
            </w:r>
            <w:r w:rsidRPr="004C6BC2">
              <w:rPr>
                <w:rFonts w:ascii="StobiSerif Regular" w:hAnsi="StobiSerif Regular" w:cs="Cambria"/>
              </w:rPr>
              <w:fldChar w:fldCharType="end"/>
            </w:r>
          </w:p>
        </w:tc>
        <w:tc>
          <w:tcPr>
            <w:tcW w:w="2317" w:type="dxa"/>
            <w:gridSpan w:val="2"/>
            <w:tcBorders>
              <w:top w:val="single" w:sz="4" w:space="0" w:color="auto"/>
              <w:left w:val="single" w:sz="4" w:space="0" w:color="auto"/>
              <w:bottom w:val="nil"/>
              <w:right w:val="single" w:sz="4" w:space="0" w:color="auto"/>
            </w:tcBorders>
            <w:shd w:val="clear" w:color="auto" w:fill="D8D8D8"/>
          </w:tcPr>
          <w:p w:rsidR="00674141" w:rsidRPr="004C6BC2" w:rsidRDefault="00674141"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t>5.2. Поткатегорија(</w:t>
            </w:r>
            <w:r w:rsidRPr="004C6BC2">
              <w:rPr>
                <w:rStyle w:val="FootnoteReference"/>
                <w:rFonts w:ascii="StobiSerif Regular" w:hAnsi="StobiSerif Regular" w:cs="Cambria"/>
              </w:rPr>
              <w:footnoteReference w:id="6"/>
            </w:r>
            <w:r w:rsidRPr="004C6BC2">
              <w:rPr>
                <w:rFonts w:ascii="StobiSerif Regular" w:hAnsi="StobiSerif Regular" w:cs="Cambria"/>
              </w:rPr>
              <w:t>)</w:t>
            </w:r>
          </w:p>
        </w:tc>
        <w:tc>
          <w:tcPr>
            <w:tcW w:w="1161" w:type="dxa"/>
            <w:tcBorders>
              <w:top w:val="single" w:sz="4" w:space="0" w:color="auto"/>
              <w:left w:val="single" w:sz="4" w:space="0" w:color="auto"/>
              <w:bottom w:val="nil"/>
              <w:right w:val="single" w:sz="4" w:space="0" w:color="auto"/>
            </w:tcBorders>
          </w:tcPr>
          <w:p w:rsidR="00674141" w:rsidRPr="004C6BC2" w:rsidRDefault="00F84A1A"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fldChar w:fldCharType="begin">
                <w:ffData>
                  <w:name w:val="DropDown18"/>
                  <w:enabled/>
                  <w:calcOnExit w:val="0"/>
                  <w:ddList>
                    <w:listEntry w:val="одберете"/>
                    <w:listEntry w:val="#.1"/>
                    <w:listEntry w:val="#.2"/>
                    <w:listEntry w:val="#.3"/>
                  </w:ddList>
                </w:ffData>
              </w:fldChar>
            </w:r>
            <w:r w:rsidR="00674141" w:rsidRPr="004C6BC2">
              <w:rPr>
                <w:rFonts w:ascii="StobiSerif Regular" w:hAnsi="StobiSerif Regular" w:cs="Cambria"/>
              </w:rPr>
              <w:instrText>FORMDROPDOWN</w:instrText>
            </w:r>
            <w:r w:rsidRPr="004C6BC2">
              <w:rPr>
                <w:rFonts w:ascii="StobiSerif Regular" w:hAnsi="StobiSerif Regular" w:cs="Cambria"/>
              </w:rPr>
            </w:r>
            <w:r w:rsidRPr="004C6BC2">
              <w:rPr>
                <w:rFonts w:ascii="StobiSerif Regular" w:hAnsi="StobiSerif Regular" w:cs="Cambria"/>
              </w:rPr>
              <w:fldChar w:fldCharType="end"/>
            </w:r>
          </w:p>
        </w:tc>
      </w:tr>
      <w:tr w:rsidR="00674141" w:rsidRPr="004C6BC2" w:rsidTr="008C32B6">
        <w:trPr>
          <w:trHeight w:val="854"/>
          <w:jc w:val="center"/>
        </w:trPr>
        <w:tc>
          <w:tcPr>
            <w:tcW w:w="8602" w:type="dxa"/>
            <w:gridSpan w:val="8"/>
            <w:tcBorders>
              <w:top w:val="nil"/>
              <w:left w:val="single" w:sz="4" w:space="0" w:color="auto"/>
              <w:bottom w:val="single" w:sz="4" w:space="0" w:color="auto"/>
              <w:right w:val="single" w:sz="4" w:space="0" w:color="auto"/>
            </w:tcBorders>
          </w:tcPr>
          <w:p w:rsidR="00674141" w:rsidRPr="004C6BC2" w:rsidRDefault="00674141" w:rsidP="008C32B6">
            <w:pPr>
              <w:pStyle w:val="CommentText"/>
              <w:rPr>
                <w:rFonts w:ascii="StobiSerif Regular" w:hAnsi="StobiSerif Regular" w:cs="Cambria"/>
                <w:lang w:val="mk-MK"/>
              </w:rPr>
            </w:pPr>
            <w:r w:rsidRPr="004C6BC2">
              <w:rPr>
                <w:rFonts w:ascii="StobiSerif Regular" w:hAnsi="StobiSerif Regular" w:cs="Cambria"/>
                <w:lang w:val="mk-MK"/>
              </w:rPr>
              <w:t xml:space="preserve">Ако </w:t>
            </w:r>
            <w:r w:rsidRPr="004C6BC2">
              <w:rPr>
                <w:rFonts w:ascii="StobiSerif Regular" w:hAnsi="StobiSerif Regular" w:cs="Cambria"/>
              </w:rPr>
              <w:t xml:space="preserve">e </w:t>
            </w:r>
            <w:r w:rsidR="008C32B6" w:rsidRPr="004C6BC2">
              <w:rPr>
                <w:rFonts w:ascii="StobiSerif Regular" w:hAnsi="StobiSerif Regular" w:cs="Cambria"/>
                <w:lang w:val="mk-MK"/>
              </w:rPr>
              <w:t xml:space="preserve">проектот </w:t>
            </w:r>
            <w:r w:rsidRPr="004C6BC2">
              <w:rPr>
                <w:rFonts w:ascii="StobiSerif Regular" w:hAnsi="StobiSerif Regular" w:cs="Cambria"/>
                <w:lang w:val="mk-MK"/>
              </w:rPr>
              <w:t xml:space="preserve">сложен, со активности во повеќе (пот)категории, набројте ги сите тука </w:t>
            </w:r>
            <w:r w:rsidRPr="004C6BC2">
              <w:rPr>
                <w:rFonts w:ascii="StobiSerif Regular" w:hAnsi="StobiSerif Regular" w:cs="Cambria"/>
                <w:sz w:val="16"/>
                <w:szCs w:val="16"/>
                <w:lang w:val="mk-MK"/>
              </w:rPr>
              <w:t xml:space="preserve">(двоцифрените шифри како во листата на поткатегории во Конкурсот, одвоени со коса црта / , на пример: 1.3. / 5.1. / 6.1.) </w:t>
            </w:r>
            <w:r w:rsidR="00F84A1A" w:rsidRPr="004C6BC2">
              <w:rPr>
                <w:rFonts w:ascii="StobiSerif Regular" w:hAnsi="StobiSerif Regular" w:cs="Cambria"/>
                <w:lang w:val="mk-MK"/>
              </w:rPr>
              <w:fldChar w:fldCharType="begin">
                <w:ffData>
                  <w:name w:val="Text8"/>
                  <w:enabled/>
                  <w:calcOnExit/>
                  <w:textInput/>
                </w:ffData>
              </w:fldChar>
            </w:r>
            <w:r w:rsidRPr="004C6BC2">
              <w:rPr>
                <w:rFonts w:ascii="StobiSerif Regular" w:hAnsi="StobiSerif Regular" w:cs="Cambria"/>
                <w:lang w:val="mk-MK"/>
              </w:rPr>
              <w:instrText>FORMTEXT</w:instrText>
            </w:r>
            <w:r w:rsidR="00F84A1A" w:rsidRPr="004C6BC2">
              <w:rPr>
                <w:rFonts w:ascii="StobiSerif Regular" w:hAnsi="StobiSerif Regular" w:cs="Cambria"/>
                <w:lang w:val="mk-MK"/>
              </w:rPr>
            </w:r>
            <w:r w:rsidR="00F84A1A" w:rsidRPr="004C6BC2">
              <w:rPr>
                <w:rFonts w:ascii="StobiSerif Regular" w:hAnsi="StobiSerif Regular" w:cs="Cambria"/>
                <w:lang w:val="mk-MK"/>
              </w:rPr>
              <w:fldChar w:fldCharType="separate"/>
            </w:r>
            <w:r w:rsidRPr="004C6BC2">
              <w:rPr>
                <w:rFonts w:ascii="StobiSerif Regular" w:hAnsi="Cambria" w:cs="Cambria"/>
                <w:lang w:eastAsia="en-US"/>
              </w:rPr>
              <w:t>     </w:t>
            </w:r>
            <w:r w:rsidR="00F84A1A" w:rsidRPr="004C6BC2">
              <w:rPr>
                <w:rFonts w:ascii="StobiSerif Regular" w:hAnsi="StobiSerif Regular" w:cs="Cambria"/>
                <w:lang w:val="mk-MK"/>
              </w:rPr>
              <w:fldChar w:fldCharType="end"/>
            </w:r>
          </w:p>
        </w:tc>
      </w:tr>
      <w:tr w:rsidR="00674141" w:rsidRPr="004C6BC2" w:rsidTr="008C32B6">
        <w:trPr>
          <w:trHeight w:val="372"/>
          <w:jc w:val="center"/>
        </w:trPr>
        <w:tc>
          <w:tcPr>
            <w:tcW w:w="3561" w:type="dxa"/>
            <w:gridSpan w:val="3"/>
            <w:tcBorders>
              <w:top w:val="single" w:sz="4" w:space="0" w:color="auto"/>
              <w:left w:val="single" w:sz="4" w:space="0" w:color="auto"/>
              <w:bottom w:val="single" w:sz="4" w:space="0" w:color="auto"/>
              <w:right w:val="single" w:sz="4" w:space="0" w:color="auto"/>
            </w:tcBorders>
            <w:shd w:val="clear" w:color="auto" w:fill="D8D8D8"/>
          </w:tcPr>
          <w:p w:rsidR="00674141" w:rsidRPr="004C6BC2" w:rsidRDefault="00674141"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t>6.1. Место (простор), град</w:t>
            </w:r>
          </w:p>
        </w:tc>
        <w:tc>
          <w:tcPr>
            <w:tcW w:w="5041" w:type="dxa"/>
            <w:gridSpan w:val="5"/>
            <w:tcBorders>
              <w:top w:val="single" w:sz="4" w:space="0" w:color="auto"/>
              <w:left w:val="single" w:sz="4" w:space="0" w:color="auto"/>
              <w:bottom w:val="single" w:sz="4" w:space="0" w:color="auto"/>
              <w:right w:val="single" w:sz="4" w:space="0" w:color="auto"/>
            </w:tcBorders>
            <w:shd w:val="clear" w:color="auto" w:fill="D8D8D8"/>
          </w:tcPr>
          <w:p w:rsidR="00674141" w:rsidRPr="004C6BC2" w:rsidRDefault="00674141"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t>6.2. Време (период, датум) и времетраење (во денови) на проектот</w:t>
            </w:r>
          </w:p>
        </w:tc>
      </w:tr>
      <w:tr w:rsidR="00674141" w:rsidRPr="004C6BC2" w:rsidTr="008C32B6">
        <w:trPr>
          <w:trHeight w:val="372"/>
          <w:jc w:val="center"/>
        </w:trPr>
        <w:tc>
          <w:tcPr>
            <w:tcW w:w="3561" w:type="dxa"/>
            <w:gridSpan w:val="3"/>
            <w:tcBorders>
              <w:top w:val="single" w:sz="4" w:space="0" w:color="auto"/>
              <w:left w:val="single" w:sz="4" w:space="0" w:color="auto"/>
              <w:bottom w:val="single" w:sz="4" w:space="0" w:color="auto"/>
              <w:right w:val="single" w:sz="4" w:space="0" w:color="auto"/>
            </w:tcBorders>
          </w:tcPr>
          <w:p w:rsidR="00674141" w:rsidRPr="004C6BC2" w:rsidRDefault="00F84A1A"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lastRenderedPageBreak/>
              <w:fldChar w:fldCharType="begin">
                <w:ffData>
                  <w:name w:val=""/>
                  <w:enabled/>
                  <w:calcOnExit w:val="0"/>
                  <w:textInput/>
                </w:ffData>
              </w:fldChar>
            </w:r>
            <w:r w:rsidR="00674141" w:rsidRPr="004C6BC2">
              <w:rPr>
                <w:rFonts w:ascii="StobiSerif Regular" w:hAnsi="StobiSerif Regular" w:cs="Cambria"/>
              </w:rPr>
              <w:instrText>FORMTEXT</w:instrText>
            </w:r>
            <w:r w:rsidRPr="004C6BC2">
              <w:rPr>
                <w:rFonts w:ascii="StobiSerif Regular" w:hAnsi="StobiSerif Regular" w:cs="Cambria"/>
              </w:rPr>
            </w:r>
            <w:r w:rsidRPr="004C6BC2">
              <w:rPr>
                <w:rFonts w:ascii="StobiSerif Regular" w:hAnsi="StobiSerif Regular" w:cs="Cambria"/>
              </w:rPr>
              <w:fldChar w:fldCharType="separate"/>
            </w:r>
            <w:r w:rsidR="00674141" w:rsidRPr="004C6BC2">
              <w:rPr>
                <w:rFonts w:ascii="StobiSerif Regular" w:hAnsi="Cambria" w:cs="Cambria"/>
              </w:rPr>
              <w:t>     </w:t>
            </w:r>
            <w:r w:rsidRPr="004C6BC2">
              <w:rPr>
                <w:rFonts w:ascii="StobiSerif Regular" w:hAnsi="StobiSerif Regular" w:cs="Cambria"/>
              </w:rPr>
              <w:fldChar w:fldCharType="end"/>
            </w:r>
          </w:p>
        </w:tc>
        <w:tc>
          <w:tcPr>
            <w:tcW w:w="5041" w:type="dxa"/>
            <w:gridSpan w:val="5"/>
            <w:tcBorders>
              <w:top w:val="single" w:sz="4" w:space="0" w:color="auto"/>
              <w:left w:val="single" w:sz="4" w:space="0" w:color="auto"/>
              <w:bottom w:val="single" w:sz="4" w:space="0" w:color="auto"/>
              <w:right w:val="single" w:sz="4" w:space="0" w:color="auto"/>
            </w:tcBorders>
          </w:tcPr>
          <w:p w:rsidR="00674141" w:rsidRPr="004C6BC2" w:rsidRDefault="00674141"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t xml:space="preserve">од </w:t>
            </w:r>
            <w:r w:rsidR="00F84A1A" w:rsidRPr="004C6BC2">
              <w:rPr>
                <w:rFonts w:ascii="StobiSerif Regular" w:hAnsi="StobiSerif Regular" w:cs="Cambria"/>
              </w:rPr>
              <w:fldChar w:fldCharType="begin">
                <w:ffData>
                  <w:name w:val=""/>
                  <w:enabled/>
                  <w:calcOnExit w:val="0"/>
                  <w:textInput/>
                </w:ffData>
              </w:fldChar>
            </w:r>
            <w:r w:rsidRPr="004C6BC2">
              <w:rPr>
                <w:rFonts w:ascii="StobiSerif Regular" w:hAnsi="StobiSerif Regular" w:cs="Cambria"/>
              </w:rPr>
              <w:instrText>FORMTEXT</w:instrText>
            </w:r>
            <w:r w:rsidR="00F84A1A" w:rsidRPr="004C6BC2">
              <w:rPr>
                <w:rFonts w:ascii="StobiSerif Regular" w:hAnsi="StobiSerif Regular" w:cs="Cambria"/>
              </w:rPr>
            </w:r>
            <w:r w:rsidR="00F84A1A" w:rsidRPr="004C6BC2">
              <w:rPr>
                <w:rFonts w:ascii="StobiSerif Regular" w:hAnsi="StobiSerif Regular" w:cs="Cambria"/>
              </w:rPr>
              <w:fldChar w:fldCharType="separate"/>
            </w:r>
            <w:r w:rsidRPr="004C6BC2">
              <w:rPr>
                <w:rFonts w:ascii="StobiSerif Regular" w:hAnsi="Cambria" w:cs="Cambria"/>
              </w:rPr>
              <w:t>     </w:t>
            </w:r>
            <w:r w:rsidR="00F84A1A" w:rsidRPr="004C6BC2">
              <w:rPr>
                <w:rFonts w:ascii="StobiSerif Regular" w:hAnsi="StobiSerif Regular" w:cs="Cambria"/>
              </w:rPr>
              <w:fldChar w:fldCharType="end"/>
            </w:r>
            <w:r w:rsidRPr="004C6BC2">
              <w:rPr>
                <w:rFonts w:ascii="StobiSerif Regular" w:hAnsi="StobiSerif Regular" w:cs="Cambria"/>
              </w:rPr>
              <w:t xml:space="preserve"> до </w:t>
            </w:r>
            <w:r w:rsidR="00F84A1A" w:rsidRPr="004C6BC2">
              <w:rPr>
                <w:rFonts w:ascii="StobiSerif Regular" w:hAnsi="StobiSerif Regular" w:cs="Cambria"/>
              </w:rPr>
              <w:fldChar w:fldCharType="begin">
                <w:ffData>
                  <w:name w:val=""/>
                  <w:enabled/>
                  <w:calcOnExit w:val="0"/>
                  <w:textInput/>
                </w:ffData>
              </w:fldChar>
            </w:r>
            <w:r w:rsidRPr="004C6BC2">
              <w:rPr>
                <w:rFonts w:ascii="StobiSerif Regular" w:hAnsi="StobiSerif Regular" w:cs="Cambria"/>
              </w:rPr>
              <w:instrText>FORMTEXT</w:instrText>
            </w:r>
            <w:r w:rsidR="00F84A1A" w:rsidRPr="004C6BC2">
              <w:rPr>
                <w:rFonts w:ascii="StobiSerif Regular" w:hAnsi="StobiSerif Regular" w:cs="Cambria"/>
              </w:rPr>
            </w:r>
            <w:r w:rsidR="00F84A1A" w:rsidRPr="004C6BC2">
              <w:rPr>
                <w:rFonts w:ascii="StobiSerif Regular" w:hAnsi="StobiSerif Regular" w:cs="Cambria"/>
              </w:rPr>
              <w:fldChar w:fldCharType="separate"/>
            </w:r>
            <w:r w:rsidRPr="004C6BC2">
              <w:rPr>
                <w:rFonts w:ascii="StobiSerif Regular" w:hAnsi="Cambria" w:cs="Cambria"/>
              </w:rPr>
              <w:t>     </w:t>
            </w:r>
            <w:r w:rsidR="00F84A1A" w:rsidRPr="004C6BC2">
              <w:rPr>
                <w:rFonts w:ascii="StobiSerif Regular" w:hAnsi="StobiSerif Regular" w:cs="Cambria"/>
              </w:rPr>
              <w:fldChar w:fldCharType="end"/>
            </w:r>
            <w:r w:rsidRPr="004C6BC2">
              <w:rPr>
                <w:rFonts w:ascii="StobiSerif Regular" w:hAnsi="StobiSerif Regular" w:cs="Cambria"/>
              </w:rPr>
              <w:t xml:space="preserve"> / </w:t>
            </w:r>
            <w:r w:rsidR="00F84A1A" w:rsidRPr="004C6BC2">
              <w:rPr>
                <w:rFonts w:ascii="StobiSerif Regular" w:hAnsi="StobiSerif Regular" w:cs="Cambria"/>
              </w:rPr>
              <w:fldChar w:fldCharType="begin">
                <w:ffData>
                  <w:name w:val=""/>
                  <w:enabled/>
                  <w:calcOnExit w:val="0"/>
                  <w:textInput/>
                </w:ffData>
              </w:fldChar>
            </w:r>
            <w:r w:rsidRPr="004C6BC2">
              <w:rPr>
                <w:rFonts w:ascii="StobiSerif Regular" w:hAnsi="StobiSerif Regular" w:cs="Cambria"/>
              </w:rPr>
              <w:instrText>FORMTEXT</w:instrText>
            </w:r>
            <w:r w:rsidR="00F84A1A" w:rsidRPr="004C6BC2">
              <w:rPr>
                <w:rFonts w:ascii="StobiSerif Regular" w:hAnsi="StobiSerif Regular" w:cs="Cambria"/>
              </w:rPr>
            </w:r>
            <w:r w:rsidR="00F84A1A" w:rsidRPr="004C6BC2">
              <w:rPr>
                <w:rFonts w:ascii="StobiSerif Regular" w:hAnsi="StobiSerif Regular" w:cs="Cambria"/>
              </w:rPr>
              <w:fldChar w:fldCharType="separate"/>
            </w:r>
            <w:r w:rsidRPr="004C6BC2">
              <w:rPr>
                <w:rFonts w:ascii="StobiSerif Regular" w:hAnsi="Cambria" w:cs="Cambria"/>
              </w:rPr>
              <w:t>     </w:t>
            </w:r>
            <w:r w:rsidR="00F84A1A" w:rsidRPr="004C6BC2">
              <w:rPr>
                <w:rFonts w:ascii="StobiSerif Regular" w:hAnsi="StobiSerif Regular" w:cs="Cambria"/>
              </w:rPr>
              <w:fldChar w:fldCharType="end"/>
            </w:r>
            <w:r w:rsidRPr="004C6BC2">
              <w:rPr>
                <w:rFonts w:ascii="StobiSerif Regular" w:hAnsi="StobiSerif Regular" w:cs="Cambria"/>
              </w:rPr>
              <w:t xml:space="preserve"> денови</w:t>
            </w:r>
          </w:p>
        </w:tc>
      </w:tr>
    </w:tbl>
    <w:p w:rsidR="00674141" w:rsidRPr="004C6BC2" w:rsidRDefault="00674141" w:rsidP="00674141">
      <w:pPr>
        <w:jc w:val="both"/>
        <w:rPr>
          <w:rFonts w:ascii="StobiSerif Regular" w:hAnsi="StobiSerif Regular" w:cs="Cambria"/>
        </w:rPr>
      </w:pPr>
      <w:r w:rsidRPr="004C6BC2">
        <w:rPr>
          <w:rFonts w:ascii="StobiSerif Regular" w:hAnsi="StobiSerif Regular" w:cs="Cambria"/>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55"/>
        <w:gridCol w:w="810"/>
        <w:gridCol w:w="1440"/>
        <w:gridCol w:w="1497"/>
      </w:tblGrid>
      <w:tr w:rsidR="00674141" w:rsidRPr="004C6BC2" w:rsidTr="008C32B6">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shd w:val="clear" w:color="auto" w:fill="D8D8D8"/>
          </w:tcPr>
          <w:p w:rsidR="00674141" w:rsidRPr="004C6BC2" w:rsidRDefault="00674141" w:rsidP="008C32B6">
            <w:pPr>
              <w:jc w:val="both"/>
              <w:rPr>
                <w:rFonts w:ascii="StobiSerif Regular" w:hAnsi="StobiSerif Regular" w:cs="Cambria"/>
              </w:rPr>
            </w:pPr>
            <w:r w:rsidRPr="004C6BC2">
              <w:rPr>
                <w:rFonts w:ascii="StobiSerif Regular" w:hAnsi="StobiSerif Regular" w:cs="Cambria"/>
              </w:rPr>
              <w:t xml:space="preserve">7.1. </w:t>
            </w:r>
            <w:r w:rsidRPr="004C6BC2">
              <w:rPr>
                <w:rFonts w:ascii="StobiSerif Regular" w:hAnsi="StobiSerif Regular" w:cs="Cambria"/>
                <w:bCs/>
                <w:color w:val="000000"/>
              </w:rPr>
              <w:t xml:space="preserve">Автор(и) на проектот </w:t>
            </w:r>
            <w:r w:rsidRPr="004C6BC2">
              <w:rPr>
                <w:rFonts w:ascii="StobiSerif Regular" w:hAnsi="StobiSerif Regular" w:cs="Cambria"/>
                <w:bCs/>
                <w:color w:val="000000"/>
                <w:sz w:val="16"/>
                <w:szCs w:val="16"/>
              </w:rPr>
              <w:t>(</w:t>
            </w:r>
            <w:r w:rsidRPr="004C6BC2">
              <w:rPr>
                <w:rFonts w:ascii="StobiSerif Regular" w:hAnsi="StobiSerif Regular" w:cs="Cambria"/>
                <w:bCs/>
                <w:sz w:val="16"/>
                <w:szCs w:val="16"/>
                <w:lang w:eastAsia="mk-MK"/>
              </w:rPr>
              <w:t>име и презиме, тип на автор, телефон за контакт и е-адреса)</w:t>
            </w:r>
          </w:p>
        </w:tc>
      </w:tr>
      <w:tr w:rsidR="00674141" w:rsidRPr="004C6BC2" w:rsidTr="008C32B6">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tcPr>
          <w:p w:rsidR="00674141" w:rsidRPr="004C6BC2" w:rsidRDefault="00F84A1A"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fldChar w:fldCharType="begin">
                <w:ffData>
                  <w:name w:val=""/>
                  <w:enabled/>
                  <w:calcOnExit w:val="0"/>
                  <w:textInput/>
                </w:ffData>
              </w:fldChar>
            </w:r>
            <w:r w:rsidR="00674141" w:rsidRPr="004C6BC2">
              <w:rPr>
                <w:rFonts w:ascii="StobiSerif Regular" w:hAnsi="StobiSerif Regular" w:cs="Cambria"/>
              </w:rPr>
              <w:instrText>FORMTEXT</w:instrText>
            </w:r>
            <w:r w:rsidRPr="004C6BC2">
              <w:rPr>
                <w:rFonts w:ascii="StobiSerif Regular" w:hAnsi="StobiSerif Regular" w:cs="Cambria"/>
              </w:rPr>
            </w:r>
            <w:r w:rsidRPr="004C6BC2">
              <w:rPr>
                <w:rFonts w:ascii="StobiSerif Regular" w:hAnsi="StobiSerif Regular" w:cs="Cambria"/>
              </w:rPr>
              <w:fldChar w:fldCharType="separate"/>
            </w:r>
            <w:r w:rsidR="00674141" w:rsidRPr="004C6BC2">
              <w:rPr>
                <w:rFonts w:ascii="StobiSerif Regular" w:hAnsi="Cambria" w:cs="Cambria"/>
              </w:rPr>
              <w:t>     </w:t>
            </w:r>
            <w:r w:rsidRPr="004C6BC2">
              <w:rPr>
                <w:rFonts w:ascii="StobiSerif Regular" w:hAnsi="StobiSerif Regular" w:cs="Cambria"/>
              </w:rPr>
              <w:fldChar w:fldCharType="end"/>
            </w:r>
          </w:p>
        </w:tc>
      </w:tr>
      <w:tr w:rsidR="00674141" w:rsidRPr="004C6BC2" w:rsidTr="008C32B6">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shd w:val="clear" w:color="auto" w:fill="D8D8D8"/>
          </w:tcPr>
          <w:p w:rsidR="00674141" w:rsidRPr="004C6BC2" w:rsidRDefault="00674141"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t xml:space="preserve">7.2. Други соработници вклучени во проектот </w:t>
            </w:r>
            <w:r w:rsidRPr="004C6BC2">
              <w:rPr>
                <w:rFonts w:ascii="StobiSerif Regular" w:hAnsi="StobiSerif Regular" w:cs="Cambria"/>
                <w:sz w:val="16"/>
                <w:szCs w:val="16"/>
              </w:rPr>
              <w:t>(име, презиме, ангажман, телефон за контакт и е-адреса)</w:t>
            </w:r>
          </w:p>
        </w:tc>
      </w:tr>
      <w:tr w:rsidR="00674141" w:rsidRPr="004C6BC2" w:rsidTr="008C32B6">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tcPr>
          <w:p w:rsidR="00674141" w:rsidRPr="004C6BC2" w:rsidRDefault="00F84A1A"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fldChar w:fldCharType="begin">
                <w:ffData>
                  <w:name w:val=""/>
                  <w:enabled/>
                  <w:calcOnExit w:val="0"/>
                  <w:textInput/>
                </w:ffData>
              </w:fldChar>
            </w:r>
            <w:r w:rsidR="00674141" w:rsidRPr="004C6BC2">
              <w:rPr>
                <w:rFonts w:ascii="StobiSerif Regular" w:hAnsi="StobiSerif Regular" w:cs="Cambria"/>
              </w:rPr>
              <w:instrText>FORMTEXT</w:instrText>
            </w:r>
            <w:r w:rsidRPr="004C6BC2">
              <w:rPr>
                <w:rFonts w:ascii="StobiSerif Regular" w:hAnsi="StobiSerif Regular" w:cs="Cambria"/>
              </w:rPr>
            </w:r>
            <w:r w:rsidRPr="004C6BC2">
              <w:rPr>
                <w:rFonts w:ascii="StobiSerif Regular" w:hAnsi="StobiSerif Regular" w:cs="Cambria"/>
              </w:rPr>
              <w:fldChar w:fldCharType="separate"/>
            </w:r>
            <w:r w:rsidR="00674141" w:rsidRPr="004C6BC2">
              <w:rPr>
                <w:rFonts w:ascii="StobiSerif Regular" w:hAnsi="Cambria" w:cs="Cambria"/>
              </w:rPr>
              <w:t>     </w:t>
            </w:r>
            <w:r w:rsidRPr="004C6BC2">
              <w:rPr>
                <w:rFonts w:ascii="StobiSerif Regular" w:hAnsi="StobiSerif Regular" w:cs="Cambria"/>
              </w:rPr>
              <w:fldChar w:fldCharType="end"/>
            </w:r>
          </w:p>
        </w:tc>
      </w:tr>
      <w:tr w:rsidR="00674141" w:rsidRPr="004C6BC2" w:rsidTr="008C32B6">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shd w:val="clear" w:color="auto" w:fill="D8D8D8"/>
          </w:tcPr>
          <w:p w:rsidR="00674141" w:rsidRPr="004C6BC2" w:rsidRDefault="00674141"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t>8.1. Цел на проектот</w:t>
            </w:r>
          </w:p>
        </w:tc>
      </w:tr>
      <w:tr w:rsidR="00674141" w:rsidRPr="004C6BC2" w:rsidTr="008C32B6">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tcPr>
          <w:p w:rsidR="00674141" w:rsidRPr="004C6BC2" w:rsidRDefault="00F84A1A"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fldChar w:fldCharType="begin">
                <w:ffData>
                  <w:name w:val=""/>
                  <w:enabled/>
                  <w:calcOnExit w:val="0"/>
                  <w:textInput/>
                </w:ffData>
              </w:fldChar>
            </w:r>
            <w:r w:rsidR="00674141" w:rsidRPr="004C6BC2">
              <w:rPr>
                <w:rFonts w:ascii="StobiSerif Regular" w:hAnsi="StobiSerif Regular" w:cs="Cambria"/>
              </w:rPr>
              <w:instrText>FORMTEXT</w:instrText>
            </w:r>
            <w:r w:rsidRPr="004C6BC2">
              <w:rPr>
                <w:rFonts w:ascii="StobiSerif Regular" w:hAnsi="StobiSerif Regular" w:cs="Cambria"/>
              </w:rPr>
            </w:r>
            <w:r w:rsidRPr="004C6BC2">
              <w:rPr>
                <w:rFonts w:ascii="StobiSerif Regular" w:hAnsi="StobiSerif Regular" w:cs="Cambria"/>
              </w:rPr>
              <w:fldChar w:fldCharType="separate"/>
            </w:r>
            <w:r w:rsidR="00674141" w:rsidRPr="004C6BC2">
              <w:rPr>
                <w:rFonts w:ascii="StobiSerif Regular" w:hAnsi="Cambria" w:cs="Cambria"/>
              </w:rPr>
              <w:t>     </w:t>
            </w:r>
            <w:r w:rsidRPr="004C6BC2">
              <w:rPr>
                <w:rFonts w:ascii="StobiSerif Regular" w:hAnsi="StobiSerif Regular" w:cs="Cambria"/>
              </w:rPr>
              <w:fldChar w:fldCharType="end"/>
            </w:r>
          </w:p>
        </w:tc>
      </w:tr>
      <w:tr w:rsidR="00674141" w:rsidRPr="004C6BC2" w:rsidTr="008C32B6">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shd w:val="clear" w:color="auto" w:fill="D8D8D8"/>
          </w:tcPr>
          <w:p w:rsidR="00674141" w:rsidRPr="004C6BC2" w:rsidRDefault="00674141"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t>8.2. Очекувани резултати</w:t>
            </w:r>
          </w:p>
        </w:tc>
      </w:tr>
      <w:tr w:rsidR="00674141" w:rsidRPr="004C6BC2" w:rsidTr="008C32B6">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tcPr>
          <w:p w:rsidR="00674141" w:rsidRPr="004C6BC2" w:rsidRDefault="00F84A1A"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fldChar w:fldCharType="begin">
                <w:ffData>
                  <w:name w:val=""/>
                  <w:enabled/>
                  <w:calcOnExit w:val="0"/>
                  <w:textInput/>
                </w:ffData>
              </w:fldChar>
            </w:r>
            <w:r w:rsidR="00674141" w:rsidRPr="004C6BC2">
              <w:rPr>
                <w:rFonts w:ascii="StobiSerif Regular" w:hAnsi="StobiSerif Regular" w:cs="Cambria"/>
              </w:rPr>
              <w:instrText>FORMTEXT</w:instrText>
            </w:r>
            <w:r w:rsidRPr="004C6BC2">
              <w:rPr>
                <w:rFonts w:ascii="StobiSerif Regular" w:hAnsi="StobiSerif Regular" w:cs="Cambria"/>
              </w:rPr>
            </w:r>
            <w:r w:rsidRPr="004C6BC2">
              <w:rPr>
                <w:rFonts w:ascii="StobiSerif Regular" w:hAnsi="StobiSerif Regular" w:cs="Cambria"/>
              </w:rPr>
              <w:fldChar w:fldCharType="separate"/>
            </w:r>
            <w:r w:rsidR="00674141" w:rsidRPr="004C6BC2">
              <w:rPr>
                <w:rFonts w:ascii="StobiSerif Regular" w:hAnsi="Cambria" w:cs="Cambria"/>
              </w:rPr>
              <w:t>     </w:t>
            </w:r>
            <w:r w:rsidRPr="004C6BC2">
              <w:rPr>
                <w:rFonts w:ascii="StobiSerif Regular" w:hAnsi="StobiSerif Regular" w:cs="Cambria"/>
              </w:rPr>
              <w:fldChar w:fldCharType="end"/>
            </w:r>
          </w:p>
        </w:tc>
      </w:tr>
      <w:tr w:rsidR="00674141" w:rsidRPr="004C6BC2" w:rsidTr="008C32B6">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shd w:val="clear" w:color="auto" w:fill="D8D8D8"/>
          </w:tcPr>
          <w:p w:rsidR="00674141" w:rsidRPr="004C6BC2" w:rsidRDefault="00674141"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t xml:space="preserve">9. Опис на проектот </w:t>
            </w:r>
            <w:r w:rsidRPr="004C6BC2">
              <w:rPr>
                <w:rFonts w:ascii="StobiSerif Regular" w:hAnsi="StobiSerif Regular" w:cs="Cambria"/>
                <w:sz w:val="16"/>
                <w:szCs w:val="16"/>
              </w:rPr>
              <w:t>(најмногу 2 страници за единечна пријава/проект или 4 страници за посложен проект или програма; само текст)</w:t>
            </w:r>
          </w:p>
        </w:tc>
      </w:tr>
      <w:tr w:rsidR="00674141" w:rsidRPr="004C6BC2" w:rsidTr="008C32B6">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tcPr>
          <w:p w:rsidR="00674141" w:rsidRPr="004C6BC2" w:rsidRDefault="00F84A1A"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fldChar w:fldCharType="begin">
                <w:ffData>
                  <w:name w:val=""/>
                  <w:enabled/>
                  <w:calcOnExit w:val="0"/>
                  <w:textInput/>
                </w:ffData>
              </w:fldChar>
            </w:r>
            <w:r w:rsidR="00674141" w:rsidRPr="004C6BC2">
              <w:rPr>
                <w:rFonts w:ascii="StobiSerif Regular" w:hAnsi="StobiSerif Regular" w:cs="Cambria"/>
              </w:rPr>
              <w:instrText>FORMTEXT</w:instrText>
            </w:r>
            <w:r w:rsidRPr="004C6BC2">
              <w:rPr>
                <w:rFonts w:ascii="StobiSerif Regular" w:hAnsi="StobiSerif Regular" w:cs="Cambria"/>
              </w:rPr>
            </w:r>
            <w:r w:rsidRPr="004C6BC2">
              <w:rPr>
                <w:rFonts w:ascii="StobiSerif Regular" w:hAnsi="StobiSerif Regular" w:cs="Cambria"/>
              </w:rPr>
              <w:fldChar w:fldCharType="separate"/>
            </w:r>
            <w:r w:rsidR="00674141" w:rsidRPr="004C6BC2">
              <w:rPr>
                <w:rFonts w:ascii="StobiSerif Regular" w:hAnsi="Cambria" w:cs="Cambria"/>
              </w:rPr>
              <w:t>     </w:t>
            </w:r>
            <w:r w:rsidRPr="004C6BC2">
              <w:rPr>
                <w:rFonts w:ascii="StobiSerif Regular" w:hAnsi="StobiSerif Regular" w:cs="Cambria"/>
              </w:rPr>
              <w:fldChar w:fldCharType="end"/>
            </w:r>
          </w:p>
        </w:tc>
      </w:tr>
      <w:tr w:rsidR="00674141" w:rsidRPr="004C6BC2" w:rsidTr="008C32B6">
        <w:tblPrEx>
          <w:tblLook w:val="04A0"/>
        </w:tblPrEx>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shd w:val="clear" w:color="auto" w:fill="D7D7D7"/>
            <w:hideMark/>
          </w:tcPr>
          <w:p w:rsidR="00674141" w:rsidRPr="004C6BC2" w:rsidRDefault="00674141" w:rsidP="008C32B6">
            <w:pPr>
              <w:widowControl w:val="0"/>
              <w:autoSpaceDE w:val="0"/>
              <w:autoSpaceDN w:val="0"/>
              <w:adjustRightInd w:val="0"/>
              <w:spacing w:before="60" w:after="60" w:line="256" w:lineRule="auto"/>
              <w:ind w:right="-108"/>
              <w:rPr>
                <w:rFonts w:ascii="StobiSerif Regular" w:hAnsi="StobiSerif Regular" w:cs="Cambria"/>
                <w:sz w:val="16"/>
                <w:szCs w:val="16"/>
                <w:lang w:val="mk-MK"/>
              </w:rPr>
            </w:pPr>
            <w:r w:rsidRPr="004C6BC2">
              <w:rPr>
                <w:rFonts w:ascii="StobiSerif Regular" w:hAnsi="StobiSerif Regular" w:cs="Cambria"/>
              </w:rPr>
              <w:t xml:space="preserve">10.1. </w:t>
            </w:r>
            <w:r w:rsidR="006A57ED" w:rsidRPr="004C6BC2">
              <w:rPr>
                <w:rFonts w:ascii="StobiSerif Regular" w:hAnsi="StobiSerif Regular" w:cs="Cambria"/>
                <w:lang w:val="mk-MK"/>
              </w:rPr>
              <w:t>Портфолио</w:t>
            </w:r>
            <w:r w:rsidRPr="004C6BC2">
              <w:rPr>
                <w:rFonts w:ascii="StobiSerif Regular" w:hAnsi="StobiSerif Regular" w:cs="Cambria"/>
                <w:lang w:val="mk-MK"/>
              </w:rPr>
              <w:t xml:space="preserve"> на авторот на проектот и другите соработници (најмногу 1 стран</w:t>
            </w:r>
            <w:r w:rsidR="008C32B6" w:rsidRPr="004C6BC2">
              <w:rPr>
                <w:rFonts w:ascii="StobiSerif Regular" w:hAnsi="StobiSerif Regular" w:cs="Cambria"/>
                <w:lang w:val="mk-MK"/>
              </w:rPr>
              <w:t>иц</w:t>
            </w:r>
            <w:r w:rsidRPr="004C6BC2">
              <w:rPr>
                <w:rFonts w:ascii="StobiSerif Regular" w:hAnsi="StobiSerif Regular" w:cs="Cambria"/>
                <w:lang w:val="mk-MK"/>
              </w:rPr>
              <w:t xml:space="preserve">а) </w:t>
            </w:r>
            <w:r w:rsidR="004C1CB3" w:rsidRPr="004C6BC2">
              <w:rPr>
                <w:rFonts w:ascii="StobiSerif Regular" w:hAnsi="StobiSerif Regular" w:cs="Cambria"/>
                <w:sz w:val="16"/>
                <w:szCs w:val="16"/>
                <w:lang w:val="mk-MK"/>
              </w:rPr>
              <w:t>Ако има подетален опис, да се достави во прилог кон пријавата</w:t>
            </w:r>
          </w:p>
        </w:tc>
      </w:tr>
      <w:tr w:rsidR="00674141" w:rsidRPr="004C6BC2" w:rsidTr="008C32B6">
        <w:tblPrEx>
          <w:tblLook w:val="04A0"/>
        </w:tblPrEx>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hideMark/>
          </w:tcPr>
          <w:p w:rsidR="00674141" w:rsidRPr="004C6BC2" w:rsidRDefault="00F84A1A" w:rsidP="008C32B6">
            <w:pPr>
              <w:widowControl w:val="0"/>
              <w:autoSpaceDE w:val="0"/>
              <w:autoSpaceDN w:val="0"/>
              <w:adjustRightInd w:val="0"/>
              <w:spacing w:before="60" w:after="60" w:line="256" w:lineRule="auto"/>
              <w:ind w:right="-108"/>
              <w:rPr>
                <w:rFonts w:ascii="StobiSerif Regular" w:hAnsi="StobiSerif Regular" w:cs="Cambria"/>
              </w:rPr>
            </w:pPr>
            <w:r w:rsidRPr="004C6BC2">
              <w:rPr>
                <w:rFonts w:ascii="StobiSerif Regular" w:hAnsi="StobiSerif Regular" w:cs="Cambria"/>
              </w:rPr>
              <w:fldChar w:fldCharType="begin">
                <w:ffData>
                  <w:name w:val=""/>
                  <w:enabled/>
                  <w:calcOnExit w:val="0"/>
                  <w:textInput/>
                </w:ffData>
              </w:fldChar>
            </w:r>
            <w:r w:rsidR="00674141" w:rsidRPr="004C6BC2">
              <w:rPr>
                <w:rFonts w:ascii="StobiSerif Regular" w:hAnsi="StobiSerif Regular" w:cs="Cambria"/>
              </w:rPr>
              <w:instrText>FORMTEXT</w:instrText>
            </w:r>
            <w:r w:rsidRPr="004C6BC2">
              <w:rPr>
                <w:rFonts w:ascii="StobiSerif Regular" w:hAnsi="StobiSerif Regular" w:cs="Cambria"/>
              </w:rPr>
            </w:r>
            <w:r w:rsidRPr="004C6BC2">
              <w:rPr>
                <w:rFonts w:ascii="StobiSerif Regular" w:hAnsi="StobiSerif Regular" w:cs="Cambria"/>
              </w:rPr>
              <w:fldChar w:fldCharType="separate"/>
            </w:r>
            <w:r w:rsidR="00674141" w:rsidRPr="004C6BC2">
              <w:rPr>
                <w:rFonts w:ascii="StobiSerif Regular" w:hAnsi="Cambria" w:cs="Cambria"/>
              </w:rPr>
              <w:t> </w:t>
            </w:r>
            <w:r w:rsidR="00674141" w:rsidRPr="004C6BC2">
              <w:rPr>
                <w:rFonts w:ascii="StobiSerif Regular" w:hAnsi="Cambria" w:cs="Cambria"/>
              </w:rPr>
              <w:t> </w:t>
            </w:r>
            <w:r w:rsidR="00674141" w:rsidRPr="004C6BC2">
              <w:rPr>
                <w:rFonts w:ascii="StobiSerif Regular" w:hAnsi="Cambria" w:cs="Cambria"/>
              </w:rPr>
              <w:t> </w:t>
            </w:r>
            <w:r w:rsidR="00674141" w:rsidRPr="004C6BC2">
              <w:rPr>
                <w:rFonts w:ascii="StobiSerif Regular" w:hAnsi="Cambria" w:cs="Cambria"/>
              </w:rPr>
              <w:t> </w:t>
            </w:r>
            <w:r w:rsidR="00674141" w:rsidRPr="004C6BC2">
              <w:rPr>
                <w:rFonts w:ascii="StobiSerif Regular" w:hAnsi="Cambria" w:cs="Cambria"/>
              </w:rPr>
              <w:t> </w:t>
            </w:r>
            <w:r w:rsidRPr="004C6BC2">
              <w:rPr>
                <w:rFonts w:ascii="StobiSerif Regular" w:hAnsi="StobiSerif Regular" w:cs="Cambria"/>
              </w:rPr>
              <w:fldChar w:fldCharType="end"/>
            </w:r>
          </w:p>
        </w:tc>
      </w:tr>
      <w:tr w:rsidR="00674141" w:rsidRPr="004C6BC2" w:rsidTr="008C32B6">
        <w:tblPrEx>
          <w:tblLook w:val="04A0"/>
        </w:tblPrEx>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shd w:val="clear" w:color="auto" w:fill="D7D7D7"/>
            <w:hideMark/>
          </w:tcPr>
          <w:p w:rsidR="00674141" w:rsidRPr="004C6BC2" w:rsidRDefault="00674141" w:rsidP="008C32B6">
            <w:pPr>
              <w:widowControl w:val="0"/>
              <w:autoSpaceDE w:val="0"/>
              <w:autoSpaceDN w:val="0"/>
              <w:adjustRightInd w:val="0"/>
              <w:spacing w:before="60" w:after="60" w:line="256" w:lineRule="auto"/>
              <w:ind w:right="-108"/>
              <w:rPr>
                <w:rFonts w:ascii="StobiSerif Regular" w:hAnsi="StobiSerif Regular" w:cs="Cambria"/>
                <w:lang w:val="mk-MK"/>
              </w:rPr>
            </w:pPr>
            <w:r w:rsidRPr="004C6BC2">
              <w:rPr>
                <w:rFonts w:ascii="StobiSerif Regular" w:hAnsi="StobiSerif Regular" w:cs="Cambria"/>
                <w:lang w:val="mk-MK"/>
              </w:rPr>
              <w:t xml:space="preserve">10.2. Биографии од учесниците во проектот (најмногу </w:t>
            </w:r>
            <w:r w:rsidR="008C32B6" w:rsidRPr="004C6BC2">
              <w:rPr>
                <w:rFonts w:ascii="StobiSerif Regular" w:hAnsi="StobiSerif Regular" w:cs="Cambria"/>
                <w:lang w:val="mk-MK"/>
              </w:rPr>
              <w:t>половина</w:t>
            </w:r>
            <w:r w:rsidRPr="004C6BC2">
              <w:rPr>
                <w:rFonts w:ascii="StobiSerif Regular" w:hAnsi="StobiSerif Regular" w:cs="Cambria"/>
                <w:lang w:val="mk-MK"/>
              </w:rPr>
              <w:t xml:space="preserve"> страница за еден учесник) </w:t>
            </w:r>
            <w:r w:rsidR="004C1CB3" w:rsidRPr="004C6BC2">
              <w:rPr>
                <w:rFonts w:ascii="StobiSerif Regular" w:hAnsi="StobiSerif Regular" w:cs="Cambria"/>
                <w:sz w:val="16"/>
                <w:szCs w:val="16"/>
                <w:lang w:val="mk-MK"/>
              </w:rPr>
              <w:t>Ако има подетален опис, да се достави во прилог кон пријавата</w:t>
            </w:r>
          </w:p>
        </w:tc>
      </w:tr>
      <w:tr w:rsidR="00674141" w:rsidRPr="004C6BC2" w:rsidTr="008C32B6">
        <w:tblPrEx>
          <w:tblLook w:val="04A0"/>
        </w:tblPrEx>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hideMark/>
          </w:tcPr>
          <w:p w:rsidR="00674141" w:rsidRPr="004C6BC2" w:rsidRDefault="00F84A1A" w:rsidP="008C32B6">
            <w:pPr>
              <w:widowControl w:val="0"/>
              <w:autoSpaceDE w:val="0"/>
              <w:autoSpaceDN w:val="0"/>
              <w:adjustRightInd w:val="0"/>
              <w:spacing w:before="60" w:after="60" w:line="256" w:lineRule="auto"/>
              <w:ind w:right="-108"/>
              <w:rPr>
                <w:rFonts w:ascii="StobiSerif Regular" w:hAnsi="StobiSerif Regular" w:cs="Cambria"/>
              </w:rPr>
            </w:pPr>
            <w:r w:rsidRPr="004C6BC2">
              <w:rPr>
                <w:rFonts w:ascii="StobiSerif Regular" w:hAnsi="StobiSerif Regular" w:cs="Cambria"/>
              </w:rPr>
              <w:fldChar w:fldCharType="begin">
                <w:ffData>
                  <w:name w:val=""/>
                  <w:enabled/>
                  <w:calcOnExit w:val="0"/>
                  <w:textInput/>
                </w:ffData>
              </w:fldChar>
            </w:r>
            <w:r w:rsidR="00674141" w:rsidRPr="004C6BC2">
              <w:rPr>
                <w:rFonts w:ascii="StobiSerif Regular" w:hAnsi="StobiSerif Regular" w:cs="Cambria"/>
              </w:rPr>
              <w:instrText>FORMTEXT</w:instrText>
            </w:r>
            <w:r w:rsidRPr="004C6BC2">
              <w:rPr>
                <w:rFonts w:ascii="StobiSerif Regular" w:hAnsi="StobiSerif Regular" w:cs="Cambria"/>
              </w:rPr>
            </w:r>
            <w:r w:rsidRPr="004C6BC2">
              <w:rPr>
                <w:rFonts w:ascii="StobiSerif Regular" w:hAnsi="StobiSerif Regular" w:cs="Cambria"/>
              </w:rPr>
              <w:fldChar w:fldCharType="separate"/>
            </w:r>
            <w:r w:rsidR="00674141" w:rsidRPr="004C6BC2">
              <w:rPr>
                <w:rFonts w:ascii="StobiSerif Regular" w:hAnsi="Cambria" w:cs="Cambria"/>
              </w:rPr>
              <w:t> </w:t>
            </w:r>
            <w:r w:rsidR="00674141" w:rsidRPr="004C6BC2">
              <w:rPr>
                <w:rFonts w:ascii="StobiSerif Regular" w:hAnsi="Cambria" w:cs="Cambria"/>
              </w:rPr>
              <w:t> </w:t>
            </w:r>
            <w:r w:rsidR="00674141" w:rsidRPr="004C6BC2">
              <w:rPr>
                <w:rFonts w:ascii="StobiSerif Regular" w:hAnsi="Cambria" w:cs="Cambria"/>
              </w:rPr>
              <w:t> </w:t>
            </w:r>
            <w:r w:rsidR="00674141" w:rsidRPr="004C6BC2">
              <w:rPr>
                <w:rFonts w:ascii="StobiSerif Regular" w:hAnsi="Cambria" w:cs="Cambria"/>
              </w:rPr>
              <w:t> </w:t>
            </w:r>
            <w:r w:rsidR="00674141" w:rsidRPr="004C6BC2">
              <w:rPr>
                <w:rFonts w:ascii="StobiSerif Regular" w:hAnsi="Cambria" w:cs="Cambria"/>
              </w:rPr>
              <w:t> </w:t>
            </w:r>
            <w:r w:rsidRPr="004C6BC2">
              <w:rPr>
                <w:rFonts w:ascii="StobiSerif Regular" w:hAnsi="StobiSerif Regular" w:cs="Cambria"/>
              </w:rPr>
              <w:fldChar w:fldCharType="end"/>
            </w:r>
          </w:p>
        </w:tc>
      </w:tr>
      <w:tr w:rsidR="006A57ED" w:rsidRPr="004C6BC2" w:rsidTr="008C32B6">
        <w:tblPrEx>
          <w:tblLook w:val="04A0"/>
        </w:tblPrEx>
        <w:trPr>
          <w:trHeight w:val="1133"/>
          <w:jc w:val="center"/>
        </w:trPr>
        <w:tc>
          <w:tcPr>
            <w:tcW w:w="8602"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6A57ED" w:rsidRPr="004C6BC2" w:rsidRDefault="006A57ED" w:rsidP="008C32B6">
            <w:pPr>
              <w:rPr>
                <w:rFonts w:ascii="StobiSerif Regular" w:hAnsi="StobiSerif Regular" w:cs="Cambria"/>
                <w:b/>
                <w:lang w:val="mk-MK"/>
              </w:rPr>
            </w:pPr>
            <w:r w:rsidRPr="004C6BC2">
              <w:rPr>
                <w:rFonts w:ascii="StobiSerif Regular" w:hAnsi="StobiSerif Regular" w:cs="Cambria"/>
                <w:lang w:val="mk-MK"/>
              </w:rPr>
              <w:t>11.1</w:t>
            </w:r>
            <w:r w:rsidR="008C32B6" w:rsidRPr="004C6BC2">
              <w:rPr>
                <w:rFonts w:ascii="StobiSerif Regular" w:hAnsi="StobiSerif Regular" w:cs="Cambria"/>
                <w:lang w:val="mk-MK"/>
              </w:rPr>
              <w:t>.</w:t>
            </w:r>
            <w:r w:rsidRPr="004C6BC2">
              <w:rPr>
                <w:rFonts w:ascii="StobiSerif Regular" w:hAnsi="StobiSerif Regular" w:cs="Cambria"/>
                <w:b/>
                <w:lang w:val="mk-MK"/>
              </w:rPr>
              <w:t xml:space="preserve"> План на активности за реализација на проектот</w:t>
            </w:r>
          </w:p>
          <w:p w:rsidR="006A57ED" w:rsidRPr="004C6BC2" w:rsidRDefault="008C32B6" w:rsidP="008C32B6">
            <w:pPr>
              <w:rPr>
                <w:rFonts w:ascii="StobiSerif Regular" w:hAnsi="StobiSerif Regular" w:cs="Cambria"/>
                <w:lang w:val="mk-MK"/>
              </w:rPr>
            </w:pPr>
            <w:r w:rsidRPr="004C6BC2">
              <w:rPr>
                <w:rFonts w:ascii="StobiSerif Regular" w:hAnsi="StobiSerif Regular" w:cs="Cambria"/>
                <w:lang w:val="mk-MK"/>
              </w:rPr>
              <w:t>*С</w:t>
            </w:r>
            <w:r w:rsidR="006A57ED" w:rsidRPr="004C6BC2">
              <w:rPr>
                <w:rFonts w:ascii="StobiSerif Regular" w:hAnsi="StobiSerif Regular" w:cs="Cambria"/>
                <w:lang w:val="mk-MK"/>
              </w:rPr>
              <w:t>е наведуваат сите активности (пред и по реализација на проектот, вклучувајќи ги и подготовките)</w:t>
            </w:r>
          </w:p>
          <w:p w:rsidR="006A57ED" w:rsidRPr="004C6BC2" w:rsidRDefault="006A57ED" w:rsidP="008C32B6">
            <w:pPr>
              <w:widowControl w:val="0"/>
              <w:autoSpaceDE w:val="0"/>
              <w:autoSpaceDN w:val="0"/>
              <w:adjustRightInd w:val="0"/>
              <w:spacing w:before="60" w:after="60"/>
              <w:ind w:right="-108"/>
              <w:rPr>
                <w:rFonts w:ascii="StobiSerif Regular" w:hAnsi="StobiSerif Regular" w:cs="Cambria"/>
                <w:sz w:val="16"/>
                <w:szCs w:val="16"/>
                <w:lang w:val="mk-MK"/>
              </w:rPr>
            </w:pPr>
          </w:p>
        </w:tc>
      </w:tr>
      <w:tr w:rsidR="006A57ED" w:rsidRPr="004C6BC2" w:rsidTr="008C32B6">
        <w:tblPrEx>
          <w:tblLook w:val="04A0"/>
        </w:tblPrEx>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r w:rsidRPr="004C6BC2">
              <w:rPr>
                <w:rFonts w:ascii="StobiSerif Regular" w:hAnsi="StobiSerif Regular" w:cs="Cambria"/>
                <w:lang w:val="mk-MK"/>
              </w:rPr>
              <w:t>Активност</w:t>
            </w:r>
          </w:p>
        </w:tc>
        <w:tc>
          <w:tcPr>
            <w:tcW w:w="2937" w:type="dxa"/>
            <w:gridSpan w:val="2"/>
            <w:tcBorders>
              <w:top w:val="single" w:sz="4" w:space="0" w:color="auto"/>
              <w:left w:val="single" w:sz="4" w:space="0" w:color="auto"/>
              <w:bottom w:val="single" w:sz="4" w:space="0" w:color="auto"/>
              <w:right w:val="single" w:sz="4" w:space="0" w:color="auto"/>
            </w:tcBorders>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r w:rsidRPr="004C6BC2">
              <w:rPr>
                <w:rFonts w:ascii="StobiSerif Regular" w:hAnsi="StobiSerif Regular" w:cs="Cambria"/>
                <w:lang w:val="mk-MK"/>
              </w:rPr>
              <w:t>Период на реализација</w:t>
            </w:r>
          </w:p>
        </w:tc>
      </w:tr>
      <w:tr w:rsidR="006A57ED" w:rsidRPr="004C6BC2" w:rsidTr="008C32B6">
        <w:tblPrEx>
          <w:tblLook w:val="04A0"/>
        </w:tblPrEx>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r w:rsidRPr="004C6BC2">
              <w:rPr>
                <w:rFonts w:ascii="StobiSerif Regular" w:hAnsi="StobiSerif Regular" w:cs="Cambria"/>
                <w:lang w:val="mk-MK"/>
              </w:rPr>
              <w:t>10.1.1</w:t>
            </w:r>
            <w:r w:rsidR="008C32B6" w:rsidRPr="004C6BC2">
              <w:rPr>
                <w:rFonts w:ascii="StobiSerif Regular" w:hAnsi="StobiSerif Regular" w:cs="Cambria"/>
                <w:lang w:val="mk-MK"/>
              </w:rPr>
              <w:t>.</w:t>
            </w:r>
          </w:p>
        </w:tc>
        <w:tc>
          <w:tcPr>
            <w:tcW w:w="2937" w:type="dxa"/>
            <w:gridSpan w:val="2"/>
            <w:tcBorders>
              <w:top w:val="single" w:sz="4" w:space="0" w:color="auto"/>
              <w:left w:val="single" w:sz="4" w:space="0" w:color="auto"/>
              <w:bottom w:val="single" w:sz="4" w:space="0" w:color="auto"/>
              <w:right w:val="single" w:sz="4" w:space="0" w:color="auto"/>
            </w:tcBorders>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tblPrEx>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r w:rsidRPr="004C6BC2">
              <w:rPr>
                <w:rFonts w:ascii="StobiSerif Regular" w:hAnsi="StobiSerif Regular" w:cs="Cambria"/>
                <w:lang w:val="mk-MK"/>
              </w:rPr>
              <w:t>10.1.2</w:t>
            </w:r>
            <w:r w:rsidR="008C32B6" w:rsidRPr="004C6BC2">
              <w:rPr>
                <w:rFonts w:ascii="StobiSerif Regular" w:hAnsi="StobiSerif Regular" w:cs="Cambria"/>
                <w:lang w:val="mk-MK"/>
              </w:rPr>
              <w:t>.</w:t>
            </w:r>
          </w:p>
        </w:tc>
        <w:tc>
          <w:tcPr>
            <w:tcW w:w="2937" w:type="dxa"/>
            <w:gridSpan w:val="2"/>
            <w:tcBorders>
              <w:top w:val="single" w:sz="4" w:space="0" w:color="auto"/>
              <w:left w:val="single" w:sz="4" w:space="0" w:color="auto"/>
              <w:bottom w:val="single" w:sz="4" w:space="0" w:color="auto"/>
              <w:right w:val="single" w:sz="4" w:space="0" w:color="auto"/>
            </w:tcBorders>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tblPrEx>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r w:rsidRPr="004C6BC2">
              <w:rPr>
                <w:rFonts w:ascii="StobiSerif Regular" w:hAnsi="StobiSerif Regular" w:cs="Cambria"/>
                <w:lang w:val="mk-MK"/>
              </w:rPr>
              <w:t>10.1.3</w:t>
            </w:r>
            <w:r w:rsidR="008C32B6" w:rsidRPr="004C6BC2">
              <w:rPr>
                <w:rFonts w:ascii="StobiSerif Regular" w:hAnsi="StobiSerif Regular" w:cs="Cambria"/>
                <w:lang w:val="mk-MK"/>
              </w:rPr>
              <w:t>.</w:t>
            </w:r>
          </w:p>
        </w:tc>
        <w:tc>
          <w:tcPr>
            <w:tcW w:w="2937" w:type="dxa"/>
            <w:gridSpan w:val="2"/>
            <w:tcBorders>
              <w:top w:val="single" w:sz="4" w:space="0" w:color="auto"/>
              <w:left w:val="single" w:sz="4" w:space="0" w:color="auto"/>
              <w:bottom w:val="single" w:sz="4" w:space="0" w:color="auto"/>
              <w:right w:val="single" w:sz="4" w:space="0" w:color="auto"/>
            </w:tcBorders>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tblPrEx>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r w:rsidRPr="004C6BC2">
              <w:rPr>
                <w:rFonts w:ascii="StobiSerif Regular" w:hAnsi="StobiSerif Regular" w:cs="Cambria"/>
                <w:lang w:val="mk-MK"/>
              </w:rPr>
              <w:t>10.1.4</w:t>
            </w:r>
            <w:r w:rsidR="008C32B6" w:rsidRPr="004C6BC2">
              <w:rPr>
                <w:rFonts w:ascii="StobiSerif Regular" w:hAnsi="StobiSerif Regular" w:cs="Cambria"/>
                <w:lang w:val="mk-MK"/>
              </w:rPr>
              <w:t>.</w:t>
            </w:r>
          </w:p>
        </w:tc>
        <w:tc>
          <w:tcPr>
            <w:tcW w:w="2937" w:type="dxa"/>
            <w:gridSpan w:val="2"/>
            <w:tcBorders>
              <w:top w:val="single" w:sz="4" w:space="0" w:color="auto"/>
              <w:left w:val="single" w:sz="4" w:space="0" w:color="auto"/>
              <w:bottom w:val="single" w:sz="4" w:space="0" w:color="auto"/>
              <w:right w:val="single" w:sz="4" w:space="0" w:color="auto"/>
            </w:tcBorders>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tblPrEx>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r w:rsidRPr="004C6BC2">
              <w:rPr>
                <w:rFonts w:ascii="StobiSerif Regular" w:hAnsi="StobiSerif Regular" w:cs="Cambria"/>
                <w:lang w:val="mk-MK"/>
              </w:rPr>
              <w:t>10.1.5</w:t>
            </w:r>
            <w:r w:rsidR="008C32B6" w:rsidRPr="004C6BC2">
              <w:rPr>
                <w:rFonts w:ascii="StobiSerif Regular" w:hAnsi="StobiSerif Regular" w:cs="Cambria"/>
                <w:lang w:val="mk-MK"/>
              </w:rPr>
              <w:t>.</w:t>
            </w:r>
          </w:p>
        </w:tc>
        <w:tc>
          <w:tcPr>
            <w:tcW w:w="2937" w:type="dxa"/>
            <w:gridSpan w:val="2"/>
            <w:tcBorders>
              <w:top w:val="single" w:sz="4" w:space="0" w:color="auto"/>
              <w:left w:val="single" w:sz="4" w:space="0" w:color="auto"/>
              <w:bottom w:val="single" w:sz="4" w:space="0" w:color="auto"/>
              <w:right w:val="single" w:sz="4" w:space="0" w:color="auto"/>
            </w:tcBorders>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tblPrEx>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r w:rsidRPr="004C6BC2">
              <w:rPr>
                <w:rFonts w:ascii="StobiSerif Regular" w:hAnsi="StobiSerif Regular" w:cs="Cambria"/>
                <w:lang w:val="mk-MK"/>
              </w:rPr>
              <w:t>10.1.6</w:t>
            </w:r>
            <w:r w:rsidR="008C32B6" w:rsidRPr="004C6BC2">
              <w:rPr>
                <w:rFonts w:ascii="StobiSerif Regular" w:hAnsi="StobiSerif Regular" w:cs="Cambria"/>
                <w:lang w:val="mk-MK"/>
              </w:rPr>
              <w:t>.</w:t>
            </w:r>
          </w:p>
        </w:tc>
        <w:tc>
          <w:tcPr>
            <w:tcW w:w="2937" w:type="dxa"/>
            <w:gridSpan w:val="2"/>
            <w:tcBorders>
              <w:top w:val="single" w:sz="4" w:space="0" w:color="auto"/>
              <w:left w:val="single" w:sz="4" w:space="0" w:color="auto"/>
              <w:bottom w:val="single" w:sz="4" w:space="0" w:color="auto"/>
              <w:right w:val="single" w:sz="4" w:space="0" w:color="auto"/>
            </w:tcBorders>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tblPrEx>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r w:rsidRPr="004C6BC2">
              <w:rPr>
                <w:rFonts w:ascii="StobiSerif Regular" w:hAnsi="StobiSerif Regular" w:cs="Cambria"/>
                <w:lang w:val="mk-MK"/>
              </w:rPr>
              <w:t>10.1.7</w:t>
            </w:r>
            <w:r w:rsidR="008C32B6" w:rsidRPr="004C6BC2">
              <w:rPr>
                <w:rFonts w:ascii="StobiSerif Regular" w:hAnsi="StobiSerif Regular" w:cs="Cambria"/>
                <w:lang w:val="mk-MK"/>
              </w:rPr>
              <w:t>.</w:t>
            </w:r>
          </w:p>
        </w:tc>
        <w:tc>
          <w:tcPr>
            <w:tcW w:w="2937" w:type="dxa"/>
            <w:gridSpan w:val="2"/>
            <w:tcBorders>
              <w:top w:val="single" w:sz="4" w:space="0" w:color="auto"/>
              <w:left w:val="single" w:sz="4" w:space="0" w:color="auto"/>
              <w:bottom w:val="single" w:sz="4" w:space="0" w:color="auto"/>
              <w:right w:val="single" w:sz="4" w:space="0" w:color="auto"/>
            </w:tcBorders>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tblPrEx>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2937" w:type="dxa"/>
            <w:gridSpan w:val="2"/>
            <w:tcBorders>
              <w:top w:val="single" w:sz="4" w:space="0" w:color="auto"/>
              <w:left w:val="single" w:sz="4" w:space="0" w:color="auto"/>
              <w:bottom w:val="single" w:sz="4" w:space="0" w:color="auto"/>
              <w:right w:val="single" w:sz="4" w:space="0" w:color="auto"/>
            </w:tcBorders>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tblPrEx>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2937" w:type="dxa"/>
            <w:gridSpan w:val="2"/>
            <w:tcBorders>
              <w:top w:val="single" w:sz="4" w:space="0" w:color="auto"/>
              <w:left w:val="single" w:sz="4" w:space="0" w:color="auto"/>
              <w:bottom w:val="single" w:sz="4" w:space="0" w:color="auto"/>
              <w:right w:val="single" w:sz="4" w:space="0" w:color="auto"/>
            </w:tcBorders>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tblPrEx>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2937" w:type="dxa"/>
            <w:gridSpan w:val="2"/>
            <w:tcBorders>
              <w:top w:val="single" w:sz="4" w:space="0" w:color="auto"/>
              <w:left w:val="single" w:sz="4" w:space="0" w:color="auto"/>
              <w:bottom w:val="single" w:sz="4" w:space="0" w:color="auto"/>
              <w:right w:val="single" w:sz="4" w:space="0" w:color="auto"/>
            </w:tcBorders>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tblPrEx>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2937" w:type="dxa"/>
            <w:gridSpan w:val="2"/>
            <w:tcBorders>
              <w:top w:val="single" w:sz="4" w:space="0" w:color="auto"/>
              <w:left w:val="single" w:sz="4" w:space="0" w:color="auto"/>
              <w:bottom w:val="single" w:sz="4" w:space="0" w:color="auto"/>
              <w:right w:val="single" w:sz="4" w:space="0" w:color="auto"/>
            </w:tcBorders>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tblPrEx>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6A57ED" w:rsidRPr="004C6BC2" w:rsidRDefault="006A57ED" w:rsidP="006A57ED">
            <w:pPr>
              <w:widowControl w:val="0"/>
              <w:autoSpaceDE w:val="0"/>
              <w:autoSpaceDN w:val="0"/>
              <w:adjustRightInd w:val="0"/>
              <w:spacing w:before="60" w:after="60"/>
              <w:ind w:right="-108"/>
              <w:rPr>
                <w:rFonts w:ascii="StobiSerif Regular" w:hAnsi="StobiSerif Regular" w:cs="Cambria"/>
                <w:b/>
                <w:lang w:val="mk-MK"/>
              </w:rPr>
            </w:pPr>
            <w:r w:rsidRPr="004C6BC2">
              <w:rPr>
                <w:rFonts w:ascii="StobiSerif Regular" w:hAnsi="StobiSerif Regular" w:cs="Cambria"/>
                <w:lang w:val="mk-MK"/>
              </w:rPr>
              <w:t>12.1</w:t>
            </w:r>
            <w:r w:rsidR="008C32B6" w:rsidRPr="004C6BC2">
              <w:rPr>
                <w:rFonts w:ascii="StobiSerif Regular" w:hAnsi="StobiSerif Regular" w:cs="Cambria"/>
                <w:lang w:val="mk-MK"/>
              </w:rPr>
              <w:t>.</w:t>
            </w:r>
            <w:r w:rsidRPr="004C6BC2">
              <w:rPr>
                <w:rFonts w:ascii="StobiSerif Regular" w:hAnsi="StobiSerif Regular" w:cs="Cambria"/>
                <w:lang w:val="mk-MK"/>
              </w:rPr>
              <w:t xml:space="preserve"> </w:t>
            </w:r>
            <w:r w:rsidRPr="004C6BC2">
              <w:rPr>
                <w:rFonts w:ascii="StobiSerif Regular" w:hAnsi="StobiSerif Regular" w:cs="Cambria"/>
                <w:b/>
                <w:lang w:val="mk-MK"/>
              </w:rPr>
              <w:t>Буџет на проектот</w:t>
            </w:r>
          </w:p>
        </w:tc>
      </w:tr>
      <w:tr w:rsidR="006A57ED" w:rsidRPr="004C6BC2" w:rsidTr="008C32B6">
        <w:tblPrEx>
          <w:tblLook w:val="04A0"/>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r w:rsidRPr="004C6BC2">
              <w:rPr>
                <w:rFonts w:ascii="StobiSerif Regular" w:hAnsi="StobiSerif Regular" w:cs="Cambria"/>
                <w:lang w:val="mk-MK"/>
              </w:rPr>
              <w:t>Опис на трошок</w:t>
            </w:r>
            <w:r w:rsidR="008C32B6" w:rsidRPr="004C6BC2">
              <w:rPr>
                <w:rFonts w:ascii="StobiSerif Regular" w:hAnsi="StobiSerif Regular" w:cs="Cambria"/>
                <w:lang w:val="mk-MK"/>
              </w:rPr>
              <w:t>от</w:t>
            </w:r>
          </w:p>
        </w:tc>
        <w:tc>
          <w:tcPr>
            <w:tcW w:w="225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r w:rsidRPr="004C6BC2">
              <w:rPr>
                <w:rFonts w:ascii="StobiSerif Regular" w:hAnsi="StobiSerif Regular" w:cs="Cambria"/>
                <w:lang w:val="mk-MK"/>
              </w:rPr>
              <w:t>Активноста за која е потребен трошокот</w:t>
            </w:r>
          </w:p>
        </w:tc>
        <w:tc>
          <w:tcPr>
            <w:tcW w:w="1497" w:type="dxa"/>
            <w:tcBorders>
              <w:top w:val="single" w:sz="4" w:space="0" w:color="auto"/>
              <w:left w:val="single" w:sz="4" w:space="0" w:color="auto"/>
              <w:bottom w:val="single" w:sz="4" w:space="0" w:color="auto"/>
              <w:right w:val="single" w:sz="4" w:space="0" w:color="auto"/>
            </w:tcBorders>
            <w:shd w:val="clear" w:color="auto" w:fill="E7E6E6" w:themeFill="background2"/>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r w:rsidRPr="004C6BC2">
              <w:rPr>
                <w:rFonts w:ascii="StobiSerif Regular" w:hAnsi="StobiSerif Regular" w:cs="Cambria"/>
                <w:lang w:val="mk-MK"/>
              </w:rPr>
              <w:t>Вредност</w:t>
            </w:r>
          </w:p>
        </w:tc>
      </w:tr>
      <w:tr w:rsidR="006A57ED" w:rsidRPr="004C6BC2" w:rsidTr="008C32B6">
        <w:tblPrEx>
          <w:tblLook w:val="04A0"/>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r w:rsidR="006A57ED" w:rsidRPr="004C6BC2" w:rsidTr="008C32B6">
        <w:tblPrEx>
          <w:tblLook w:val="04A0"/>
        </w:tblPrEx>
        <w:trPr>
          <w:trHeight w:val="372"/>
          <w:jc w:val="center"/>
        </w:trPr>
        <w:tc>
          <w:tcPr>
            <w:tcW w:w="7105"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6A57ED" w:rsidRPr="004C6BC2" w:rsidRDefault="006A57ED" w:rsidP="008C32B6">
            <w:pPr>
              <w:widowControl w:val="0"/>
              <w:autoSpaceDE w:val="0"/>
              <w:autoSpaceDN w:val="0"/>
              <w:adjustRightInd w:val="0"/>
              <w:spacing w:before="60" w:after="60"/>
              <w:ind w:right="-108"/>
              <w:jc w:val="right"/>
              <w:rPr>
                <w:rFonts w:ascii="StobiSerif Regular" w:hAnsi="StobiSerif Regular" w:cs="Cambria"/>
                <w:lang w:val="mk-MK"/>
              </w:rPr>
            </w:pPr>
            <w:r w:rsidRPr="004C6BC2">
              <w:rPr>
                <w:rFonts w:ascii="StobiSerif Regular" w:hAnsi="StobiSerif Regular" w:cs="Cambria"/>
                <w:lang w:val="mk-MK"/>
              </w:rPr>
              <w:t>Вкупно</w:t>
            </w:r>
          </w:p>
        </w:tc>
        <w:tc>
          <w:tcPr>
            <w:tcW w:w="1497" w:type="dxa"/>
            <w:tcBorders>
              <w:top w:val="single" w:sz="4" w:space="0" w:color="auto"/>
              <w:left w:val="single" w:sz="4" w:space="0" w:color="auto"/>
              <w:bottom w:val="single" w:sz="4" w:space="0" w:color="auto"/>
              <w:right w:val="single" w:sz="4" w:space="0" w:color="auto"/>
            </w:tcBorders>
            <w:shd w:val="clear" w:color="auto" w:fill="E7E6E6" w:themeFill="background2"/>
          </w:tcPr>
          <w:p w:rsidR="006A57ED" w:rsidRPr="004C6BC2" w:rsidRDefault="006A57ED" w:rsidP="008C32B6">
            <w:pPr>
              <w:widowControl w:val="0"/>
              <w:autoSpaceDE w:val="0"/>
              <w:autoSpaceDN w:val="0"/>
              <w:adjustRightInd w:val="0"/>
              <w:spacing w:before="60" w:after="60"/>
              <w:ind w:right="-108"/>
              <w:rPr>
                <w:rFonts w:ascii="StobiSerif Regular" w:hAnsi="StobiSerif Regular" w:cs="Cambria"/>
                <w:lang w:val="mk-MK"/>
              </w:rPr>
            </w:pPr>
          </w:p>
        </w:tc>
      </w:tr>
    </w:tbl>
    <w:p w:rsidR="00674141" w:rsidRPr="004C6BC2" w:rsidRDefault="00674141" w:rsidP="00674141">
      <w:pPr>
        <w:widowControl w:val="0"/>
        <w:autoSpaceDE w:val="0"/>
        <w:autoSpaceDN w:val="0"/>
        <w:adjustRightInd w:val="0"/>
        <w:spacing w:before="60" w:after="60"/>
        <w:ind w:right="-108"/>
        <w:rPr>
          <w:rFonts w:ascii="StobiSerif Regular" w:hAnsi="StobiSerif Regular" w:cs="Cambria"/>
        </w:rPr>
      </w:pPr>
    </w:p>
    <w:p w:rsidR="00674141" w:rsidRPr="004C6BC2" w:rsidRDefault="00674141" w:rsidP="00674141">
      <w:pPr>
        <w:widowControl w:val="0"/>
        <w:autoSpaceDE w:val="0"/>
        <w:autoSpaceDN w:val="0"/>
        <w:adjustRightInd w:val="0"/>
        <w:spacing w:before="60" w:after="60"/>
        <w:ind w:right="-108"/>
        <w:rPr>
          <w:rFonts w:ascii="StobiSerif Regular" w:hAnsi="StobiSerif Regular" w:cs="Cambria"/>
          <w:b/>
          <w:bCs/>
        </w:rPr>
      </w:pPr>
      <w:r w:rsidRPr="004C6BC2">
        <w:rPr>
          <w:rFonts w:ascii="StobiSerif Regular" w:hAnsi="StobiSerif Regular" w:cs="Cambria"/>
          <w:b/>
          <w:bCs/>
        </w:rPr>
        <w:t>Финансиски план на проектот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0"/>
        <w:gridCol w:w="2831"/>
        <w:gridCol w:w="1112"/>
        <w:gridCol w:w="1399"/>
      </w:tblGrid>
      <w:tr w:rsidR="00674141" w:rsidRPr="004C6BC2" w:rsidTr="008C32B6">
        <w:trPr>
          <w:trHeight w:val="372"/>
          <w:jc w:val="center"/>
        </w:trPr>
        <w:tc>
          <w:tcPr>
            <w:tcW w:w="6091" w:type="dxa"/>
            <w:gridSpan w:val="2"/>
            <w:tcBorders>
              <w:top w:val="single" w:sz="4" w:space="0" w:color="auto"/>
              <w:left w:val="single" w:sz="4" w:space="0" w:color="auto"/>
              <w:bottom w:val="nil"/>
              <w:right w:val="single" w:sz="4" w:space="0" w:color="auto"/>
            </w:tcBorders>
            <w:shd w:val="clear" w:color="auto" w:fill="D8D8D8"/>
          </w:tcPr>
          <w:p w:rsidR="00674141" w:rsidRPr="004C6BC2" w:rsidRDefault="00674141" w:rsidP="006A57ED">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t>1</w:t>
            </w:r>
            <w:r w:rsidR="006A57ED" w:rsidRPr="004C6BC2">
              <w:rPr>
                <w:rFonts w:ascii="StobiSerif Regular" w:hAnsi="StobiSerif Regular" w:cs="Cambria"/>
                <w:lang w:val="mk-MK"/>
              </w:rPr>
              <w:t>3</w:t>
            </w:r>
            <w:r w:rsidRPr="004C6BC2">
              <w:rPr>
                <w:rFonts w:ascii="StobiSerif Regular" w:hAnsi="StobiSerif Regular" w:cs="Cambria"/>
              </w:rPr>
              <w:t xml:space="preserve">. Финансиски средства барани од Министерството за култура </w:t>
            </w:r>
            <w:r w:rsidRPr="004C6BC2">
              <w:rPr>
                <w:rFonts w:ascii="StobiSerif Regular" w:hAnsi="StobiSerif Regular" w:cs="Cambria"/>
                <w:sz w:val="16"/>
                <w:szCs w:val="16"/>
              </w:rPr>
              <w:t>(во денари)</w:t>
            </w:r>
          </w:p>
        </w:tc>
        <w:tc>
          <w:tcPr>
            <w:tcW w:w="2511" w:type="dxa"/>
            <w:gridSpan w:val="2"/>
            <w:tcBorders>
              <w:top w:val="single" w:sz="4" w:space="0" w:color="auto"/>
              <w:left w:val="single" w:sz="4" w:space="0" w:color="auto"/>
              <w:bottom w:val="single" w:sz="4" w:space="0" w:color="auto"/>
              <w:right w:val="single" w:sz="4" w:space="0" w:color="auto"/>
            </w:tcBorders>
          </w:tcPr>
          <w:p w:rsidR="00674141" w:rsidRPr="004C6BC2" w:rsidRDefault="00F84A1A" w:rsidP="008C32B6">
            <w:pPr>
              <w:widowControl w:val="0"/>
              <w:autoSpaceDE w:val="0"/>
              <w:autoSpaceDN w:val="0"/>
              <w:adjustRightInd w:val="0"/>
              <w:spacing w:before="60" w:after="60"/>
              <w:ind w:right="-108"/>
              <w:jc w:val="right"/>
              <w:rPr>
                <w:rFonts w:ascii="StobiSerif Regular" w:hAnsi="StobiSerif Regular" w:cs="Cambria"/>
              </w:rPr>
            </w:pPr>
            <w:r w:rsidRPr="004C6BC2">
              <w:rPr>
                <w:rFonts w:ascii="StobiSerif Regular" w:hAnsi="StobiSerif Regular" w:cs="Cambria"/>
              </w:rPr>
              <w:fldChar w:fldCharType="begin">
                <w:ffData>
                  <w:name w:val="Text53"/>
                  <w:enabled/>
                  <w:calcOnExit w:val="0"/>
                  <w:textInput/>
                </w:ffData>
              </w:fldChar>
            </w:r>
            <w:r w:rsidR="00674141" w:rsidRPr="004C6BC2">
              <w:rPr>
                <w:rFonts w:ascii="StobiSerif Regular" w:hAnsi="StobiSerif Regular" w:cs="Cambria"/>
              </w:rPr>
              <w:instrText>FORMTEXT</w:instrText>
            </w:r>
            <w:r w:rsidRPr="004C6BC2">
              <w:rPr>
                <w:rFonts w:ascii="StobiSerif Regular" w:hAnsi="StobiSerif Regular" w:cs="Cambria"/>
              </w:rPr>
            </w:r>
            <w:r w:rsidRPr="004C6BC2">
              <w:rPr>
                <w:rFonts w:ascii="StobiSerif Regular" w:hAnsi="StobiSerif Regular" w:cs="Cambria"/>
              </w:rPr>
              <w:fldChar w:fldCharType="separate"/>
            </w:r>
            <w:r w:rsidR="00674141" w:rsidRPr="004C6BC2">
              <w:rPr>
                <w:rFonts w:ascii="StobiSerif Regular" w:hAnsi="Cambria" w:cs="Cambria"/>
              </w:rPr>
              <w:t>     </w:t>
            </w:r>
            <w:r w:rsidRPr="004C6BC2">
              <w:rPr>
                <w:rFonts w:ascii="StobiSerif Regular" w:hAnsi="StobiSerif Regular" w:cs="Cambria"/>
              </w:rPr>
              <w:fldChar w:fldCharType="end"/>
            </w:r>
          </w:p>
        </w:tc>
      </w:tr>
      <w:tr w:rsidR="00674141" w:rsidRPr="004C6BC2" w:rsidTr="008C32B6">
        <w:trPr>
          <w:trHeight w:val="372"/>
          <w:jc w:val="center"/>
        </w:trPr>
        <w:tc>
          <w:tcPr>
            <w:tcW w:w="6091" w:type="dxa"/>
            <w:gridSpan w:val="2"/>
            <w:tcBorders>
              <w:top w:val="nil"/>
              <w:left w:val="single" w:sz="4" w:space="0" w:color="auto"/>
              <w:bottom w:val="single" w:sz="4" w:space="0" w:color="000000"/>
              <w:right w:val="single" w:sz="4" w:space="0" w:color="auto"/>
            </w:tcBorders>
            <w:shd w:val="clear" w:color="auto" w:fill="D8D8D8"/>
          </w:tcPr>
          <w:p w:rsidR="00674141" w:rsidRPr="004C6BC2" w:rsidRDefault="00674141"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t xml:space="preserve">за покривање на следниве трошоци </w:t>
            </w:r>
            <w:r w:rsidRPr="004C6BC2">
              <w:rPr>
                <w:rFonts w:ascii="StobiSerif Regular" w:hAnsi="StobiSerif Regular" w:cs="Cambria"/>
                <w:sz w:val="16"/>
                <w:szCs w:val="16"/>
              </w:rPr>
              <w:t>(Внесете ги броевите на индивидуалните трошоци од горната табела)</w:t>
            </w:r>
          </w:p>
        </w:tc>
        <w:tc>
          <w:tcPr>
            <w:tcW w:w="2511" w:type="dxa"/>
            <w:gridSpan w:val="2"/>
            <w:tcBorders>
              <w:top w:val="single" w:sz="4" w:space="0" w:color="auto"/>
              <w:left w:val="single" w:sz="4" w:space="0" w:color="auto"/>
              <w:bottom w:val="single" w:sz="4" w:space="0" w:color="auto"/>
              <w:right w:val="single" w:sz="4" w:space="0" w:color="auto"/>
            </w:tcBorders>
          </w:tcPr>
          <w:p w:rsidR="00674141" w:rsidRPr="004C6BC2" w:rsidRDefault="00F84A1A"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fldChar w:fldCharType="begin">
                <w:ffData>
                  <w:name w:val="Text13"/>
                  <w:enabled/>
                  <w:calcOnExit w:val="0"/>
                  <w:textInput/>
                </w:ffData>
              </w:fldChar>
            </w:r>
            <w:r w:rsidR="00674141" w:rsidRPr="004C6BC2">
              <w:rPr>
                <w:rFonts w:ascii="StobiSerif Regular" w:hAnsi="StobiSerif Regular" w:cs="Cambria"/>
              </w:rPr>
              <w:instrText>FORMTEXT</w:instrText>
            </w:r>
            <w:r w:rsidRPr="004C6BC2">
              <w:rPr>
                <w:rFonts w:ascii="StobiSerif Regular" w:hAnsi="StobiSerif Regular" w:cs="Cambria"/>
              </w:rPr>
            </w:r>
            <w:r w:rsidRPr="004C6BC2">
              <w:rPr>
                <w:rFonts w:ascii="StobiSerif Regular" w:hAnsi="StobiSerif Regular" w:cs="Cambria"/>
              </w:rPr>
              <w:fldChar w:fldCharType="separate"/>
            </w:r>
            <w:r w:rsidR="00674141" w:rsidRPr="004C6BC2">
              <w:rPr>
                <w:rFonts w:ascii="StobiSerif Regular" w:hAnsi="Cambria" w:cs="Cambria"/>
              </w:rPr>
              <w:t>     </w:t>
            </w:r>
            <w:r w:rsidRPr="004C6BC2">
              <w:rPr>
                <w:rFonts w:ascii="StobiSerif Regular" w:hAnsi="StobiSerif Regular" w:cs="Cambria"/>
              </w:rPr>
              <w:fldChar w:fldCharType="end"/>
            </w:r>
          </w:p>
        </w:tc>
      </w:tr>
      <w:tr w:rsidR="00674141" w:rsidRPr="004C6BC2" w:rsidTr="008C32B6">
        <w:trPr>
          <w:trHeight w:val="372"/>
          <w:jc w:val="center"/>
        </w:trPr>
        <w:tc>
          <w:tcPr>
            <w:tcW w:w="8602" w:type="dxa"/>
            <w:gridSpan w:val="4"/>
            <w:tcBorders>
              <w:top w:val="single" w:sz="4" w:space="0" w:color="000000"/>
              <w:left w:val="single" w:sz="4" w:space="0" w:color="000000"/>
              <w:bottom w:val="single" w:sz="4" w:space="0" w:color="000000"/>
              <w:right w:val="single" w:sz="4" w:space="0" w:color="auto"/>
            </w:tcBorders>
            <w:shd w:val="clear" w:color="auto" w:fill="D8D8D8"/>
          </w:tcPr>
          <w:p w:rsidR="00674141" w:rsidRPr="004C6BC2" w:rsidRDefault="00674141" w:rsidP="006A57ED">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t>1</w:t>
            </w:r>
            <w:r w:rsidR="006A57ED" w:rsidRPr="004C6BC2">
              <w:rPr>
                <w:rFonts w:ascii="StobiSerif Regular" w:hAnsi="StobiSerif Regular" w:cs="Cambria"/>
                <w:lang w:val="mk-MK"/>
              </w:rPr>
              <w:t>4</w:t>
            </w:r>
            <w:r w:rsidRPr="004C6BC2">
              <w:rPr>
                <w:rFonts w:ascii="StobiSerif Regular" w:hAnsi="StobiSerif Regular" w:cs="Cambria"/>
              </w:rPr>
              <w:t xml:space="preserve">.1. Обезбедени средства од други извори </w:t>
            </w:r>
            <w:r w:rsidRPr="004C6BC2">
              <w:rPr>
                <w:rFonts w:ascii="StobiSerif Regular" w:hAnsi="StobiSerif Regular" w:cs="Cambria"/>
                <w:sz w:val="16"/>
                <w:szCs w:val="16"/>
              </w:rPr>
              <w:t>(Задолжително да се наведе изворот на средствата, а средствата да бидат изразени во денари)</w:t>
            </w:r>
          </w:p>
        </w:tc>
      </w:tr>
      <w:tr w:rsidR="00674141" w:rsidRPr="004C6BC2" w:rsidTr="008C32B6">
        <w:trPr>
          <w:trHeight w:val="372"/>
          <w:jc w:val="center"/>
        </w:trPr>
        <w:tc>
          <w:tcPr>
            <w:tcW w:w="7203" w:type="dxa"/>
            <w:gridSpan w:val="3"/>
            <w:tcBorders>
              <w:top w:val="single" w:sz="4" w:space="0" w:color="000000"/>
              <w:left w:val="single" w:sz="4" w:space="0" w:color="000000"/>
              <w:bottom w:val="single" w:sz="4" w:space="0" w:color="000000"/>
              <w:right w:val="single" w:sz="4" w:space="0" w:color="auto"/>
            </w:tcBorders>
          </w:tcPr>
          <w:p w:rsidR="00674141" w:rsidRPr="004C6BC2" w:rsidRDefault="00F84A1A"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fldChar w:fldCharType="begin">
                <w:ffData>
                  <w:name w:val="Text31"/>
                  <w:enabled/>
                  <w:calcOnExit w:val="0"/>
                  <w:textInput/>
                </w:ffData>
              </w:fldChar>
            </w:r>
            <w:r w:rsidR="00674141" w:rsidRPr="004C6BC2">
              <w:rPr>
                <w:rFonts w:ascii="StobiSerif Regular" w:hAnsi="StobiSerif Regular" w:cs="Cambria"/>
              </w:rPr>
              <w:instrText>FORMTEXT</w:instrText>
            </w:r>
            <w:r w:rsidRPr="004C6BC2">
              <w:rPr>
                <w:rFonts w:ascii="StobiSerif Regular" w:hAnsi="StobiSerif Regular" w:cs="Cambria"/>
              </w:rPr>
            </w:r>
            <w:r w:rsidRPr="004C6BC2">
              <w:rPr>
                <w:rFonts w:ascii="StobiSerif Regular" w:hAnsi="StobiSerif Regular" w:cs="Cambria"/>
              </w:rPr>
              <w:fldChar w:fldCharType="separate"/>
            </w:r>
            <w:r w:rsidR="00674141" w:rsidRPr="004C6BC2">
              <w:rPr>
                <w:rFonts w:ascii="StobiSerif Regular" w:hAnsi="Cambria" w:cs="Cambria"/>
              </w:rPr>
              <w:t>     </w:t>
            </w:r>
            <w:r w:rsidRPr="004C6BC2">
              <w:rPr>
                <w:rFonts w:ascii="StobiSerif Regular" w:hAnsi="StobiSerif Regular" w:cs="Cambria"/>
              </w:rPr>
              <w:fldChar w:fldCharType="end"/>
            </w:r>
          </w:p>
        </w:tc>
        <w:tc>
          <w:tcPr>
            <w:tcW w:w="1399" w:type="dxa"/>
            <w:tcBorders>
              <w:top w:val="single" w:sz="4" w:space="0" w:color="000000"/>
              <w:left w:val="single" w:sz="4" w:space="0" w:color="000000"/>
              <w:bottom w:val="single" w:sz="4" w:space="0" w:color="000000"/>
              <w:right w:val="single" w:sz="4" w:space="0" w:color="auto"/>
            </w:tcBorders>
          </w:tcPr>
          <w:p w:rsidR="00674141" w:rsidRPr="004C6BC2" w:rsidRDefault="00F84A1A" w:rsidP="008C32B6">
            <w:pPr>
              <w:widowControl w:val="0"/>
              <w:autoSpaceDE w:val="0"/>
              <w:autoSpaceDN w:val="0"/>
              <w:adjustRightInd w:val="0"/>
              <w:spacing w:before="60" w:after="60"/>
              <w:ind w:right="-108"/>
              <w:jc w:val="right"/>
              <w:rPr>
                <w:rFonts w:ascii="StobiSerif Regular" w:hAnsi="StobiSerif Regular" w:cs="Cambria"/>
              </w:rPr>
            </w:pPr>
            <w:r w:rsidRPr="004C6BC2">
              <w:rPr>
                <w:rFonts w:ascii="StobiSerif Regular" w:hAnsi="StobiSerif Regular" w:cs="Cambria"/>
              </w:rPr>
              <w:fldChar w:fldCharType="begin">
                <w:ffData>
                  <w:name w:val="Text49"/>
                  <w:enabled/>
                  <w:calcOnExit w:val="0"/>
                  <w:textInput/>
                </w:ffData>
              </w:fldChar>
            </w:r>
            <w:r w:rsidR="00674141" w:rsidRPr="004C6BC2">
              <w:rPr>
                <w:rFonts w:ascii="StobiSerif Regular" w:hAnsi="StobiSerif Regular" w:cs="Cambria"/>
              </w:rPr>
              <w:instrText>FORMTEXT</w:instrText>
            </w:r>
            <w:r w:rsidRPr="004C6BC2">
              <w:rPr>
                <w:rFonts w:ascii="StobiSerif Regular" w:hAnsi="StobiSerif Regular" w:cs="Cambria"/>
              </w:rPr>
            </w:r>
            <w:r w:rsidRPr="004C6BC2">
              <w:rPr>
                <w:rFonts w:ascii="StobiSerif Regular" w:hAnsi="StobiSerif Regular" w:cs="Cambria"/>
              </w:rPr>
              <w:fldChar w:fldCharType="separate"/>
            </w:r>
            <w:r w:rsidR="00674141" w:rsidRPr="004C6BC2">
              <w:rPr>
                <w:rFonts w:ascii="StobiSerif Regular" w:hAnsi="Cambria" w:cs="Cambria"/>
              </w:rPr>
              <w:t>     </w:t>
            </w:r>
            <w:r w:rsidRPr="004C6BC2">
              <w:rPr>
                <w:rFonts w:ascii="StobiSerif Regular" w:hAnsi="StobiSerif Regular" w:cs="Cambria"/>
              </w:rPr>
              <w:fldChar w:fldCharType="end"/>
            </w:r>
          </w:p>
        </w:tc>
      </w:tr>
      <w:tr w:rsidR="00674141" w:rsidRPr="004C6BC2" w:rsidTr="008C32B6">
        <w:trPr>
          <w:trHeight w:val="372"/>
          <w:jc w:val="center"/>
        </w:trPr>
        <w:tc>
          <w:tcPr>
            <w:tcW w:w="7203" w:type="dxa"/>
            <w:gridSpan w:val="3"/>
            <w:tcBorders>
              <w:top w:val="single" w:sz="4" w:space="0" w:color="000000"/>
              <w:left w:val="single" w:sz="4" w:space="0" w:color="000000"/>
              <w:bottom w:val="single" w:sz="4" w:space="0" w:color="000000"/>
              <w:right w:val="single" w:sz="4" w:space="0" w:color="auto"/>
            </w:tcBorders>
          </w:tcPr>
          <w:p w:rsidR="00674141" w:rsidRPr="004C6BC2" w:rsidRDefault="00F84A1A"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fldChar w:fldCharType="begin">
                <w:ffData>
                  <w:name w:val="Text31"/>
                  <w:enabled/>
                  <w:calcOnExit w:val="0"/>
                  <w:textInput/>
                </w:ffData>
              </w:fldChar>
            </w:r>
            <w:r w:rsidR="00674141" w:rsidRPr="004C6BC2">
              <w:rPr>
                <w:rFonts w:ascii="StobiSerif Regular" w:hAnsi="StobiSerif Regular" w:cs="Cambria"/>
              </w:rPr>
              <w:instrText>FORMTEXT</w:instrText>
            </w:r>
            <w:r w:rsidRPr="004C6BC2">
              <w:rPr>
                <w:rFonts w:ascii="StobiSerif Regular" w:hAnsi="StobiSerif Regular" w:cs="Cambria"/>
              </w:rPr>
            </w:r>
            <w:r w:rsidRPr="004C6BC2">
              <w:rPr>
                <w:rFonts w:ascii="StobiSerif Regular" w:hAnsi="StobiSerif Regular" w:cs="Cambria"/>
              </w:rPr>
              <w:fldChar w:fldCharType="separate"/>
            </w:r>
            <w:r w:rsidR="00674141" w:rsidRPr="004C6BC2">
              <w:rPr>
                <w:rFonts w:ascii="StobiSerif Regular" w:hAnsi="Cambria" w:cs="Cambria"/>
              </w:rPr>
              <w:t>     </w:t>
            </w:r>
            <w:r w:rsidRPr="004C6BC2">
              <w:rPr>
                <w:rFonts w:ascii="StobiSerif Regular" w:hAnsi="StobiSerif Regular" w:cs="Cambria"/>
              </w:rPr>
              <w:fldChar w:fldCharType="end"/>
            </w:r>
          </w:p>
        </w:tc>
        <w:tc>
          <w:tcPr>
            <w:tcW w:w="1399" w:type="dxa"/>
            <w:tcBorders>
              <w:top w:val="single" w:sz="4" w:space="0" w:color="000000"/>
              <w:left w:val="single" w:sz="4" w:space="0" w:color="000000"/>
              <w:bottom w:val="single" w:sz="4" w:space="0" w:color="000000"/>
              <w:right w:val="single" w:sz="4" w:space="0" w:color="auto"/>
            </w:tcBorders>
          </w:tcPr>
          <w:p w:rsidR="00674141" w:rsidRPr="004C6BC2" w:rsidRDefault="00F84A1A" w:rsidP="008C32B6">
            <w:pPr>
              <w:widowControl w:val="0"/>
              <w:autoSpaceDE w:val="0"/>
              <w:autoSpaceDN w:val="0"/>
              <w:adjustRightInd w:val="0"/>
              <w:spacing w:before="60" w:after="60"/>
              <w:ind w:right="-108"/>
              <w:jc w:val="right"/>
              <w:rPr>
                <w:rFonts w:ascii="StobiSerif Regular" w:hAnsi="StobiSerif Regular" w:cs="Cambria"/>
              </w:rPr>
            </w:pPr>
            <w:r w:rsidRPr="004C6BC2">
              <w:rPr>
                <w:rFonts w:ascii="StobiSerif Regular" w:hAnsi="StobiSerif Regular" w:cs="Cambria"/>
              </w:rPr>
              <w:fldChar w:fldCharType="begin">
                <w:ffData>
                  <w:name w:val="Text50"/>
                  <w:enabled/>
                  <w:calcOnExit w:val="0"/>
                  <w:textInput/>
                </w:ffData>
              </w:fldChar>
            </w:r>
            <w:r w:rsidR="00674141" w:rsidRPr="004C6BC2">
              <w:rPr>
                <w:rFonts w:ascii="StobiSerif Regular" w:hAnsi="StobiSerif Regular" w:cs="Cambria"/>
              </w:rPr>
              <w:instrText>FORMTEXT</w:instrText>
            </w:r>
            <w:r w:rsidRPr="004C6BC2">
              <w:rPr>
                <w:rFonts w:ascii="StobiSerif Regular" w:hAnsi="StobiSerif Regular" w:cs="Cambria"/>
              </w:rPr>
            </w:r>
            <w:r w:rsidRPr="004C6BC2">
              <w:rPr>
                <w:rFonts w:ascii="StobiSerif Regular" w:hAnsi="StobiSerif Regular" w:cs="Cambria"/>
              </w:rPr>
              <w:fldChar w:fldCharType="separate"/>
            </w:r>
            <w:r w:rsidR="00674141" w:rsidRPr="004C6BC2">
              <w:rPr>
                <w:rFonts w:ascii="StobiSerif Regular" w:hAnsi="Cambria" w:cs="Cambria"/>
              </w:rPr>
              <w:t>     </w:t>
            </w:r>
            <w:r w:rsidRPr="004C6BC2">
              <w:rPr>
                <w:rFonts w:ascii="StobiSerif Regular" w:hAnsi="StobiSerif Regular" w:cs="Cambria"/>
              </w:rPr>
              <w:fldChar w:fldCharType="end"/>
            </w:r>
          </w:p>
        </w:tc>
      </w:tr>
      <w:tr w:rsidR="00674141" w:rsidRPr="004C6BC2" w:rsidTr="008C32B6">
        <w:trPr>
          <w:trHeight w:val="372"/>
          <w:jc w:val="center"/>
        </w:trPr>
        <w:tc>
          <w:tcPr>
            <w:tcW w:w="7203" w:type="dxa"/>
            <w:gridSpan w:val="3"/>
            <w:tcBorders>
              <w:top w:val="single" w:sz="4" w:space="0" w:color="000000"/>
              <w:left w:val="single" w:sz="4" w:space="0" w:color="000000"/>
              <w:bottom w:val="single" w:sz="4" w:space="0" w:color="000000"/>
              <w:right w:val="single" w:sz="4" w:space="0" w:color="auto"/>
            </w:tcBorders>
          </w:tcPr>
          <w:p w:rsidR="00674141" w:rsidRPr="004C6BC2" w:rsidRDefault="00F84A1A"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fldChar w:fldCharType="begin">
                <w:ffData>
                  <w:name w:val="Text31"/>
                  <w:enabled/>
                  <w:calcOnExit w:val="0"/>
                  <w:textInput/>
                </w:ffData>
              </w:fldChar>
            </w:r>
            <w:r w:rsidR="00674141" w:rsidRPr="004C6BC2">
              <w:rPr>
                <w:rFonts w:ascii="StobiSerif Regular" w:hAnsi="StobiSerif Regular" w:cs="Cambria"/>
              </w:rPr>
              <w:instrText>FORMTEXT</w:instrText>
            </w:r>
            <w:r w:rsidRPr="004C6BC2">
              <w:rPr>
                <w:rFonts w:ascii="StobiSerif Regular" w:hAnsi="StobiSerif Regular" w:cs="Cambria"/>
              </w:rPr>
            </w:r>
            <w:r w:rsidRPr="004C6BC2">
              <w:rPr>
                <w:rFonts w:ascii="StobiSerif Regular" w:hAnsi="StobiSerif Regular" w:cs="Cambria"/>
              </w:rPr>
              <w:fldChar w:fldCharType="separate"/>
            </w:r>
            <w:r w:rsidR="00674141" w:rsidRPr="004C6BC2">
              <w:rPr>
                <w:rFonts w:ascii="StobiSerif Regular" w:hAnsi="Cambria" w:cs="Cambria"/>
              </w:rPr>
              <w:t>     </w:t>
            </w:r>
            <w:r w:rsidRPr="004C6BC2">
              <w:rPr>
                <w:rFonts w:ascii="StobiSerif Regular" w:hAnsi="StobiSerif Regular" w:cs="Cambria"/>
              </w:rPr>
              <w:fldChar w:fldCharType="end"/>
            </w:r>
          </w:p>
        </w:tc>
        <w:tc>
          <w:tcPr>
            <w:tcW w:w="1399" w:type="dxa"/>
            <w:tcBorders>
              <w:top w:val="single" w:sz="4" w:space="0" w:color="000000"/>
              <w:left w:val="single" w:sz="4" w:space="0" w:color="000000"/>
              <w:bottom w:val="single" w:sz="4" w:space="0" w:color="000000"/>
              <w:right w:val="single" w:sz="4" w:space="0" w:color="auto"/>
            </w:tcBorders>
          </w:tcPr>
          <w:p w:rsidR="00674141" w:rsidRPr="004C6BC2" w:rsidRDefault="00F84A1A" w:rsidP="008C32B6">
            <w:pPr>
              <w:widowControl w:val="0"/>
              <w:autoSpaceDE w:val="0"/>
              <w:autoSpaceDN w:val="0"/>
              <w:adjustRightInd w:val="0"/>
              <w:spacing w:before="60" w:after="60"/>
              <w:ind w:right="-108"/>
              <w:jc w:val="right"/>
              <w:rPr>
                <w:rFonts w:ascii="StobiSerif Regular" w:hAnsi="StobiSerif Regular" w:cs="Cambria"/>
              </w:rPr>
            </w:pPr>
            <w:r w:rsidRPr="004C6BC2">
              <w:rPr>
                <w:rFonts w:ascii="StobiSerif Regular" w:hAnsi="StobiSerif Regular" w:cs="Cambria"/>
              </w:rPr>
              <w:fldChar w:fldCharType="begin">
                <w:ffData>
                  <w:name w:val="Text51"/>
                  <w:enabled/>
                  <w:calcOnExit w:val="0"/>
                  <w:textInput/>
                </w:ffData>
              </w:fldChar>
            </w:r>
            <w:r w:rsidR="00674141" w:rsidRPr="004C6BC2">
              <w:rPr>
                <w:rFonts w:ascii="StobiSerif Regular" w:hAnsi="StobiSerif Regular" w:cs="Cambria"/>
              </w:rPr>
              <w:instrText>FORMTEXT</w:instrText>
            </w:r>
            <w:r w:rsidRPr="004C6BC2">
              <w:rPr>
                <w:rFonts w:ascii="StobiSerif Regular" w:hAnsi="StobiSerif Regular" w:cs="Cambria"/>
              </w:rPr>
            </w:r>
            <w:r w:rsidRPr="004C6BC2">
              <w:rPr>
                <w:rFonts w:ascii="StobiSerif Regular" w:hAnsi="StobiSerif Regular" w:cs="Cambria"/>
              </w:rPr>
              <w:fldChar w:fldCharType="separate"/>
            </w:r>
            <w:r w:rsidR="00674141" w:rsidRPr="004C6BC2">
              <w:rPr>
                <w:rFonts w:ascii="StobiSerif Regular" w:hAnsi="Cambria" w:cs="Cambria"/>
              </w:rPr>
              <w:t>     </w:t>
            </w:r>
            <w:r w:rsidRPr="004C6BC2">
              <w:rPr>
                <w:rFonts w:ascii="StobiSerif Regular" w:hAnsi="StobiSerif Regular" w:cs="Cambria"/>
              </w:rPr>
              <w:fldChar w:fldCharType="end"/>
            </w:r>
          </w:p>
        </w:tc>
      </w:tr>
      <w:tr w:rsidR="00674141" w:rsidRPr="004C6BC2" w:rsidTr="008C32B6">
        <w:trPr>
          <w:trHeight w:val="372"/>
          <w:jc w:val="center"/>
        </w:trPr>
        <w:tc>
          <w:tcPr>
            <w:tcW w:w="7203" w:type="dxa"/>
            <w:gridSpan w:val="3"/>
            <w:tcBorders>
              <w:top w:val="single" w:sz="4" w:space="0" w:color="000000"/>
              <w:left w:val="single" w:sz="4" w:space="0" w:color="000000"/>
              <w:bottom w:val="single" w:sz="4" w:space="0" w:color="000000"/>
              <w:right w:val="single" w:sz="4" w:space="0" w:color="auto"/>
            </w:tcBorders>
          </w:tcPr>
          <w:p w:rsidR="00674141" w:rsidRPr="004C6BC2" w:rsidRDefault="00F84A1A"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fldChar w:fldCharType="begin">
                <w:ffData>
                  <w:name w:val="Text31"/>
                  <w:enabled/>
                  <w:calcOnExit w:val="0"/>
                  <w:textInput/>
                </w:ffData>
              </w:fldChar>
            </w:r>
            <w:r w:rsidR="00674141" w:rsidRPr="004C6BC2">
              <w:rPr>
                <w:rFonts w:ascii="StobiSerif Regular" w:hAnsi="StobiSerif Regular" w:cs="Cambria"/>
              </w:rPr>
              <w:instrText>FORMTEXT</w:instrText>
            </w:r>
            <w:r w:rsidRPr="004C6BC2">
              <w:rPr>
                <w:rFonts w:ascii="StobiSerif Regular" w:hAnsi="StobiSerif Regular" w:cs="Cambria"/>
              </w:rPr>
            </w:r>
            <w:r w:rsidRPr="004C6BC2">
              <w:rPr>
                <w:rFonts w:ascii="StobiSerif Regular" w:hAnsi="StobiSerif Regular" w:cs="Cambria"/>
              </w:rPr>
              <w:fldChar w:fldCharType="separate"/>
            </w:r>
            <w:r w:rsidR="00674141" w:rsidRPr="004C6BC2">
              <w:rPr>
                <w:rFonts w:ascii="StobiSerif Regular" w:hAnsi="Cambria" w:cs="Cambria"/>
              </w:rPr>
              <w:t>     </w:t>
            </w:r>
            <w:r w:rsidRPr="004C6BC2">
              <w:rPr>
                <w:rFonts w:ascii="StobiSerif Regular" w:hAnsi="StobiSerif Regular" w:cs="Cambria"/>
              </w:rPr>
              <w:fldChar w:fldCharType="end"/>
            </w:r>
          </w:p>
        </w:tc>
        <w:tc>
          <w:tcPr>
            <w:tcW w:w="1399" w:type="dxa"/>
            <w:tcBorders>
              <w:top w:val="single" w:sz="4" w:space="0" w:color="000000"/>
              <w:left w:val="single" w:sz="4" w:space="0" w:color="000000"/>
              <w:bottom w:val="single" w:sz="4" w:space="0" w:color="000000"/>
              <w:right w:val="single" w:sz="4" w:space="0" w:color="auto"/>
            </w:tcBorders>
          </w:tcPr>
          <w:p w:rsidR="00674141" w:rsidRPr="004C6BC2" w:rsidRDefault="00F84A1A" w:rsidP="008C32B6">
            <w:pPr>
              <w:widowControl w:val="0"/>
              <w:autoSpaceDE w:val="0"/>
              <w:autoSpaceDN w:val="0"/>
              <w:adjustRightInd w:val="0"/>
              <w:spacing w:before="60" w:after="60"/>
              <w:ind w:right="-108"/>
              <w:jc w:val="right"/>
              <w:rPr>
                <w:rFonts w:ascii="StobiSerif Regular" w:hAnsi="StobiSerif Regular" w:cs="Cambria"/>
              </w:rPr>
            </w:pPr>
            <w:r w:rsidRPr="004C6BC2">
              <w:rPr>
                <w:rFonts w:ascii="StobiSerif Regular" w:hAnsi="StobiSerif Regular" w:cs="Cambria"/>
              </w:rPr>
              <w:fldChar w:fldCharType="begin">
                <w:ffData>
                  <w:name w:val="Text52"/>
                  <w:enabled/>
                  <w:calcOnExit w:val="0"/>
                  <w:textInput/>
                </w:ffData>
              </w:fldChar>
            </w:r>
            <w:r w:rsidR="00674141" w:rsidRPr="004C6BC2">
              <w:rPr>
                <w:rFonts w:ascii="StobiSerif Regular" w:hAnsi="StobiSerif Regular" w:cs="Cambria"/>
              </w:rPr>
              <w:instrText>FORMTEXT</w:instrText>
            </w:r>
            <w:r w:rsidRPr="004C6BC2">
              <w:rPr>
                <w:rFonts w:ascii="StobiSerif Regular" w:hAnsi="StobiSerif Regular" w:cs="Cambria"/>
              </w:rPr>
            </w:r>
            <w:r w:rsidRPr="004C6BC2">
              <w:rPr>
                <w:rFonts w:ascii="StobiSerif Regular" w:hAnsi="StobiSerif Regular" w:cs="Cambria"/>
              </w:rPr>
              <w:fldChar w:fldCharType="separate"/>
            </w:r>
            <w:r w:rsidR="00674141" w:rsidRPr="004C6BC2">
              <w:rPr>
                <w:rFonts w:ascii="StobiSerif Regular" w:hAnsi="Cambria" w:cs="Cambria"/>
              </w:rPr>
              <w:t>     </w:t>
            </w:r>
            <w:r w:rsidRPr="004C6BC2">
              <w:rPr>
                <w:rFonts w:ascii="StobiSerif Regular" w:hAnsi="StobiSerif Regular" w:cs="Cambria"/>
              </w:rPr>
              <w:fldChar w:fldCharType="end"/>
            </w:r>
          </w:p>
        </w:tc>
      </w:tr>
      <w:tr w:rsidR="00674141" w:rsidRPr="004C6BC2" w:rsidTr="008C32B6">
        <w:trPr>
          <w:trHeight w:val="372"/>
          <w:jc w:val="center"/>
        </w:trPr>
        <w:tc>
          <w:tcPr>
            <w:tcW w:w="7203" w:type="dxa"/>
            <w:gridSpan w:val="3"/>
            <w:tcBorders>
              <w:top w:val="single" w:sz="4" w:space="0" w:color="000000"/>
              <w:left w:val="single" w:sz="4" w:space="0" w:color="000000"/>
              <w:bottom w:val="single" w:sz="4" w:space="0" w:color="000000"/>
              <w:right w:val="single" w:sz="4" w:space="0" w:color="auto"/>
            </w:tcBorders>
          </w:tcPr>
          <w:p w:rsidR="00674141" w:rsidRPr="004C6BC2" w:rsidRDefault="00674141"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t>Сопствени средства</w:t>
            </w:r>
          </w:p>
        </w:tc>
        <w:tc>
          <w:tcPr>
            <w:tcW w:w="1399" w:type="dxa"/>
            <w:tcBorders>
              <w:top w:val="single" w:sz="4" w:space="0" w:color="000000"/>
              <w:left w:val="single" w:sz="4" w:space="0" w:color="000000"/>
              <w:bottom w:val="single" w:sz="4" w:space="0" w:color="000000"/>
              <w:right w:val="single" w:sz="4" w:space="0" w:color="auto"/>
            </w:tcBorders>
          </w:tcPr>
          <w:p w:rsidR="00674141" w:rsidRPr="004C6BC2" w:rsidRDefault="00F84A1A" w:rsidP="008C32B6">
            <w:pPr>
              <w:widowControl w:val="0"/>
              <w:autoSpaceDE w:val="0"/>
              <w:autoSpaceDN w:val="0"/>
              <w:adjustRightInd w:val="0"/>
              <w:spacing w:before="60" w:after="60"/>
              <w:ind w:right="-108"/>
              <w:jc w:val="right"/>
              <w:rPr>
                <w:rFonts w:ascii="StobiSerif Regular" w:hAnsi="StobiSerif Regular" w:cs="Cambria"/>
              </w:rPr>
            </w:pPr>
            <w:r w:rsidRPr="004C6BC2">
              <w:rPr>
                <w:rFonts w:ascii="StobiSerif Regular" w:hAnsi="StobiSerif Regular" w:cs="Cambria"/>
              </w:rPr>
              <w:fldChar w:fldCharType="begin">
                <w:ffData>
                  <w:name w:val="Text17"/>
                  <w:enabled/>
                  <w:calcOnExit w:val="0"/>
                  <w:textInput/>
                </w:ffData>
              </w:fldChar>
            </w:r>
            <w:r w:rsidR="00674141" w:rsidRPr="004C6BC2">
              <w:rPr>
                <w:rFonts w:ascii="StobiSerif Regular" w:hAnsi="StobiSerif Regular" w:cs="Cambria"/>
              </w:rPr>
              <w:instrText>FORMTEXT</w:instrText>
            </w:r>
            <w:r w:rsidRPr="004C6BC2">
              <w:rPr>
                <w:rFonts w:ascii="StobiSerif Regular" w:hAnsi="StobiSerif Regular" w:cs="Cambria"/>
              </w:rPr>
            </w:r>
            <w:r w:rsidRPr="004C6BC2">
              <w:rPr>
                <w:rFonts w:ascii="StobiSerif Regular" w:hAnsi="StobiSerif Regular" w:cs="Cambria"/>
              </w:rPr>
              <w:fldChar w:fldCharType="separate"/>
            </w:r>
            <w:r w:rsidR="00674141" w:rsidRPr="004C6BC2">
              <w:rPr>
                <w:rFonts w:ascii="StobiSerif Regular" w:hAnsi="Cambria" w:cs="Cambria"/>
              </w:rPr>
              <w:t>     </w:t>
            </w:r>
            <w:r w:rsidRPr="004C6BC2">
              <w:rPr>
                <w:rFonts w:ascii="StobiSerif Regular" w:hAnsi="StobiSerif Regular" w:cs="Cambria"/>
              </w:rPr>
              <w:fldChar w:fldCharType="end"/>
            </w:r>
          </w:p>
        </w:tc>
      </w:tr>
      <w:tr w:rsidR="00674141" w:rsidRPr="004C6BC2" w:rsidTr="008C32B6">
        <w:trPr>
          <w:trHeight w:val="605"/>
          <w:jc w:val="center"/>
        </w:trPr>
        <w:tc>
          <w:tcPr>
            <w:tcW w:w="8602" w:type="dxa"/>
            <w:gridSpan w:val="4"/>
            <w:tcBorders>
              <w:top w:val="single" w:sz="4" w:space="0" w:color="000000"/>
              <w:left w:val="single" w:sz="4" w:space="0" w:color="000000"/>
              <w:bottom w:val="single" w:sz="4" w:space="0" w:color="000000"/>
              <w:right w:val="single" w:sz="4" w:space="0" w:color="auto"/>
            </w:tcBorders>
            <w:shd w:val="clear" w:color="auto" w:fill="D8D8D8"/>
          </w:tcPr>
          <w:p w:rsidR="00674141" w:rsidRPr="004C6BC2" w:rsidRDefault="00674141" w:rsidP="006A57ED">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t>1</w:t>
            </w:r>
            <w:r w:rsidR="006A57ED" w:rsidRPr="004C6BC2">
              <w:rPr>
                <w:rFonts w:ascii="StobiSerif Regular" w:hAnsi="StobiSerif Regular" w:cs="Cambria"/>
                <w:lang w:val="mk-MK"/>
              </w:rPr>
              <w:t>4</w:t>
            </w:r>
            <w:r w:rsidRPr="004C6BC2">
              <w:rPr>
                <w:rFonts w:ascii="StobiSerif Regular" w:hAnsi="StobiSerif Regular" w:cs="Cambria"/>
              </w:rPr>
              <w:t xml:space="preserve">.2. Објаснување на финансискиот план </w:t>
            </w:r>
            <w:r w:rsidRPr="004C6BC2">
              <w:rPr>
                <w:rFonts w:ascii="StobiSerif Regular" w:hAnsi="StobiSerif Regular" w:cs="Cambria"/>
                <w:sz w:val="16"/>
                <w:szCs w:val="16"/>
              </w:rPr>
              <w:t>(средства од други извори, статус – побаран/обезбеден/во процес со период на очекуван резултат и сл.)</w:t>
            </w:r>
          </w:p>
        </w:tc>
      </w:tr>
      <w:tr w:rsidR="00674141" w:rsidRPr="004C6BC2" w:rsidTr="008C32B6">
        <w:trPr>
          <w:trHeight w:val="372"/>
          <w:jc w:val="center"/>
        </w:trPr>
        <w:tc>
          <w:tcPr>
            <w:tcW w:w="8602" w:type="dxa"/>
            <w:gridSpan w:val="4"/>
            <w:tcBorders>
              <w:top w:val="single" w:sz="4" w:space="0" w:color="000000"/>
              <w:left w:val="single" w:sz="4" w:space="0" w:color="000000"/>
              <w:bottom w:val="single" w:sz="4" w:space="0" w:color="000000"/>
              <w:right w:val="single" w:sz="4" w:space="0" w:color="auto"/>
            </w:tcBorders>
          </w:tcPr>
          <w:p w:rsidR="00674141" w:rsidRPr="004C6BC2" w:rsidRDefault="00F84A1A"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fldChar w:fldCharType="begin">
                <w:ffData>
                  <w:name w:val="Text1"/>
                  <w:enabled/>
                  <w:calcOnExit w:val="0"/>
                  <w:textInput/>
                </w:ffData>
              </w:fldChar>
            </w:r>
            <w:r w:rsidR="00674141" w:rsidRPr="004C6BC2">
              <w:rPr>
                <w:rFonts w:ascii="StobiSerif Regular" w:hAnsi="StobiSerif Regular" w:cs="Cambria"/>
              </w:rPr>
              <w:instrText>FORMTEXT</w:instrText>
            </w:r>
            <w:r w:rsidRPr="004C6BC2">
              <w:rPr>
                <w:rFonts w:ascii="StobiSerif Regular" w:hAnsi="StobiSerif Regular" w:cs="Cambria"/>
              </w:rPr>
            </w:r>
            <w:r w:rsidRPr="004C6BC2">
              <w:rPr>
                <w:rFonts w:ascii="StobiSerif Regular" w:hAnsi="StobiSerif Regular" w:cs="Cambria"/>
              </w:rPr>
              <w:fldChar w:fldCharType="separate"/>
            </w:r>
            <w:r w:rsidR="00674141" w:rsidRPr="004C6BC2">
              <w:rPr>
                <w:rFonts w:ascii="StobiSerif Regular" w:hAnsi="Cambria" w:cs="Cambria"/>
              </w:rPr>
              <w:t>     </w:t>
            </w:r>
            <w:r w:rsidRPr="004C6BC2">
              <w:rPr>
                <w:rFonts w:ascii="StobiSerif Regular" w:hAnsi="StobiSerif Regular" w:cs="Cambria"/>
              </w:rPr>
              <w:fldChar w:fldCharType="end"/>
            </w:r>
          </w:p>
        </w:tc>
      </w:tr>
      <w:tr w:rsidR="006A57ED" w:rsidRPr="004C6BC2" w:rsidTr="006A57ED">
        <w:trPr>
          <w:trHeight w:val="61"/>
          <w:jc w:val="center"/>
        </w:trPr>
        <w:tc>
          <w:tcPr>
            <w:tcW w:w="8602" w:type="dxa"/>
            <w:gridSpan w:val="4"/>
            <w:tcBorders>
              <w:top w:val="single" w:sz="4" w:space="0" w:color="000000"/>
              <w:left w:val="single" w:sz="4" w:space="0" w:color="000000"/>
              <w:bottom w:val="single" w:sz="4" w:space="0" w:color="000000"/>
              <w:right w:val="single" w:sz="4" w:space="0" w:color="auto"/>
            </w:tcBorders>
            <w:shd w:val="clear" w:color="auto" w:fill="D8D8D8"/>
          </w:tcPr>
          <w:p w:rsidR="006A57ED" w:rsidRPr="004C6BC2" w:rsidRDefault="00674141"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br w:type="page"/>
            </w:r>
            <w:r w:rsidR="006A57ED" w:rsidRPr="004C6BC2">
              <w:rPr>
                <w:rFonts w:ascii="StobiSerif Regular" w:hAnsi="StobiSerif Regular" w:cs="Cambria"/>
              </w:rPr>
              <w:t>Изјава на учесникот на Конкурсот</w:t>
            </w:r>
          </w:p>
        </w:tc>
      </w:tr>
      <w:tr w:rsidR="006A57ED" w:rsidRPr="004C6BC2" w:rsidTr="006A57ED">
        <w:trPr>
          <w:trHeight w:val="61"/>
          <w:jc w:val="center"/>
        </w:trPr>
        <w:tc>
          <w:tcPr>
            <w:tcW w:w="8602" w:type="dxa"/>
            <w:gridSpan w:val="4"/>
            <w:tcBorders>
              <w:top w:val="single" w:sz="4" w:space="0" w:color="000000"/>
              <w:left w:val="single" w:sz="4" w:space="0" w:color="000000"/>
              <w:bottom w:val="single" w:sz="4" w:space="0" w:color="000000"/>
              <w:right w:val="single" w:sz="4" w:space="0" w:color="auto"/>
            </w:tcBorders>
            <w:shd w:val="clear" w:color="auto" w:fill="D8D8D8"/>
          </w:tcPr>
          <w:p w:rsidR="006A57ED" w:rsidRPr="004C6BC2" w:rsidRDefault="00F84A1A" w:rsidP="006A57ED">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fldChar w:fldCharType="begin">
                <w:ffData>
                  <w:name w:val="CheckBox7"/>
                  <w:enabled/>
                  <w:calcOnExit w:val="0"/>
                  <w:checkBox>
                    <w:sizeAuto/>
                    <w:default w:val="0"/>
                    <w:checked w:val="0"/>
                  </w:checkBox>
                </w:ffData>
              </w:fldChar>
            </w:r>
            <w:r w:rsidR="006A57ED" w:rsidRPr="004C6BC2">
              <w:rPr>
                <w:rFonts w:ascii="StobiSerif Regular" w:hAnsi="StobiSerif Regular" w:cs="Cambria"/>
              </w:rPr>
              <w:instrText>FORMCHECKBOX</w:instrText>
            </w:r>
            <w:r w:rsidRPr="004C6BC2">
              <w:rPr>
                <w:rFonts w:ascii="StobiSerif Regular" w:hAnsi="StobiSerif Regular" w:cs="Cambria"/>
              </w:rPr>
            </w:r>
            <w:r w:rsidRPr="004C6BC2">
              <w:rPr>
                <w:rFonts w:ascii="StobiSerif Regular" w:hAnsi="StobiSerif Regular" w:cs="Cambria"/>
              </w:rPr>
              <w:fldChar w:fldCharType="end"/>
            </w:r>
            <w:r w:rsidR="006A57ED" w:rsidRPr="004C6BC2">
              <w:rPr>
                <w:rFonts w:ascii="StobiSerif Regular" w:hAnsi="StobiSerif Regular" w:cs="Cambria"/>
              </w:rPr>
              <w:t xml:space="preserve"> Потврдувам дека информациите што се наведени во пријавата се комплетни и вистинити. </w:t>
            </w:r>
          </w:p>
          <w:p w:rsidR="006A57ED" w:rsidRPr="004C6BC2" w:rsidRDefault="006A57ED" w:rsidP="006A57ED">
            <w:pPr>
              <w:widowControl w:val="0"/>
              <w:autoSpaceDE w:val="0"/>
              <w:autoSpaceDN w:val="0"/>
              <w:adjustRightInd w:val="0"/>
              <w:spacing w:before="60" w:after="60"/>
              <w:ind w:right="-108"/>
              <w:rPr>
                <w:rFonts w:ascii="StobiSerif Regular" w:hAnsi="StobiSerif Regular" w:cs="Cambria"/>
              </w:rPr>
            </w:pPr>
          </w:p>
        </w:tc>
      </w:tr>
      <w:tr w:rsidR="006A57ED" w:rsidRPr="004C6BC2" w:rsidTr="008C32B6">
        <w:trPr>
          <w:trHeight w:val="372"/>
          <w:jc w:val="center"/>
        </w:trPr>
        <w:tc>
          <w:tcPr>
            <w:tcW w:w="3260" w:type="dxa"/>
            <w:tcBorders>
              <w:top w:val="single" w:sz="4" w:space="0" w:color="000000"/>
              <w:left w:val="single" w:sz="4" w:space="0" w:color="000000"/>
              <w:bottom w:val="single" w:sz="4" w:space="0" w:color="000000"/>
              <w:right w:val="single" w:sz="4" w:space="0" w:color="auto"/>
            </w:tcBorders>
          </w:tcPr>
          <w:p w:rsidR="006A57ED" w:rsidRPr="004C6BC2" w:rsidRDefault="006A57ED" w:rsidP="008C32B6">
            <w:pPr>
              <w:jc w:val="both"/>
              <w:rPr>
                <w:rFonts w:ascii="StobiSerif Regular" w:hAnsi="StobiSerif Regular" w:cs="Cambria"/>
                <w:lang w:eastAsia="mk-MK"/>
              </w:rPr>
            </w:pPr>
            <w:r w:rsidRPr="004C6BC2">
              <w:rPr>
                <w:rFonts w:ascii="StobiSerif Regular" w:hAnsi="StobiSerif Regular" w:cs="Cambria"/>
                <w:lang w:eastAsia="mk-MK"/>
              </w:rPr>
              <w:t xml:space="preserve">Датум </w:t>
            </w:r>
            <w:r w:rsidR="00F84A1A" w:rsidRPr="004C6BC2">
              <w:rPr>
                <w:rFonts w:ascii="StobiSerif Regular" w:hAnsi="StobiSerif Regular" w:cs="Cambria"/>
                <w:lang w:eastAsia="mk-MK"/>
              </w:rPr>
              <w:fldChar w:fldCharType="begin">
                <w:ffData>
                  <w:name w:val="Text32"/>
                  <w:enabled/>
                  <w:calcOnExit w:val="0"/>
                  <w:textInput/>
                </w:ffData>
              </w:fldChar>
            </w:r>
            <w:r w:rsidRPr="004C6BC2">
              <w:rPr>
                <w:rFonts w:ascii="StobiSerif Regular" w:hAnsi="StobiSerif Regular" w:cs="Cambria"/>
                <w:lang w:eastAsia="mk-MK"/>
              </w:rPr>
              <w:instrText>FORMTEXT</w:instrText>
            </w:r>
            <w:r w:rsidR="00F84A1A" w:rsidRPr="004C6BC2">
              <w:rPr>
                <w:rFonts w:ascii="StobiSerif Regular" w:hAnsi="StobiSerif Regular" w:cs="Cambria"/>
                <w:lang w:eastAsia="mk-MK"/>
              </w:rPr>
            </w:r>
            <w:r w:rsidR="00F84A1A" w:rsidRPr="004C6BC2">
              <w:rPr>
                <w:rFonts w:ascii="StobiSerif Regular" w:hAnsi="StobiSerif Regular" w:cs="Cambria"/>
                <w:lang w:eastAsia="mk-MK"/>
              </w:rPr>
              <w:fldChar w:fldCharType="separate"/>
            </w:r>
            <w:r w:rsidRPr="004C6BC2">
              <w:rPr>
                <w:rFonts w:ascii="StobiSerif Regular" w:hAnsi="Cambria" w:cs="Cambria"/>
                <w:lang w:eastAsia="mk-MK"/>
              </w:rPr>
              <w:t>     </w:t>
            </w:r>
            <w:r w:rsidR="00F84A1A" w:rsidRPr="004C6BC2">
              <w:rPr>
                <w:rFonts w:ascii="StobiSerif Regular" w:hAnsi="StobiSerif Regular" w:cs="Cambria"/>
                <w:lang w:eastAsia="mk-MK"/>
              </w:rPr>
              <w:fldChar w:fldCharType="end"/>
            </w:r>
          </w:p>
          <w:p w:rsidR="006A57ED" w:rsidRPr="004C6BC2" w:rsidRDefault="006A57ED" w:rsidP="008C32B6">
            <w:pPr>
              <w:jc w:val="both"/>
              <w:rPr>
                <w:rFonts w:ascii="StobiSerif Regular" w:hAnsi="StobiSerif Regular" w:cs="Cambria"/>
                <w:lang w:eastAsia="mk-MK"/>
              </w:rPr>
            </w:pPr>
          </w:p>
        </w:tc>
        <w:tc>
          <w:tcPr>
            <w:tcW w:w="5342" w:type="dxa"/>
            <w:gridSpan w:val="3"/>
            <w:tcBorders>
              <w:top w:val="single" w:sz="4" w:space="0" w:color="000000"/>
              <w:left w:val="single" w:sz="4" w:space="0" w:color="000000"/>
              <w:bottom w:val="single" w:sz="4" w:space="0" w:color="000000"/>
              <w:right w:val="single" w:sz="4" w:space="0" w:color="auto"/>
            </w:tcBorders>
          </w:tcPr>
          <w:p w:rsidR="006A57ED" w:rsidRPr="004C6BC2" w:rsidRDefault="006A57ED" w:rsidP="008C32B6">
            <w:pPr>
              <w:jc w:val="both"/>
              <w:rPr>
                <w:rFonts w:ascii="StobiSerif Regular" w:hAnsi="StobiSerif Regular" w:cs="Cambria"/>
                <w:lang w:eastAsia="mk-MK"/>
              </w:rPr>
            </w:pPr>
            <w:r w:rsidRPr="004C6BC2">
              <w:rPr>
                <w:rFonts w:ascii="StobiSerif Regular" w:hAnsi="StobiSerif Regular" w:cs="Cambria"/>
                <w:lang w:eastAsia="mk-MK"/>
              </w:rPr>
              <w:t xml:space="preserve">Учесник на Конкурсот </w:t>
            </w:r>
          </w:p>
          <w:p w:rsidR="006A57ED" w:rsidRPr="004C6BC2" w:rsidRDefault="006A57ED" w:rsidP="008C32B6">
            <w:pPr>
              <w:jc w:val="both"/>
              <w:rPr>
                <w:rFonts w:ascii="StobiSerif Regular" w:hAnsi="StobiSerif Regular" w:cs="Cambria"/>
                <w:lang w:eastAsia="mk-MK"/>
              </w:rPr>
            </w:pPr>
            <w:r w:rsidRPr="004C6BC2">
              <w:rPr>
                <w:rFonts w:ascii="StobiSerif Regular" w:hAnsi="StobiSerif Regular" w:cs="Cambria"/>
                <w:lang w:eastAsia="mk-MK"/>
              </w:rPr>
              <w:t>(име и презиме на одговорното лице)</w:t>
            </w:r>
          </w:p>
          <w:p w:rsidR="006A57ED" w:rsidRPr="004C6BC2" w:rsidRDefault="00F84A1A" w:rsidP="008C32B6">
            <w:pPr>
              <w:jc w:val="both"/>
              <w:rPr>
                <w:rFonts w:ascii="StobiSerif Regular" w:hAnsi="StobiSerif Regular" w:cs="Cambria"/>
                <w:lang w:eastAsia="mk-MK"/>
              </w:rPr>
            </w:pPr>
            <w:r w:rsidRPr="004C6BC2">
              <w:rPr>
                <w:rFonts w:ascii="StobiSerif Regular" w:hAnsi="StobiSerif Regular" w:cs="Cambria"/>
                <w:lang w:eastAsia="mk-MK"/>
              </w:rPr>
              <w:fldChar w:fldCharType="begin">
                <w:ffData>
                  <w:name w:val="Text39"/>
                  <w:enabled/>
                  <w:calcOnExit w:val="0"/>
                  <w:textInput/>
                </w:ffData>
              </w:fldChar>
            </w:r>
            <w:r w:rsidR="006A57ED" w:rsidRPr="004C6BC2">
              <w:rPr>
                <w:rFonts w:ascii="StobiSerif Regular" w:hAnsi="StobiSerif Regular" w:cs="Cambria"/>
                <w:lang w:eastAsia="mk-MK"/>
              </w:rPr>
              <w:instrText>FORMTEXT</w:instrText>
            </w:r>
            <w:r w:rsidRPr="004C6BC2">
              <w:rPr>
                <w:rFonts w:ascii="StobiSerif Regular" w:hAnsi="StobiSerif Regular" w:cs="Cambria"/>
                <w:lang w:eastAsia="mk-MK"/>
              </w:rPr>
            </w:r>
            <w:r w:rsidRPr="004C6BC2">
              <w:rPr>
                <w:rFonts w:ascii="StobiSerif Regular" w:hAnsi="StobiSerif Regular" w:cs="Cambria"/>
                <w:lang w:eastAsia="mk-MK"/>
              </w:rPr>
              <w:fldChar w:fldCharType="separate"/>
            </w:r>
            <w:r w:rsidR="006A57ED" w:rsidRPr="004C6BC2">
              <w:rPr>
                <w:rFonts w:ascii="StobiSerif Regular" w:hAnsi="Cambria" w:cs="Cambria"/>
                <w:lang w:eastAsia="mk-MK"/>
              </w:rPr>
              <w:t>     </w:t>
            </w:r>
            <w:r w:rsidRPr="004C6BC2">
              <w:rPr>
                <w:rFonts w:ascii="StobiSerif Regular" w:hAnsi="StobiSerif Regular" w:cs="Cambria"/>
                <w:lang w:eastAsia="mk-MK"/>
              </w:rPr>
              <w:fldChar w:fldCharType="end"/>
            </w:r>
          </w:p>
          <w:p w:rsidR="006A57ED" w:rsidRPr="004C6BC2" w:rsidRDefault="006A57ED" w:rsidP="008C32B6">
            <w:pPr>
              <w:jc w:val="both"/>
              <w:rPr>
                <w:rFonts w:ascii="StobiSerif Regular" w:hAnsi="StobiSerif Regular" w:cs="Cambria"/>
                <w:lang w:eastAsia="mk-MK"/>
              </w:rPr>
            </w:pPr>
          </w:p>
        </w:tc>
      </w:tr>
      <w:tr w:rsidR="006A57ED" w:rsidRPr="004C6BC2" w:rsidTr="008C32B6">
        <w:trPr>
          <w:trHeight w:val="372"/>
          <w:jc w:val="center"/>
        </w:trPr>
        <w:tc>
          <w:tcPr>
            <w:tcW w:w="8602" w:type="dxa"/>
            <w:gridSpan w:val="4"/>
            <w:tcBorders>
              <w:top w:val="single" w:sz="4" w:space="0" w:color="000000"/>
              <w:left w:val="single" w:sz="4" w:space="0" w:color="000000"/>
              <w:bottom w:val="single" w:sz="4" w:space="0" w:color="000000"/>
              <w:right w:val="single" w:sz="4" w:space="0" w:color="auto"/>
            </w:tcBorders>
          </w:tcPr>
          <w:p w:rsidR="006A57ED" w:rsidRPr="004C6BC2" w:rsidRDefault="006A57ED" w:rsidP="008C32B6">
            <w:pPr>
              <w:ind w:leftChars="1629" w:left="3584"/>
              <w:jc w:val="both"/>
              <w:rPr>
                <w:rFonts w:ascii="StobiSerif Regular" w:hAnsi="StobiSerif Regular" w:cs="Cambria"/>
                <w:lang w:eastAsia="mk-MK"/>
              </w:rPr>
            </w:pPr>
            <w:r w:rsidRPr="004C6BC2">
              <w:rPr>
                <w:rFonts w:ascii="StobiSerif Regular" w:hAnsi="StobiSerif Regular" w:cs="Cambria"/>
                <w:lang w:eastAsia="mk-MK"/>
              </w:rPr>
              <w:t>Потпис</w:t>
            </w:r>
          </w:p>
          <w:p w:rsidR="006A57ED" w:rsidRPr="004C6BC2" w:rsidRDefault="006A57ED" w:rsidP="008C32B6">
            <w:pPr>
              <w:jc w:val="both"/>
              <w:rPr>
                <w:rFonts w:ascii="StobiSerif Regular" w:hAnsi="StobiSerif Regular" w:cs="Cambria"/>
                <w:lang w:eastAsia="mk-MK"/>
              </w:rPr>
            </w:pPr>
          </w:p>
          <w:p w:rsidR="006A57ED" w:rsidRPr="004C6BC2" w:rsidRDefault="006A57ED" w:rsidP="008C32B6">
            <w:pPr>
              <w:jc w:val="both"/>
              <w:rPr>
                <w:rFonts w:ascii="StobiSerif Regular" w:hAnsi="StobiSerif Regular" w:cs="Cambria"/>
                <w:lang w:eastAsia="mk-MK"/>
              </w:rPr>
            </w:pPr>
          </w:p>
          <w:p w:rsidR="006A57ED" w:rsidRPr="004C6BC2" w:rsidRDefault="006A57ED" w:rsidP="008C32B6">
            <w:pPr>
              <w:ind w:firstLineChars="1650" w:firstLine="3630"/>
              <w:jc w:val="both"/>
              <w:rPr>
                <w:rFonts w:ascii="StobiSerif Regular" w:hAnsi="StobiSerif Regular" w:cs="Cambria"/>
                <w:lang w:eastAsia="mk-MK"/>
              </w:rPr>
            </w:pPr>
            <w:r w:rsidRPr="004C6BC2">
              <w:rPr>
                <w:rFonts w:ascii="StobiSerif Regular" w:hAnsi="StobiSerif Regular" w:cs="Cambria"/>
                <w:lang w:eastAsia="mk-MK"/>
              </w:rPr>
              <w:t>&gt;&gt;&gt;</w:t>
            </w:r>
          </w:p>
          <w:p w:rsidR="006A57ED" w:rsidRPr="004C6BC2" w:rsidRDefault="006A57ED" w:rsidP="008C32B6">
            <w:pPr>
              <w:ind w:firstLineChars="1650" w:firstLine="3630"/>
              <w:jc w:val="both"/>
              <w:rPr>
                <w:rFonts w:ascii="StobiSerif Regular" w:hAnsi="StobiSerif Regular" w:cs="Cambria"/>
                <w:lang w:eastAsia="mk-MK"/>
              </w:rPr>
            </w:pPr>
          </w:p>
          <w:p w:rsidR="006A57ED" w:rsidRPr="004C6BC2" w:rsidRDefault="006A57ED" w:rsidP="008C32B6">
            <w:pPr>
              <w:ind w:firstLineChars="1650" w:firstLine="3630"/>
              <w:jc w:val="both"/>
              <w:rPr>
                <w:rFonts w:ascii="StobiSerif Regular" w:hAnsi="StobiSerif Regular" w:cs="Cambria"/>
                <w:lang w:eastAsia="mk-MK"/>
              </w:rPr>
            </w:pPr>
          </w:p>
          <w:p w:rsidR="006A57ED" w:rsidRPr="004C6BC2" w:rsidRDefault="006A57ED" w:rsidP="008C32B6">
            <w:pPr>
              <w:ind w:firstLineChars="1650" w:firstLine="3630"/>
              <w:jc w:val="both"/>
              <w:rPr>
                <w:rFonts w:ascii="StobiSerif Regular" w:hAnsi="StobiSerif Regular" w:cs="Cambria"/>
                <w:lang w:eastAsia="mk-MK"/>
              </w:rPr>
            </w:pPr>
          </w:p>
          <w:p w:rsidR="006A57ED" w:rsidRPr="004C6BC2" w:rsidRDefault="006A57ED" w:rsidP="008C32B6">
            <w:pPr>
              <w:ind w:firstLineChars="1650" w:firstLine="3630"/>
              <w:jc w:val="both"/>
              <w:rPr>
                <w:rFonts w:ascii="StobiSerif Regular" w:hAnsi="StobiSerif Regular" w:cs="Cambria"/>
                <w:lang w:eastAsia="mk-MK"/>
              </w:rPr>
            </w:pPr>
          </w:p>
          <w:p w:rsidR="006A57ED" w:rsidRPr="004C6BC2" w:rsidRDefault="006A57ED" w:rsidP="008C32B6">
            <w:pPr>
              <w:ind w:firstLineChars="1650" w:firstLine="3630"/>
              <w:jc w:val="both"/>
              <w:rPr>
                <w:rFonts w:ascii="StobiSerif Regular" w:hAnsi="StobiSerif Regular" w:cs="Cambria"/>
                <w:lang w:eastAsia="mk-MK"/>
              </w:rPr>
            </w:pPr>
          </w:p>
        </w:tc>
      </w:tr>
      <w:tr w:rsidR="00674141" w:rsidRPr="004C6BC2" w:rsidTr="008C32B6">
        <w:trPr>
          <w:trHeight w:val="61"/>
          <w:jc w:val="center"/>
        </w:trPr>
        <w:tc>
          <w:tcPr>
            <w:tcW w:w="8602" w:type="dxa"/>
            <w:gridSpan w:val="4"/>
            <w:tcBorders>
              <w:top w:val="single" w:sz="4" w:space="0" w:color="000000"/>
              <w:left w:val="single" w:sz="4" w:space="0" w:color="000000"/>
              <w:bottom w:val="single" w:sz="4" w:space="0" w:color="000000"/>
              <w:right w:val="single" w:sz="4" w:space="0" w:color="auto"/>
            </w:tcBorders>
            <w:shd w:val="clear" w:color="auto" w:fill="D8D8D8"/>
          </w:tcPr>
          <w:p w:rsidR="00674141" w:rsidRPr="004C6BC2" w:rsidRDefault="00674141" w:rsidP="006A57ED">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t>1</w:t>
            </w:r>
            <w:r w:rsidR="006A57ED" w:rsidRPr="004C6BC2">
              <w:rPr>
                <w:rFonts w:ascii="StobiSerif Regular" w:hAnsi="StobiSerif Regular" w:cs="Cambria"/>
                <w:lang w:val="mk-MK"/>
              </w:rPr>
              <w:t>5</w:t>
            </w:r>
            <w:r w:rsidRPr="004C6BC2">
              <w:rPr>
                <w:rFonts w:ascii="StobiSerif Regular" w:hAnsi="StobiSerif Regular" w:cs="Cambria"/>
              </w:rPr>
              <w:t xml:space="preserve">. Прилози </w:t>
            </w:r>
            <w:r w:rsidRPr="004C6BC2">
              <w:rPr>
                <w:rFonts w:ascii="StobiSerif Regular" w:hAnsi="StobiSerif Regular" w:cs="Cambria"/>
                <w:sz w:val="16"/>
                <w:szCs w:val="16"/>
              </w:rPr>
              <w:t>(Означете ги тие што се релевантни и ги приложувате)</w:t>
            </w:r>
          </w:p>
        </w:tc>
      </w:tr>
      <w:tr w:rsidR="00674141" w:rsidRPr="004C6BC2" w:rsidTr="008C32B6">
        <w:trPr>
          <w:trHeight w:val="372"/>
          <w:jc w:val="center"/>
        </w:trPr>
        <w:tc>
          <w:tcPr>
            <w:tcW w:w="8602" w:type="dxa"/>
            <w:gridSpan w:val="4"/>
            <w:tcBorders>
              <w:top w:val="single" w:sz="4" w:space="0" w:color="000000"/>
              <w:left w:val="single" w:sz="4" w:space="0" w:color="000000"/>
              <w:bottom w:val="single" w:sz="4" w:space="0" w:color="000000"/>
              <w:right w:val="single" w:sz="4" w:space="0" w:color="auto"/>
            </w:tcBorders>
          </w:tcPr>
          <w:p w:rsidR="00674141" w:rsidRPr="004C6BC2" w:rsidRDefault="00674141" w:rsidP="008C32B6">
            <w:pPr>
              <w:widowControl w:val="0"/>
              <w:autoSpaceDE w:val="0"/>
              <w:autoSpaceDN w:val="0"/>
              <w:adjustRightInd w:val="0"/>
              <w:spacing w:before="60" w:after="60"/>
              <w:ind w:right="-108"/>
              <w:jc w:val="both"/>
              <w:rPr>
                <w:rFonts w:ascii="StobiSerif Regular" w:hAnsi="StobiSerif Regular" w:cs="Cambria"/>
                <w:b/>
                <w:bCs/>
              </w:rPr>
            </w:pPr>
            <w:r w:rsidRPr="004C6BC2">
              <w:rPr>
                <w:rFonts w:ascii="StobiSerif Regular" w:hAnsi="StobiSerif Regular" w:cs="Cambria"/>
                <w:b/>
                <w:bCs/>
              </w:rPr>
              <w:t>Кон целосно попол</w:t>
            </w:r>
            <w:r w:rsidR="00857DCF" w:rsidRPr="004C6BC2">
              <w:rPr>
                <w:rFonts w:ascii="StobiSerif Regular" w:hAnsi="StobiSerif Regular" w:cs="Cambria"/>
                <w:b/>
                <w:bCs/>
              </w:rPr>
              <w:t>нетата и потпишана пријава</w:t>
            </w:r>
            <w:r w:rsidRPr="004C6BC2">
              <w:rPr>
                <w:rFonts w:ascii="StobiSerif Regular" w:hAnsi="StobiSerif Regular" w:cs="Cambria"/>
                <w:b/>
                <w:bCs/>
              </w:rPr>
              <w:t xml:space="preserve"> се доставуваат и долунаведените задолжителни и дополнителни прилози. Сите текстуални документи, како и сите документи кои се потпишуваат, да се достават во печатена форма како оригинални документи, а </w:t>
            </w:r>
            <w:r w:rsidR="00857DCF" w:rsidRPr="004C6BC2">
              <w:rPr>
                <w:rFonts w:ascii="StobiSerif Regular" w:hAnsi="StobiSerif Regular" w:cs="Cambria"/>
                <w:b/>
                <w:bCs/>
                <w:lang w:val="mk-MK"/>
              </w:rPr>
              <w:t>другите</w:t>
            </w:r>
            <w:r w:rsidRPr="004C6BC2">
              <w:rPr>
                <w:rFonts w:ascii="StobiSerif Regular" w:hAnsi="StobiSerif Regular" w:cs="Cambria"/>
                <w:b/>
                <w:bCs/>
              </w:rPr>
              <w:t xml:space="preserve"> медиумски содржини може да се достават во електронска форма на ЦД, ДВД или надворешен/пренослив/уесбе тврд диск.</w:t>
            </w:r>
          </w:p>
          <w:p w:rsidR="00674141" w:rsidRPr="004C6BC2" w:rsidRDefault="00674141" w:rsidP="008C32B6">
            <w:pPr>
              <w:widowControl w:val="0"/>
              <w:autoSpaceDE w:val="0"/>
              <w:autoSpaceDN w:val="0"/>
              <w:adjustRightInd w:val="0"/>
              <w:spacing w:before="60" w:after="60"/>
              <w:ind w:right="-108"/>
              <w:jc w:val="both"/>
              <w:rPr>
                <w:rFonts w:ascii="StobiSerif Regular" w:hAnsi="StobiSerif Regular" w:cs="Cambria"/>
                <w:u w:val="single"/>
              </w:rPr>
            </w:pPr>
          </w:p>
          <w:p w:rsidR="00674141" w:rsidRPr="004C6BC2" w:rsidRDefault="00674141" w:rsidP="008C32B6">
            <w:pPr>
              <w:widowControl w:val="0"/>
              <w:autoSpaceDE w:val="0"/>
              <w:autoSpaceDN w:val="0"/>
              <w:adjustRightInd w:val="0"/>
              <w:spacing w:before="60" w:after="60"/>
              <w:ind w:right="-108"/>
              <w:rPr>
                <w:rFonts w:ascii="StobiSerif Regular" w:hAnsi="StobiSerif Regular" w:cs="Cambria"/>
                <w:u w:val="single"/>
              </w:rPr>
            </w:pPr>
            <w:r w:rsidRPr="004C6BC2">
              <w:rPr>
                <w:rFonts w:ascii="StobiSerif Regular" w:hAnsi="StobiSerif Regular" w:cs="Cambria"/>
                <w:u w:val="single"/>
              </w:rPr>
              <w:t>Задолжителни документи</w:t>
            </w:r>
          </w:p>
          <w:p w:rsidR="00674141" w:rsidRPr="004C6BC2" w:rsidRDefault="00F84A1A" w:rsidP="008C32B6">
            <w:pPr>
              <w:widowControl w:val="0"/>
              <w:autoSpaceDE w:val="0"/>
              <w:autoSpaceDN w:val="0"/>
              <w:adjustRightInd w:val="0"/>
              <w:spacing w:before="60" w:after="60"/>
              <w:ind w:right="-108"/>
              <w:jc w:val="both"/>
              <w:rPr>
                <w:rFonts w:ascii="StobiSerif Regular" w:hAnsi="StobiSerif Regular" w:cs="Cambria"/>
                <w:color w:val="FF0000"/>
                <w:sz w:val="16"/>
                <w:szCs w:val="16"/>
              </w:rPr>
            </w:pPr>
            <w:r w:rsidRPr="004C6BC2">
              <w:rPr>
                <w:rFonts w:ascii="StobiSerif Regular" w:hAnsi="StobiSerif Regular" w:cs="Cambria"/>
              </w:rPr>
              <w:fldChar w:fldCharType="begin">
                <w:ffData>
                  <w:name w:val="CheckBox29"/>
                  <w:enabled/>
                  <w:calcOnExit/>
                  <w:checkBox>
                    <w:sizeAuto/>
                    <w:default w:val="0"/>
                    <w:checked w:val="0"/>
                  </w:checkBox>
                </w:ffData>
              </w:fldChar>
            </w:r>
            <w:r w:rsidR="00674141" w:rsidRPr="004C6BC2">
              <w:rPr>
                <w:rFonts w:ascii="StobiSerif Regular" w:hAnsi="StobiSerif Regular" w:cs="Cambria"/>
              </w:rPr>
              <w:instrText>FORMCHECKBOX</w:instrText>
            </w:r>
            <w:r w:rsidRPr="004C6BC2">
              <w:rPr>
                <w:rFonts w:ascii="StobiSerif Regular" w:hAnsi="StobiSerif Regular" w:cs="Cambria"/>
              </w:rPr>
            </w:r>
            <w:r w:rsidRPr="004C6BC2">
              <w:rPr>
                <w:rFonts w:ascii="StobiSerif Regular" w:hAnsi="StobiSerif Regular" w:cs="Cambria"/>
              </w:rPr>
              <w:fldChar w:fldCharType="end"/>
            </w:r>
            <w:r w:rsidR="00674141" w:rsidRPr="004C6BC2">
              <w:rPr>
                <w:rFonts w:ascii="StobiSerif Regular" w:hAnsi="StobiSerif Regular" w:cs="Cambria"/>
              </w:rPr>
              <w:t xml:space="preserve"> Оригинална потпишана изјава со која се потврдува согласноста на сите наведени учесници во проектот </w:t>
            </w:r>
            <w:r w:rsidR="00674141" w:rsidRPr="004C6BC2">
              <w:rPr>
                <w:rFonts w:ascii="StobiSerif Regular" w:hAnsi="StobiSerif Regular" w:cs="Cambria"/>
                <w:sz w:val="16"/>
                <w:szCs w:val="16"/>
              </w:rPr>
              <w:t xml:space="preserve">(потпишана од секој учесник индивидуално, заверена со потпис и печат од сите правни лица учесници, насока дадена во делот „Помош“ на крајот на овој документ). </w:t>
            </w:r>
          </w:p>
          <w:p w:rsidR="00674141" w:rsidRPr="004C6BC2" w:rsidRDefault="00F84A1A" w:rsidP="00857DCF">
            <w:pPr>
              <w:spacing w:line="240" w:lineRule="exact"/>
              <w:jc w:val="both"/>
              <w:rPr>
                <w:rFonts w:ascii="StobiSerif Regular" w:hAnsi="StobiSerif Regular" w:cs="Cambria"/>
              </w:rPr>
            </w:pPr>
            <w:r w:rsidRPr="004C6BC2">
              <w:rPr>
                <w:rFonts w:ascii="StobiSerif Regular" w:hAnsi="StobiSerif Regular" w:cs="Cambria"/>
              </w:rPr>
              <w:fldChar w:fldCharType="begin">
                <w:ffData>
                  <w:name w:val="CheckBox4"/>
                  <w:enabled/>
                  <w:calcOnExit w:val="0"/>
                  <w:checkBox>
                    <w:sizeAuto/>
                    <w:default w:val="0"/>
                    <w:checked w:val="0"/>
                  </w:checkBox>
                </w:ffData>
              </w:fldChar>
            </w:r>
            <w:r w:rsidR="00674141" w:rsidRPr="004C6BC2">
              <w:rPr>
                <w:rFonts w:ascii="StobiSerif Regular" w:hAnsi="StobiSerif Regular" w:cs="Cambria"/>
              </w:rPr>
              <w:instrText>FORMCHECKBOX</w:instrText>
            </w:r>
            <w:r w:rsidRPr="004C6BC2">
              <w:rPr>
                <w:rFonts w:ascii="StobiSerif Regular" w:hAnsi="StobiSerif Regular" w:cs="Cambria"/>
              </w:rPr>
            </w:r>
            <w:r w:rsidRPr="004C6BC2">
              <w:rPr>
                <w:rFonts w:ascii="StobiSerif Regular" w:hAnsi="StobiSerif Regular" w:cs="Cambria"/>
              </w:rPr>
              <w:fldChar w:fldCharType="end"/>
            </w:r>
            <w:r w:rsidR="00674141" w:rsidRPr="004C6BC2">
              <w:rPr>
                <w:rFonts w:ascii="StobiSerif Regular" w:hAnsi="StobiSerif Regular" w:cs="Cambria"/>
              </w:rPr>
              <w:t xml:space="preserve"> Доколку проектот е театарска продукција, да се достави режисерска експликација на текстот што се поставува, потпишана од режисерот.</w:t>
            </w:r>
          </w:p>
          <w:p w:rsidR="00674141" w:rsidRPr="004C6BC2" w:rsidRDefault="00F84A1A" w:rsidP="00857DCF">
            <w:pPr>
              <w:widowControl w:val="0"/>
              <w:autoSpaceDE w:val="0"/>
              <w:autoSpaceDN w:val="0"/>
              <w:adjustRightInd w:val="0"/>
              <w:spacing w:before="60" w:after="60"/>
              <w:ind w:right="-108"/>
              <w:jc w:val="both"/>
              <w:rPr>
                <w:rFonts w:ascii="StobiSerif Regular" w:hAnsi="StobiSerif Regular" w:cs="Cambria"/>
              </w:rPr>
            </w:pPr>
            <w:r w:rsidRPr="004C6BC2">
              <w:rPr>
                <w:rFonts w:ascii="StobiSerif Regular" w:hAnsi="StobiSerif Regular" w:cs="Cambria"/>
              </w:rPr>
              <w:fldChar w:fldCharType="begin">
                <w:ffData>
                  <w:name w:val="CheckBox11"/>
                  <w:enabled/>
                  <w:calcOnExit w:val="0"/>
                  <w:checkBox>
                    <w:sizeAuto/>
                    <w:default w:val="0"/>
                    <w:checked w:val="0"/>
                  </w:checkBox>
                </w:ffData>
              </w:fldChar>
            </w:r>
            <w:r w:rsidR="00674141" w:rsidRPr="004C6BC2">
              <w:rPr>
                <w:rFonts w:ascii="StobiSerif Regular" w:hAnsi="StobiSerif Regular" w:cs="Cambria"/>
              </w:rPr>
              <w:instrText>FORMCHECKBOX</w:instrText>
            </w:r>
            <w:r w:rsidRPr="004C6BC2">
              <w:rPr>
                <w:rFonts w:ascii="StobiSerif Regular" w:hAnsi="StobiSerif Regular" w:cs="Cambria"/>
              </w:rPr>
            </w:r>
            <w:r w:rsidRPr="004C6BC2">
              <w:rPr>
                <w:rFonts w:ascii="StobiSerif Regular" w:hAnsi="StobiSerif Regular" w:cs="Cambria"/>
              </w:rPr>
              <w:fldChar w:fldCharType="end"/>
            </w:r>
            <w:r w:rsidR="00674141" w:rsidRPr="004C6BC2">
              <w:rPr>
                <w:rFonts w:ascii="StobiSerif Regular" w:hAnsi="StobiSerif Regular" w:cs="Cambria"/>
              </w:rPr>
              <w:t xml:space="preserve"> Доколку од проектот произлегува обврска за регулирање на авторските права, да се достави соодвет</w:t>
            </w:r>
            <w:r w:rsidR="00857DCF" w:rsidRPr="004C6BC2">
              <w:rPr>
                <w:rFonts w:ascii="StobiSerif Regular" w:hAnsi="StobiSerif Regular" w:cs="Cambria"/>
              </w:rPr>
              <w:t>ен документ (согласност/изјава/</w:t>
            </w:r>
            <w:r w:rsidR="00674141" w:rsidRPr="004C6BC2">
              <w:rPr>
                <w:rFonts w:ascii="StobiSerif Regular" w:hAnsi="StobiSerif Regular" w:cs="Cambria"/>
              </w:rPr>
              <w:t>преддоговор или преписка како доказ дека процесот на обезбедување на авторските права е започнат).</w:t>
            </w:r>
          </w:p>
          <w:p w:rsidR="00674141" w:rsidRPr="004C6BC2" w:rsidRDefault="00F84A1A" w:rsidP="00857DCF">
            <w:pPr>
              <w:widowControl w:val="0"/>
              <w:autoSpaceDE w:val="0"/>
              <w:autoSpaceDN w:val="0"/>
              <w:adjustRightInd w:val="0"/>
              <w:spacing w:before="60" w:after="60"/>
              <w:ind w:right="-108"/>
              <w:jc w:val="both"/>
              <w:rPr>
                <w:rFonts w:ascii="StobiSerif Regular" w:hAnsi="StobiSerif Regular" w:cs="Cambria"/>
              </w:rPr>
            </w:pPr>
            <w:r w:rsidRPr="004C6BC2">
              <w:rPr>
                <w:rFonts w:ascii="StobiSerif Regular" w:hAnsi="StobiSerif Regular" w:cs="Cambria"/>
              </w:rPr>
              <w:fldChar w:fldCharType="begin">
                <w:ffData>
                  <w:name w:val="CheckBox3"/>
                  <w:enabled/>
                  <w:calcOnExit w:val="0"/>
                  <w:checkBox>
                    <w:sizeAuto/>
                    <w:default w:val="0"/>
                    <w:checked w:val="0"/>
                  </w:checkBox>
                </w:ffData>
              </w:fldChar>
            </w:r>
            <w:r w:rsidR="00674141" w:rsidRPr="004C6BC2">
              <w:rPr>
                <w:rFonts w:ascii="StobiSerif Regular" w:hAnsi="StobiSerif Regular" w:cs="Cambria"/>
              </w:rPr>
              <w:instrText>FORMCHECKBOX</w:instrText>
            </w:r>
            <w:r w:rsidRPr="004C6BC2">
              <w:rPr>
                <w:rFonts w:ascii="StobiSerif Regular" w:hAnsi="StobiSerif Regular" w:cs="Cambria"/>
              </w:rPr>
            </w:r>
            <w:r w:rsidRPr="004C6BC2">
              <w:rPr>
                <w:rFonts w:ascii="StobiSerif Regular" w:hAnsi="StobiSerif Regular" w:cs="Cambria"/>
              </w:rPr>
              <w:fldChar w:fldCharType="end"/>
            </w:r>
            <w:r w:rsidR="00674141" w:rsidRPr="004C6BC2">
              <w:rPr>
                <w:rFonts w:ascii="StobiSerif Regular" w:hAnsi="StobiSerif Regular" w:cs="Cambria"/>
              </w:rPr>
              <w:t xml:space="preserve"> За правни лица –</w:t>
            </w:r>
            <w:r w:rsidR="006A57ED" w:rsidRPr="004C6BC2">
              <w:rPr>
                <w:rFonts w:ascii="StobiSerif Regular" w:hAnsi="StobiSerif Regular" w:cs="Cambria"/>
                <w:lang w:val="mk-MK"/>
              </w:rPr>
              <w:t xml:space="preserve"> документ за регистриран</w:t>
            </w:r>
            <w:r w:rsidR="005B62A7" w:rsidRPr="004C6BC2">
              <w:rPr>
                <w:rFonts w:ascii="StobiSerif Regular" w:hAnsi="StobiSerif Regular" w:cs="Cambria"/>
                <w:lang w:val="mk-MK"/>
              </w:rPr>
              <w:t>а</w:t>
            </w:r>
            <w:r w:rsidR="006A57ED" w:rsidRPr="004C6BC2">
              <w:rPr>
                <w:rFonts w:ascii="StobiSerif Regular" w:hAnsi="StobiSerif Regular" w:cs="Cambria"/>
                <w:lang w:val="mk-MK"/>
              </w:rPr>
              <w:t xml:space="preserve"> дејност (</w:t>
            </w:r>
            <w:r w:rsidR="00857DCF" w:rsidRPr="004C6BC2">
              <w:rPr>
                <w:rFonts w:ascii="StobiSerif Regular" w:hAnsi="StobiSerif Regular" w:cs="Cambria"/>
                <w:lang w:val="mk-MK"/>
              </w:rPr>
              <w:t>ДРД-</w:t>
            </w:r>
            <w:r w:rsidR="006A57ED" w:rsidRPr="004C6BC2">
              <w:rPr>
                <w:rFonts w:ascii="StobiSerif Regular" w:hAnsi="StobiSerif Regular" w:cs="Cambria"/>
                <w:lang w:val="mk-MK"/>
              </w:rPr>
              <w:t>образец)</w:t>
            </w:r>
            <w:bookmarkStart w:id="0" w:name="_GoBack"/>
            <w:bookmarkEnd w:id="0"/>
            <w:r w:rsidR="00857DCF" w:rsidRPr="004C6BC2">
              <w:rPr>
                <w:rFonts w:ascii="StobiSerif Regular" w:hAnsi="StobiSerif Regular" w:cs="Cambria"/>
                <w:lang w:val="mk-MK"/>
              </w:rPr>
              <w:t xml:space="preserve"> </w:t>
            </w:r>
            <w:r w:rsidR="00674141" w:rsidRPr="004C6BC2">
              <w:rPr>
                <w:rFonts w:ascii="StobiSerif Regular" w:hAnsi="StobiSerif Regular" w:cs="Cambria"/>
                <w:lang w:val="mk-MK"/>
              </w:rPr>
              <w:t>тековна состојба или решение за регистриран субјект</w:t>
            </w:r>
            <w:r w:rsidR="00674141" w:rsidRPr="004C6BC2">
              <w:rPr>
                <w:rFonts w:ascii="StobiSerif Regular" w:hAnsi="StobiSerif Regular" w:cs="Cambria"/>
              </w:rPr>
              <w:t xml:space="preserve"> од областа на културата издаден</w:t>
            </w:r>
            <w:r w:rsidR="005B62A7" w:rsidRPr="004C6BC2">
              <w:rPr>
                <w:rFonts w:ascii="StobiSerif Regular" w:hAnsi="StobiSerif Regular" w:cs="Cambria"/>
                <w:lang w:val="mk-MK"/>
              </w:rPr>
              <w:t>и</w:t>
            </w:r>
            <w:r w:rsidR="00674141" w:rsidRPr="004C6BC2">
              <w:rPr>
                <w:rFonts w:ascii="StobiSerif Regular" w:hAnsi="StobiSerif Regular" w:cs="Cambria"/>
              </w:rPr>
              <w:t xml:space="preserve"> од Централниот регистар на Република </w:t>
            </w:r>
            <w:r w:rsidR="00857DCF" w:rsidRPr="004C6BC2">
              <w:rPr>
                <w:rFonts w:ascii="StobiSerif Regular" w:hAnsi="StobiSerif Regular" w:cs="Cambria"/>
                <w:lang w:val="mk-MK"/>
              </w:rPr>
              <w:t xml:space="preserve">Северна </w:t>
            </w:r>
            <w:r w:rsidR="00674141" w:rsidRPr="004C6BC2">
              <w:rPr>
                <w:rFonts w:ascii="StobiSerif Regular" w:hAnsi="StobiSerif Regular" w:cs="Cambria"/>
              </w:rPr>
              <w:t>Македонија, не постар</w:t>
            </w:r>
            <w:r w:rsidR="005B62A7" w:rsidRPr="004C6BC2">
              <w:rPr>
                <w:rFonts w:ascii="StobiSerif Regular" w:hAnsi="StobiSerif Regular" w:cs="Cambria"/>
                <w:lang w:val="mk-MK"/>
              </w:rPr>
              <w:t>и</w:t>
            </w:r>
            <w:r w:rsidR="00674141" w:rsidRPr="004C6BC2">
              <w:rPr>
                <w:rFonts w:ascii="StobiSerif Regular" w:hAnsi="StobiSerif Regular" w:cs="Cambria"/>
              </w:rPr>
              <w:t xml:space="preserve"> од 6 месеци, со исклучок на единиците на локалната самоуправа, локалните установи и другите правни лица чиј основач е Република </w:t>
            </w:r>
            <w:r w:rsidR="00857DCF" w:rsidRPr="004C6BC2">
              <w:rPr>
                <w:rFonts w:ascii="StobiSerif Regular" w:hAnsi="StobiSerif Regular" w:cs="Cambria"/>
                <w:lang w:val="mk-MK"/>
              </w:rPr>
              <w:t xml:space="preserve">Северна </w:t>
            </w:r>
            <w:r w:rsidR="00674141" w:rsidRPr="004C6BC2">
              <w:rPr>
                <w:rFonts w:ascii="StobiSerif Regular" w:hAnsi="StobiSerif Regular" w:cs="Cambria"/>
              </w:rPr>
              <w:t>Македонија.</w:t>
            </w:r>
          </w:p>
          <w:p w:rsidR="00674141" w:rsidRPr="004C6BC2" w:rsidRDefault="00674141" w:rsidP="008C32B6">
            <w:pPr>
              <w:widowControl w:val="0"/>
              <w:autoSpaceDE w:val="0"/>
              <w:autoSpaceDN w:val="0"/>
              <w:adjustRightInd w:val="0"/>
              <w:spacing w:before="60" w:after="60"/>
              <w:ind w:right="-108"/>
              <w:rPr>
                <w:rFonts w:ascii="StobiSerif Regular" w:hAnsi="StobiSerif Regular" w:cs="Cambria"/>
              </w:rPr>
            </w:pPr>
          </w:p>
          <w:p w:rsidR="00674141" w:rsidRPr="004C6BC2" w:rsidRDefault="00674141"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u w:val="single"/>
              </w:rPr>
              <w:t>Дополнителни документи</w:t>
            </w:r>
          </w:p>
          <w:p w:rsidR="00674141" w:rsidRPr="004C6BC2" w:rsidRDefault="00F84A1A" w:rsidP="008C32B6">
            <w:pPr>
              <w:widowControl w:val="0"/>
              <w:autoSpaceDE w:val="0"/>
              <w:autoSpaceDN w:val="0"/>
              <w:adjustRightInd w:val="0"/>
              <w:spacing w:before="60" w:after="60"/>
              <w:ind w:right="-108"/>
              <w:rPr>
                <w:rFonts w:ascii="StobiSerif Regular" w:hAnsi="StobiSerif Regular" w:cs="Cambria"/>
                <w:color w:val="FF0000"/>
              </w:rPr>
            </w:pPr>
            <w:r w:rsidRPr="004C6BC2">
              <w:rPr>
                <w:rFonts w:ascii="StobiSerif Regular" w:hAnsi="StobiSerif Regular" w:cs="Cambria"/>
              </w:rPr>
              <w:fldChar w:fldCharType="begin">
                <w:ffData>
                  <w:name w:val="CheckBox31"/>
                  <w:enabled/>
                  <w:calcOnExit w:val="0"/>
                  <w:checkBox>
                    <w:sizeAuto/>
                    <w:default w:val="0"/>
                    <w:checked w:val="0"/>
                  </w:checkBox>
                </w:ffData>
              </w:fldChar>
            </w:r>
            <w:r w:rsidR="00674141" w:rsidRPr="004C6BC2">
              <w:rPr>
                <w:rFonts w:ascii="StobiSerif Regular" w:hAnsi="StobiSerif Regular" w:cs="Cambria"/>
              </w:rPr>
              <w:instrText>FORMCHECKBOX</w:instrText>
            </w:r>
            <w:r w:rsidRPr="004C6BC2">
              <w:rPr>
                <w:rFonts w:ascii="StobiSerif Regular" w:hAnsi="StobiSerif Regular" w:cs="Cambria"/>
              </w:rPr>
            </w:r>
            <w:r w:rsidRPr="004C6BC2">
              <w:rPr>
                <w:rFonts w:ascii="StobiSerif Regular" w:hAnsi="StobiSerif Regular" w:cs="Cambria"/>
              </w:rPr>
              <w:fldChar w:fldCharType="end"/>
            </w:r>
            <w:r w:rsidR="00674141" w:rsidRPr="004C6BC2">
              <w:rPr>
                <w:rFonts w:ascii="StobiSerif Regular" w:hAnsi="StobiSerif Regular" w:cs="Cambria"/>
              </w:rPr>
              <w:t xml:space="preserve"> Репрезентативни медиумски содржини, како: снимки, трејлери, видео- и аудиодокументација</w:t>
            </w:r>
            <w:r w:rsidR="00857DCF" w:rsidRPr="004C6BC2">
              <w:rPr>
                <w:rFonts w:ascii="StobiSerif Regular" w:hAnsi="StobiSerif Regular" w:cs="Cambria"/>
                <w:lang w:val="mk-MK"/>
              </w:rPr>
              <w:t xml:space="preserve"> </w:t>
            </w:r>
            <w:r w:rsidR="00674141" w:rsidRPr="004C6BC2">
              <w:rPr>
                <w:rFonts w:ascii="StobiSerif Regular" w:hAnsi="StobiSerif Regular" w:cs="Cambria"/>
                <w:sz w:val="16"/>
                <w:szCs w:val="16"/>
              </w:rPr>
              <w:t xml:space="preserve">(во електронска форма на ЦД, ДВД или надворешен/пренослив/уесбе тврд диск, во најраспространетите медиумски формати: MP3, WAV, WMA за аудио; AVI, MP4, MPEG за видео; </w:t>
            </w:r>
            <w:r w:rsidR="00674141" w:rsidRPr="004C6BC2">
              <w:rPr>
                <w:rFonts w:ascii="StobiSerif Regular" w:hAnsi="StobiSerif Regular" w:cs="Cambria"/>
                <w:color w:val="000000"/>
                <w:sz w:val="16"/>
                <w:szCs w:val="16"/>
              </w:rPr>
              <w:t>JPEG за слики</w:t>
            </w:r>
            <w:r w:rsidR="00674141" w:rsidRPr="004C6BC2">
              <w:rPr>
                <w:rFonts w:ascii="StobiSerif Regular" w:hAnsi="StobiSerif Regular" w:cs="Cambria"/>
                <w:color w:val="000000"/>
              </w:rPr>
              <w:t>).</w:t>
            </w:r>
          </w:p>
          <w:p w:rsidR="00674141" w:rsidRPr="004C6BC2" w:rsidRDefault="00F84A1A"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fldChar w:fldCharType="begin">
                <w:ffData>
                  <w:name w:val="CheckBox30"/>
                  <w:enabled/>
                  <w:calcOnExit w:val="0"/>
                  <w:checkBox>
                    <w:sizeAuto/>
                    <w:default w:val="0"/>
                    <w:checked w:val="0"/>
                  </w:checkBox>
                </w:ffData>
              </w:fldChar>
            </w:r>
            <w:r w:rsidR="00674141" w:rsidRPr="004C6BC2">
              <w:rPr>
                <w:rFonts w:ascii="StobiSerif Regular" w:hAnsi="StobiSerif Regular" w:cs="Cambria"/>
              </w:rPr>
              <w:instrText>FORMCHECKBOX</w:instrText>
            </w:r>
            <w:r w:rsidRPr="004C6BC2">
              <w:rPr>
                <w:rFonts w:ascii="StobiSerif Regular" w:hAnsi="StobiSerif Regular" w:cs="Cambria"/>
              </w:rPr>
            </w:r>
            <w:r w:rsidRPr="004C6BC2">
              <w:rPr>
                <w:rFonts w:ascii="StobiSerif Regular" w:hAnsi="StobiSerif Regular" w:cs="Cambria"/>
              </w:rPr>
              <w:fldChar w:fldCharType="end"/>
            </w:r>
            <w:r w:rsidR="00674141" w:rsidRPr="004C6BC2">
              <w:rPr>
                <w:rFonts w:ascii="StobiSerif Regular" w:hAnsi="StobiSerif Regular" w:cs="Cambria"/>
              </w:rPr>
              <w:t xml:space="preserve"> Дополнителен, детален опис на проектот </w:t>
            </w:r>
            <w:r w:rsidR="00674141" w:rsidRPr="004C6BC2">
              <w:rPr>
                <w:rFonts w:ascii="StobiSerif Regular" w:hAnsi="StobiSerif Regular" w:cs="Cambria"/>
                <w:sz w:val="16"/>
                <w:szCs w:val="16"/>
              </w:rPr>
              <w:t xml:space="preserve">(доколку предвидените страници во </w:t>
            </w:r>
            <w:r w:rsidR="00674141" w:rsidRPr="004C6BC2">
              <w:rPr>
                <w:rFonts w:ascii="StobiSerif Regular" w:hAnsi="StobiSerif Regular" w:cs="Cambria"/>
                <w:i/>
                <w:iCs/>
                <w:sz w:val="16"/>
                <w:szCs w:val="16"/>
              </w:rPr>
              <w:t>8. Опис на проектот</w:t>
            </w:r>
            <w:r w:rsidR="00674141" w:rsidRPr="004C6BC2">
              <w:rPr>
                <w:rFonts w:ascii="StobiSerif Regular" w:hAnsi="StobiSerif Regular" w:cs="Cambria"/>
                <w:sz w:val="16"/>
                <w:szCs w:val="16"/>
              </w:rPr>
              <w:t xml:space="preserve"> не се доволни).</w:t>
            </w:r>
          </w:p>
          <w:p w:rsidR="00674141" w:rsidRPr="004C6BC2" w:rsidRDefault="00F84A1A"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fldChar w:fldCharType="begin">
                <w:ffData>
                  <w:name w:val="CheckBox6"/>
                  <w:enabled/>
                  <w:calcOnExit w:val="0"/>
                  <w:checkBox>
                    <w:sizeAuto/>
                    <w:default w:val="0"/>
                    <w:checked w:val="0"/>
                  </w:checkBox>
                </w:ffData>
              </w:fldChar>
            </w:r>
            <w:bookmarkStart w:id="1" w:name="CheckBox6"/>
            <w:r w:rsidR="00674141" w:rsidRPr="004C6BC2">
              <w:rPr>
                <w:rFonts w:ascii="StobiSerif Regular" w:hAnsi="StobiSerif Regular" w:cs="Cambria"/>
              </w:rPr>
              <w:instrText>FORMCHECKBOX</w:instrText>
            </w:r>
            <w:r w:rsidRPr="004C6BC2">
              <w:rPr>
                <w:rFonts w:ascii="StobiSerif Regular" w:hAnsi="StobiSerif Regular" w:cs="Cambria"/>
              </w:rPr>
            </w:r>
            <w:r w:rsidRPr="004C6BC2">
              <w:rPr>
                <w:rFonts w:ascii="StobiSerif Regular" w:hAnsi="StobiSerif Regular" w:cs="Cambria"/>
              </w:rPr>
              <w:fldChar w:fldCharType="end"/>
            </w:r>
            <w:bookmarkEnd w:id="1"/>
            <w:r w:rsidR="00674141" w:rsidRPr="004C6BC2">
              <w:rPr>
                <w:rFonts w:ascii="StobiSerif Regular" w:hAnsi="StobiSerif Regular" w:cs="Cambria"/>
              </w:rPr>
              <w:t xml:space="preserve"> Детален буџет на проектот </w:t>
            </w:r>
            <w:r w:rsidR="00674141" w:rsidRPr="004C6BC2">
              <w:rPr>
                <w:rFonts w:ascii="StobiSerif Regular" w:hAnsi="StobiSerif Regular" w:cs="Cambria"/>
                <w:sz w:val="16"/>
                <w:szCs w:val="16"/>
              </w:rPr>
              <w:t>(покрај отпечатена копија, може да се достави и во електронска форма на ЦД, ДВД или надворешен тврд диск, во Ексел-формат XLS, XLSX);.</w:t>
            </w:r>
          </w:p>
          <w:p w:rsidR="00674141" w:rsidRPr="004C6BC2" w:rsidRDefault="00F84A1A" w:rsidP="008C32B6">
            <w:pPr>
              <w:widowControl w:val="0"/>
              <w:autoSpaceDE w:val="0"/>
              <w:autoSpaceDN w:val="0"/>
              <w:adjustRightInd w:val="0"/>
              <w:spacing w:before="60" w:after="60"/>
              <w:ind w:right="-108"/>
              <w:rPr>
                <w:rFonts w:ascii="StobiSerif Regular" w:hAnsi="StobiSerif Regular" w:cs="Cambria"/>
              </w:rPr>
            </w:pPr>
            <w:r w:rsidRPr="004C6BC2">
              <w:rPr>
                <w:rFonts w:ascii="StobiSerif Regular" w:hAnsi="StobiSerif Regular" w:cs="Cambria"/>
              </w:rPr>
              <w:fldChar w:fldCharType="begin">
                <w:ffData>
                  <w:name w:val="CheckBox32"/>
                  <w:enabled/>
                  <w:calcOnExit w:val="0"/>
                  <w:checkBox>
                    <w:sizeAuto/>
                    <w:default w:val="0"/>
                    <w:checked w:val="0"/>
                  </w:checkBox>
                </w:ffData>
              </w:fldChar>
            </w:r>
            <w:r w:rsidR="00674141" w:rsidRPr="004C6BC2">
              <w:rPr>
                <w:rFonts w:ascii="StobiSerif Regular" w:hAnsi="StobiSerif Regular" w:cs="Cambria"/>
              </w:rPr>
              <w:instrText>FORMCHECKBOX</w:instrText>
            </w:r>
            <w:r w:rsidRPr="004C6BC2">
              <w:rPr>
                <w:rFonts w:ascii="StobiSerif Regular" w:hAnsi="StobiSerif Regular" w:cs="Cambria"/>
              </w:rPr>
            </w:r>
            <w:r w:rsidRPr="004C6BC2">
              <w:rPr>
                <w:rFonts w:ascii="StobiSerif Regular" w:hAnsi="StobiSerif Regular" w:cs="Cambria"/>
              </w:rPr>
              <w:fldChar w:fldCharType="end"/>
            </w:r>
            <w:r w:rsidR="00674141" w:rsidRPr="004C6BC2">
              <w:rPr>
                <w:rFonts w:ascii="StobiSerif Regular" w:hAnsi="StobiSerif Regular" w:cs="Cambria"/>
              </w:rPr>
              <w:t xml:space="preserve"> Рецензии, есеи, критички осврти, медиумски написи. </w:t>
            </w:r>
          </w:p>
          <w:p w:rsidR="00674141" w:rsidRPr="004C6BC2" w:rsidRDefault="00674141" w:rsidP="008C32B6">
            <w:pPr>
              <w:widowControl w:val="0"/>
              <w:autoSpaceDE w:val="0"/>
              <w:autoSpaceDN w:val="0"/>
              <w:adjustRightInd w:val="0"/>
              <w:spacing w:before="60" w:after="60"/>
              <w:ind w:right="-108"/>
              <w:rPr>
                <w:rFonts w:ascii="StobiSerif Regular" w:hAnsi="StobiSerif Regular" w:cs="Cambria"/>
              </w:rPr>
            </w:pPr>
          </w:p>
        </w:tc>
      </w:tr>
    </w:tbl>
    <w:p w:rsidR="00674141" w:rsidRPr="004C6BC2" w:rsidRDefault="00674141" w:rsidP="00674141">
      <w:pPr>
        <w:jc w:val="both"/>
        <w:rPr>
          <w:rFonts w:ascii="StobiSerif Regular" w:hAnsi="StobiSerif Regular" w:cs="Cambria"/>
          <w:b/>
          <w:bCs/>
          <w:lang w:eastAsia="mk-MK"/>
        </w:rPr>
      </w:pPr>
    </w:p>
    <w:p w:rsidR="00674141" w:rsidRPr="004C6BC2" w:rsidRDefault="00674141" w:rsidP="00674141">
      <w:pPr>
        <w:jc w:val="both"/>
        <w:rPr>
          <w:rFonts w:ascii="StobiSerif Regular" w:hAnsi="StobiSerif Regular" w:cs="Cambria"/>
          <w:b/>
          <w:bCs/>
          <w:lang w:eastAsia="mk-MK"/>
        </w:rPr>
      </w:pPr>
    </w:p>
    <w:p w:rsidR="00674141" w:rsidRPr="004C6BC2" w:rsidRDefault="00674141" w:rsidP="006A57ED">
      <w:pPr>
        <w:widowControl w:val="0"/>
        <w:autoSpaceDE w:val="0"/>
        <w:autoSpaceDN w:val="0"/>
        <w:adjustRightInd w:val="0"/>
        <w:spacing w:before="60" w:after="60"/>
        <w:ind w:right="-108"/>
        <w:rPr>
          <w:rFonts w:ascii="StobiSerif Regular" w:hAnsi="StobiSerif Regular" w:cs="Cambria"/>
          <w:b/>
          <w:bCs/>
          <w:lang w:eastAsia="mk-MK"/>
        </w:rPr>
      </w:pPr>
      <w:r w:rsidRPr="004C6BC2">
        <w:rPr>
          <w:rFonts w:ascii="StobiSerif Regular" w:hAnsi="StobiSerif Regular" w:cs="Cambria"/>
          <w:b/>
          <w:bCs/>
          <w:lang w:eastAsia="mk-MK"/>
        </w:rPr>
        <w:br w:type="page"/>
      </w:r>
    </w:p>
    <w:p w:rsidR="00674141" w:rsidRPr="004C6BC2" w:rsidRDefault="00857DCF" w:rsidP="00674141">
      <w:pPr>
        <w:jc w:val="both"/>
        <w:rPr>
          <w:rFonts w:ascii="StobiSerif Regular" w:hAnsi="StobiSerif Regular"/>
          <w:lang w:eastAsia="mk-MK"/>
        </w:rPr>
      </w:pPr>
      <w:r w:rsidRPr="004C6BC2">
        <w:rPr>
          <w:rFonts w:ascii="StobiSerif Regular" w:hAnsi="StobiSerif Regular" w:cs="Calibri"/>
          <w:b/>
          <w:bCs/>
          <w:lang w:eastAsia="mk-MK"/>
        </w:rPr>
        <w:t>Помош (</w:t>
      </w:r>
      <w:r w:rsidRPr="004C6BC2">
        <w:rPr>
          <w:rFonts w:ascii="StobiSerif Regular" w:hAnsi="StobiSerif Regular" w:cs="Calibri"/>
          <w:b/>
          <w:bCs/>
          <w:lang w:val="mk-MK" w:eastAsia="mk-MK"/>
        </w:rPr>
        <w:t>о</w:t>
      </w:r>
      <w:r w:rsidR="00674141" w:rsidRPr="004C6BC2">
        <w:rPr>
          <w:rFonts w:ascii="StobiSerif Regular" w:hAnsi="StobiSerif Regular" w:cs="Calibri"/>
          <w:b/>
          <w:bCs/>
          <w:lang w:eastAsia="mk-MK"/>
        </w:rPr>
        <w:t>вој дел е само за помош при составувањето на пријавата и не е дел од пријавата, да не се печати и да не се доставува до Министерството)</w:t>
      </w:r>
    </w:p>
    <w:p w:rsidR="00674141" w:rsidRPr="004C6BC2" w:rsidRDefault="00674141" w:rsidP="00674141">
      <w:pPr>
        <w:jc w:val="both"/>
        <w:rPr>
          <w:rFonts w:ascii="StobiSerif Regular" w:hAnsi="StobiSerif Regular" w:cs="Calibri"/>
          <w:b/>
          <w:bCs/>
          <w:lang w:eastAsia="mk-MK"/>
        </w:rPr>
      </w:pPr>
    </w:p>
    <w:p w:rsidR="00674141" w:rsidRPr="004C6BC2" w:rsidRDefault="00674141" w:rsidP="00674141">
      <w:pPr>
        <w:jc w:val="both"/>
        <w:rPr>
          <w:rFonts w:ascii="StobiSerif Regular" w:hAnsi="StobiSerif Regular" w:cs="Calibri"/>
          <w:b/>
          <w:bCs/>
          <w:lang w:eastAsia="mk-MK"/>
        </w:rPr>
      </w:pPr>
      <w:r w:rsidRPr="004C6BC2">
        <w:rPr>
          <w:rFonts w:ascii="StobiSerif Regular" w:hAnsi="StobiSerif Regular" w:cs="Calibri"/>
          <w:b/>
          <w:bCs/>
          <w:lang w:eastAsia="mk-MK"/>
        </w:rPr>
        <w:t>6.2. Време и времетраење</w:t>
      </w:r>
    </w:p>
    <w:p w:rsidR="00674141" w:rsidRPr="004C6BC2" w:rsidRDefault="00674141" w:rsidP="00674141">
      <w:pPr>
        <w:jc w:val="both"/>
        <w:rPr>
          <w:rFonts w:ascii="StobiSerif Regular" w:hAnsi="StobiSerif Regular" w:cs="Calibri"/>
          <w:lang w:eastAsia="mk-MK"/>
        </w:rPr>
      </w:pPr>
      <w:r w:rsidRPr="004C6BC2">
        <w:rPr>
          <w:rFonts w:ascii="StobiSerif Regular" w:hAnsi="StobiSerif Regular" w:cs="Calibri"/>
          <w:lang w:eastAsia="mk-MK"/>
        </w:rPr>
        <w:t xml:space="preserve">Доколку </w:t>
      </w:r>
      <w:bookmarkStart w:id="2" w:name="_Hlk494402958"/>
      <w:r w:rsidRPr="004C6BC2">
        <w:rPr>
          <w:rFonts w:ascii="StobiSerif Regular" w:hAnsi="StobiSerif Regular" w:cs="Calibri"/>
          <w:lang w:eastAsia="mk-MK"/>
        </w:rPr>
        <w:t xml:space="preserve">сѐ уште </w:t>
      </w:r>
      <w:bookmarkEnd w:id="2"/>
      <w:r w:rsidRPr="004C6BC2">
        <w:rPr>
          <w:rFonts w:ascii="StobiSerif Regular" w:hAnsi="StobiSerif Regular" w:cs="Calibri"/>
          <w:lang w:eastAsia="mk-MK"/>
        </w:rPr>
        <w:t>нема точен датум или се повеќе настани, се впишуваат планираните месеци на реализација, на пример</w:t>
      </w:r>
      <w:r w:rsidR="004C1CB3" w:rsidRPr="004C6BC2">
        <w:rPr>
          <w:rFonts w:ascii="StobiSerif Regular" w:hAnsi="StobiSerif Regular" w:cs="Calibri"/>
          <w:lang w:eastAsia="mk-MK"/>
        </w:rPr>
        <w:t>, „од септември до декември 20</w:t>
      </w:r>
      <w:r w:rsidR="004C1CB3" w:rsidRPr="004C6BC2">
        <w:rPr>
          <w:rFonts w:ascii="StobiSerif Regular" w:hAnsi="StobiSerif Regular" w:cs="Calibri"/>
          <w:lang w:val="mk-MK" w:eastAsia="mk-MK"/>
        </w:rPr>
        <w:t>20</w:t>
      </w:r>
      <w:r w:rsidRPr="004C6BC2">
        <w:rPr>
          <w:rFonts w:ascii="StobiSerif Regular" w:hAnsi="StobiSerif Regular" w:cs="Calibri"/>
          <w:lang w:eastAsia="mk-MK"/>
        </w:rPr>
        <w:t xml:space="preserve">“, без денови на времетраење. </w:t>
      </w:r>
    </w:p>
    <w:p w:rsidR="00674141" w:rsidRPr="004C6BC2" w:rsidRDefault="00674141" w:rsidP="00674141">
      <w:pPr>
        <w:jc w:val="both"/>
        <w:rPr>
          <w:rFonts w:ascii="StobiSerif Regular" w:hAnsi="StobiSerif Regular" w:cs="Calibri"/>
          <w:b/>
          <w:bCs/>
          <w:lang w:eastAsia="mk-MK"/>
        </w:rPr>
      </w:pPr>
      <w:r w:rsidRPr="004C6BC2">
        <w:rPr>
          <w:rFonts w:ascii="StobiSerif Regular" w:hAnsi="StobiSerif Regular" w:cs="Calibri"/>
          <w:b/>
          <w:bCs/>
          <w:lang w:eastAsia="mk-MK"/>
        </w:rPr>
        <w:t>7.1. Автори</w:t>
      </w:r>
    </w:p>
    <w:p w:rsidR="00674141" w:rsidRPr="004C6BC2" w:rsidRDefault="00674141" w:rsidP="00674141">
      <w:pPr>
        <w:jc w:val="both"/>
        <w:rPr>
          <w:rFonts w:ascii="StobiSerif Regular" w:hAnsi="StobiSerif Regular" w:cs="Calibri"/>
          <w:lang w:eastAsia="mk-MK"/>
        </w:rPr>
      </w:pPr>
      <w:r w:rsidRPr="004C6BC2">
        <w:rPr>
          <w:rFonts w:ascii="StobiSerif Regular" w:hAnsi="StobiSerif Regular" w:cs="Calibri"/>
          <w:lang w:eastAsia="mk-MK"/>
        </w:rPr>
        <w:t>На пример: режисер, драматург, сценограф, костимограф, музика и сл. на театарска или радиодрама; уредник(ци), автор(и) на текстови и сл. за печатени или електронски публикации во драмска дејност; програмски уредник на едукативна програма или манифестација итн.</w:t>
      </w:r>
    </w:p>
    <w:p w:rsidR="00674141" w:rsidRPr="004C6BC2" w:rsidRDefault="00674141" w:rsidP="00674141">
      <w:pPr>
        <w:jc w:val="both"/>
        <w:rPr>
          <w:rFonts w:ascii="StobiSerif Regular" w:hAnsi="StobiSerif Regular" w:cs="Calibri"/>
          <w:lang w:eastAsia="mk-MK"/>
        </w:rPr>
      </w:pPr>
      <w:r w:rsidRPr="004C6BC2">
        <w:rPr>
          <w:rFonts w:ascii="StobiSerif Regular" w:hAnsi="StobiSerif Regular" w:cs="Calibri"/>
          <w:b/>
          <w:bCs/>
          <w:lang w:eastAsia="mk-MK"/>
        </w:rPr>
        <w:t>7.2. Соработници</w:t>
      </w:r>
    </w:p>
    <w:p w:rsidR="00674141" w:rsidRPr="004C6BC2" w:rsidRDefault="00674141" w:rsidP="00674141">
      <w:pPr>
        <w:jc w:val="both"/>
        <w:rPr>
          <w:rFonts w:ascii="StobiSerif Regular" w:hAnsi="StobiSerif Regular" w:cs="Calibri"/>
          <w:lang w:eastAsia="mk-MK"/>
        </w:rPr>
      </w:pPr>
      <w:r w:rsidRPr="004C6BC2">
        <w:rPr>
          <w:rFonts w:ascii="StobiSerif Regular" w:hAnsi="StobiSerif Regular" w:cs="Calibri"/>
          <w:lang w:eastAsia="mk-MK"/>
        </w:rPr>
        <w:t>На пример: дел од технички персонал во театарска претстава; поканети селектори или коуредници на програма (едукативна програма, фестивал/манифестација, конференција) во драмска дејност; снимател (студио) за радиодрама; коуредник, лектор на публикација итн.</w:t>
      </w:r>
    </w:p>
    <w:p w:rsidR="00674141" w:rsidRPr="004C6BC2" w:rsidRDefault="00674141" w:rsidP="00674141">
      <w:pPr>
        <w:jc w:val="both"/>
        <w:rPr>
          <w:rStyle w:val="CommentReference"/>
          <w:rFonts w:ascii="StobiSerif Regular" w:hAnsi="StobiSerif Regular" w:cs="Calibri"/>
          <w:sz w:val="22"/>
          <w:szCs w:val="22"/>
        </w:rPr>
      </w:pPr>
      <w:r w:rsidRPr="004C6BC2">
        <w:rPr>
          <w:rStyle w:val="CommentReference"/>
          <w:rFonts w:ascii="StobiSerif Regular" w:hAnsi="StobiSerif Regular" w:cs="Calibri"/>
          <w:b/>
          <w:bCs/>
          <w:sz w:val="22"/>
          <w:szCs w:val="22"/>
        </w:rPr>
        <w:t>8.1. Цел(и)</w:t>
      </w:r>
    </w:p>
    <w:p w:rsidR="00674141" w:rsidRPr="004C6BC2" w:rsidRDefault="00674141" w:rsidP="00674141">
      <w:pPr>
        <w:jc w:val="both"/>
        <w:rPr>
          <w:rStyle w:val="CommentReference"/>
          <w:rFonts w:ascii="StobiSerif Regular" w:hAnsi="StobiSerif Regular" w:cs="Calibri"/>
          <w:b/>
          <w:bCs/>
          <w:sz w:val="22"/>
          <w:szCs w:val="22"/>
        </w:rPr>
      </w:pPr>
      <w:r w:rsidRPr="004C6BC2">
        <w:rPr>
          <w:rStyle w:val="CommentReference"/>
          <w:rFonts w:ascii="StobiSerif Regular" w:hAnsi="StobiSerif Regular" w:cs="Calibri"/>
          <w:sz w:val="22"/>
          <w:szCs w:val="22"/>
        </w:rPr>
        <w:t xml:space="preserve">Што е тоа што сака да го постигне проектот во планираниот временски период? Кон што ќе придонесе? Кој проблем, која тема ќе ја третира? </w:t>
      </w:r>
    </w:p>
    <w:p w:rsidR="00674141" w:rsidRPr="004C6BC2" w:rsidRDefault="00674141" w:rsidP="00674141">
      <w:pPr>
        <w:jc w:val="both"/>
        <w:rPr>
          <w:rStyle w:val="CommentReference"/>
          <w:rFonts w:ascii="StobiSerif Regular" w:hAnsi="StobiSerif Regular" w:cs="Calibri"/>
          <w:b/>
          <w:bCs/>
          <w:sz w:val="22"/>
          <w:szCs w:val="22"/>
        </w:rPr>
      </w:pPr>
      <w:r w:rsidRPr="004C6BC2">
        <w:rPr>
          <w:rStyle w:val="CommentReference"/>
          <w:rFonts w:ascii="StobiSerif Regular" w:hAnsi="StobiSerif Regular" w:cs="Calibri"/>
          <w:b/>
          <w:bCs/>
          <w:sz w:val="22"/>
          <w:szCs w:val="22"/>
        </w:rPr>
        <w:t>8.2. Резултати</w:t>
      </w:r>
    </w:p>
    <w:p w:rsidR="00674141" w:rsidRPr="004C6BC2" w:rsidRDefault="00674141" w:rsidP="00674141">
      <w:pPr>
        <w:jc w:val="both"/>
        <w:rPr>
          <w:rStyle w:val="CommentReference"/>
          <w:rFonts w:ascii="StobiSerif Regular" w:hAnsi="StobiSerif Regular" w:cs="Calibri"/>
          <w:sz w:val="22"/>
          <w:szCs w:val="22"/>
        </w:rPr>
      </w:pPr>
      <w:r w:rsidRPr="004C6BC2">
        <w:rPr>
          <w:rStyle w:val="CommentReference"/>
          <w:rFonts w:ascii="StobiSerif Regular" w:hAnsi="StobiSerif Regular" w:cs="Calibri"/>
          <w:sz w:val="22"/>
          <w:szCs w:val="22"/>
        </w:rPr>
        <w:t xml:space="preserve">Квантитативни резултати, како: број на продукти, број на учесници во проект, број на очекувана/проектирана публика, очекувани гостувања, број на медиумски содржини итн. (препорачано е да се проектираат реалистично и остварливо, често се формулираат со „најмалку“ - на пр.: „најмалку 250 лица во публика“) и квалитативни резултати (поважни се од квантитативните, се очекува да се наведат најмалку 3, се формулираат со афирмативни глаголи кои сугерираат некое квалитативно подобрување на ситуацијата, на пример: „подобрен/а/о/и“, „зголемен/а/о/“, „унапреден/а/о/и“, „развиен/а/о/и“, „промовиран/а/о/и“ итн. - на пр.: „зголемена информираност на публиката за...“). </w:t>
      </w:r>
    </w:p>
    <w:p w:rsidR="00674141" w:rsidRPr="004C6BC2" w:rsidRDefault="00674141" w:rsidP="00674141">
      <w:pPr>
        <w:jc w:val="both"/>
        <w:rPr>
          <w:rFonts w:ascii="StobiSerif Regular" w:hAnsi="StobiSerif Regular" w:cs="Calibri"/>
          <w:b/>
          <w:bCs/>
          <w:lang w:eastAsia="mk-MK"/>
        </w:rPr>
      </w:pPr>
      <w:r w:rsidRPr="004C6BC2">
        <w:rPr>
          <w:rFonts w:ascii="StobiSerif Regular" w:hAnsi="StobiSerif Regular" w:cs="Calibri"/>
          <w:b/>
          <w:bCs/>
          <w:lang w:eastAsia="mk-MK"/>
        </w:rPr>
        <w:t>9. Опис на проектот</w:t>
      </w:r>
    </w:p>
    <w:p w:rsidR="00674141" w:rsidRPr="004C6BC2" w:rsidRDefault="00674141" w:rsidP="00674141">
      <w:pPr>
        <w:jc w:val="both"/>
        <w:rPr>
          <w:rFonts w:ascii="StobiSerif Regular" w:hAnsi="StobiSerif Regular"/>
          <w:lang w:eastAsia="mk-MK"/>
        </w:rPr>
      </w:pPr>
      <w:r w:rsidRPr="004C6BC2">
        <w:rPr>
          <w:rFonts w:ascii="StobiSerif Regular" w:hAnsi="StobiSerif Regular" w:cs="Calibri"/>
          <w:bCs/>
          <w:lang w:eastAsia="mk-MK"/>
        </w:rPr>
        <w:t xml:space="preserve">На ова место </w:t>
      </w:r>
      <w:r w:rsidRPr="004C6BC2">
        <w:rPr>
          <w:rFonts w:ascii="StobiSerif Regular" w:hAnsi="StobiSerif Regular"/>
          <w:lang w:eastAsia="mk-MK"/>
        </w:rPr>
        <w:t xml:space="preserve">да се даде резиме на проектот – програмски концепт, фазите на реализација, целната група, планирани активности, учесници во програмата (број и имиња за дефинирани  учесници или профил за планираниучесници). </w:t>
      </w:r>
    </w:p>
    <w:p w:rsidR="00674141" w:rsidRPr="004C6BC2" w:rsidRDefault="00674141" w:rsidP="00674141">
      <w:pPr>
        <w:jc w:val="both"/>
        <w:rPr>
          <w:rFonts w:ascii="StobiSerif Regular" w:hAnsi="StobiSerif Regular"/>
          <w:lang w:eastAsia="mk-MK"/>
        </w:rPr>
      </w:pPr>
      <w:r w:rsidRPr="004C6BC2">
        <w:rPr>
          <w:rFonts w:ascii="StobiSerif Regular" w:hAnsi="StobiSerif Regular"/>
          <w:lang w:eastAsia="mk-MK"/>
        </w:rPr>
        <w:t>Доколку проектот е со повторлив карактер (се одржува годишно, на пример театарски фестивал), во опис на проектот се дава програмски концепт, кратка историја на настанот со осврт на претходните изданија и релевантни учесници, години на одржување на проектот, ефекти/резултати од претходните изданија и нацрт-програма за годината за која се поднесува апликацијата.</w:t>
      </w:r>
    </w:p>
    <w:p w:rsidR="00674141" w:rsidRPr="004C6BC2" w:rsidRDefault="00674141" w:rsidP="00674141">
      <w:pPr>
        <w:jc w:val="both"/>
        <w:rPr>
          <w:rFonts w:ascii="StobiSerif Regular" w:hAnsi="StobiSerif Regular" w:cs="Calibri"/>
          <w:bCs/>
          <w:lang w:eastAsia="mk-MK"/>
        </w:rPr>
      </w:pPr>
      <w:r w:rsidRPr="004C6BC2">
        <w:rPr>
          <w:rFonts w:ascii="StobiSerif Regular" w:hAnsi="StobiSerif Regular"/>
          <w:lang w:eastAsia="mk-MK"/>
        </w:rPr>
        <w:t>Онаму каде што е применливо, се даваат информации за поврзаноста на настанот со соодветна мрежа на меѓународни субјекти (фестивали, асоцијации), рејтинг на доделените награди и сл.</w:t>
      </w:r>
    </w:p>
    <w:p w:rsidR="00674141" w:rsidRPr="004C6BC2" w:rsidRDefault="00674141" w:rsidP="00674141">
      <w:pPr>
        <w:jc w:val="both"/>
        <w:rPr>
          <w:rFonts w:ascii="StobiSerif Regular" w:hAnsi="StobiSerif Regular" w:cs="Calibri"/>
          <w:lang w:eastAsia="mk-MK"/>
        </w:rPr>
      </w:pPr>
      <w:r w:rsidRPr="004C6BC2">
        <w:rPr>
          <w:rFonts w:ascii="StobiSerif Regular" w:hAnsi="StobiSerif Regular" w:cs="Calibri"/>
          <w:lang w:eastAsia="mk-MK"/>
        </w:rPr>
        <w:t>За издаваштво, обезбедете и технички податоци, како: број на страници/табаци, формат, тираж, квалитет на хартија и сл. За подетални насоки, погледнете го делот за помош во пријавата за издавачка дејност.</w:t>
      </w:r>
    </w:p>
    <w:p w:rsidR="006A57ED" w:rsidRPr="004C6BC2" w:rsidRDefault="006A57ED" w:rsidP="006A57ED">
      <w:pPr>
        <w:jc w:val="both"/>
        <w:rPr>
          <w:rFonts w:ascii="StobiSerif Regular" w:hAnsi="StobiSerif Regular" w:cs="Calibri"/>
          <w:b/>
          <w:lang w:val="mk-MK" w:eastAsia="mk-MK"/>
        </w:rPr>
      </w:pPr>
      <w:r w:rsidRPr="004C6BC2">
        <w:rPr>
          <w:rFonts w:ascii="StobiSerif Regular" w:hAnsi="StobiSerif Regular" w:cs="Calibri"/>
          <w:b/>
          <w:lang w:val="mk-MK" w:eastAsia="mk-MK"/>
        </w:rPr>
        <w:t>11.1</w:t>
      </w:r>
      <w:r w:rsidR="00857DCF" w:rsidRPr="004C6BC2">
        <w:rPr>
          <w:rFonts w:ascii="StobiSerif Regular" w:hAnsi="StobiSerif Regular" w:cs="Calibri"/>
          <w:b/>
          <w:lang w:val="mk-MK" w:eastAsia="mk-MK"/>
        </w:rPr>
        <w:t>.</w:t>
      </w:r>
      <w:r w:rsidRPr="004C6BC2">
        <w:rPr>
          <w:rFonts w:ascii="StobiSerif Regular" w:hAnsi="StobiSerif Regular" w:cs="Calibri"/>
          <w:b/>
          <w:lang w:val="mk-MK" w:eastAsia="mk-MK"/>
        </w:rPr>
        <w:t xml:space="preserve"> План на активности</w:t>
      </w:r>
    </w:p>
    <w:p w:rsidR="006A57ED" w:rsidRPr="004C6BC2" w:rsidRDefault="006A57ED" w:rsidP="006A57ED">
      <w:pPr>
        <w:jc w:val="both"/>
        <w:rPr>
          <w:rFonts w:ascii="StobiSerif Regular" w:hAnsi="StobiSerif Regular" w:cs="Calibri"/>
          <w:b/>
          <w:lang w:val="mk-MK" w:eastAsia="mk-MK"/>
        </w:rPr>
      </w:pPr>
      <w:r w:rsidRPr="004C6BC2">
        <w:rPr>
          <w:rFonts w:ascii="StobiSerif Regular" w:hAnsi="StobiSerif Regular"/>
          <w:lang w:val="mk-MK" w:eastAsia="mk-MK"/>
        </w:rPr>
        <w:t xml:space="preserve">Се наведуваат </w:t>
      </w:r>
      <w:r w:rsidRPr="004C6BC2">
        <w:rPr>
          <w:rFonts w:ascii="StobiSerif Regular" w:hAnsi="StobiSerif Regular"/>
          <w:lang w:eastAsia="mk-MK"/>
        </w:rPr>
        <w:t>фазите на реализација</w:t>
      </w:r>
      <w:r w:rsidRPr="004C6BC2">
        <w:rPr>
          <w:rFonts w:ascii="StobiSerif Regular" w:hAnsi="StobiSerif Regular"/>
          <w:lang w:val="mk-MK" w:eastAsia="mk-MK"/>
        </w:rPr>
        <w:t>, подготовките и планираните активности.</w:t>
      </w:r>
    </w:p>
    <w:p w:rsidR="006A57ED" w:rsidRPr="004C6BC2" w:rsidRDefault="006A57ED" w:rsidP="006A57ED">
      <w:pPr>
        <w:jc w:val="both"/>
        <w:rPr>
          <w:rFonts w:ascii="StobiSerif Regular" w:hAnsi="StobiSerif Regular" w:cs="Calibri"/>
          <w:b/>
          <w:bCs/>
          <w:lang w:val="mk-MK" w:eastAsia="mk-MK"/>
        </w:rPr>
      </w:pPr>
      <w:r w:rsidRPr="004C6BC2">
        <w:rPr>
          <w:rFonts w:ascii="StobiSerif Regular" w:hAnsi="StobiSerif Regular" w:cs="Calibri"/>
          <w:b/>
          <w:bCs/>
          <w:lang w:eastAsia="mk-MK"/>
        </w:rPr>
        <w:t>1</w:t>
      </w:r>
      <w:r w:rsidRPr="004C6BC2">
        <w:rPr>
          <w:rFonts w:ascii="StobiSerif Regular" w:hAnsi="StobiSerif Regular" w:cs="Calibri"/>
          <w:b/>
          <w:bCs/>
          <w:lang w:val="mk-MK" w:eastAsia="mk-MK"/>
        </w:rPr>
        <w:t>2</w:t>
      </w:r>
      <w:r w:rsidRPr="004C6BC2">
        <w:rPr>
          <w:rFonts w:ascii="StobiSerif Regular" w:hAnsi="StobiSerif Regular" w:cs="Calibri"/>
          <w:b/>
          <w:bCs/>
          <w:lang w:eastAsia="mk-MK"/>
        </w:rPr>
        <w:t xml:space="preserve">.1. </w:t>
      </w:r>
      <w:r w:rsidRPr="004C6BC2">
        <w:rPr>
          <w:rFonts w:ascii="StobiSerif Regular" w:hAnsi="StobiSerif Regular" w:cs="Calibri"/>
          <w:b/>
          <w:bCs/>
          <w:lang w:val="mk-MK" w:eastAsia="mk-MK"/>
        </w:rPr>
        <w:t>Буџет на проектот</w:t>
      </w:r>
    </w:p>
    <w:p w:rsidR="006A57ED" w:rsidRPr="004C6BC2" w:rsidRDefault="00857DCF" w:rsidP="006A57ED">
      <w:pPr>
        <w:jc w:val="both"/>
        <w:rPr>
          <w:rFonts w:ascii="StobiSerif Regular" w:hAnsi="StobiSerif Regular" w:cs="Calibri"/>
          <w:lang w:eastAsia="mk-MK"/>
        </w:rPr>
      </w:pPr>
      <w:r w:rsidRPr="004C6BC2">
        <w:rPr>
          <w:rFonts w:ascii="StobiSerif Regular" w:hAnsi="StobiSerif Regular" w:cs="Calibri"/>
          <w:lang w:eastAsia="mk-MK"/>
        </w:rPr>
        <w:t xml:space="preserve">Доколку се работи за </w:t>
      </w:r>
      <w:r w:rsidR="006A57ED" w:rsidRPr="004C6BC2">
        <w:rPr>
          <w:rFonts w:ascii="StobiSerif Regular" w:hAnsi="StobiSerif Regular" w:cs="Calibri"/>
          <w:lang w:eastAsia="mk-MK"/>
        </w:rPr>
        <w:t>сложен проект со повеќе активности, на пример</w:t>
      </w:r>
      <w:r w:rsidRPr="004C6BC2">
        <w:rPr>
          <w:rFonts w:ascii="StobiSerif Regular" w:hAnsi="StobiSerif Regular" w:cs="Calibri"/>
          <w:lang w:val="mk-MK" w:eastAsia="mk-MK"/>
        </w:rPr>
        <w:t>,</w:t>
      </w:r>
      <w:r w:rsidR="006A57ED" w:rsidRPr="004C6BC2">
        <w:rPr>
          <w:rFonts w:ascii="StobiSerif Regular" w:hAnsi="StobiSerif Regular" w:cs="Calibri"/>
          <w:lang w:eastAsia="mk-MK"/>
        </w:rPr>
        <w:t xml:space="preserve"> 3 концерти и издание на аудиозапис, да се прикаже детално разработен буџет за секоја посебна активност</w:t>
      </w:r>
      <w:r w:rsidR="006A57ED" w:rsidRPr="004C6BC2">
        <w:rPr>
          <w:rFonts w:ascii="StobiSerif Regular" w:hAnsi="StobiSerif Regular" w:cs="Calibri"/>
          <w:lang w:val="mk-MK" w:eastAsia="mk-MK"/>
        </w:rPr>
        <w:t xml:space="preserve"> по план на активности</w:t>
      </w:r>
      <w:r w:rsidR="006A57ED" w:rsidRPr="004C6BC2">
        <w:rPr>
          <w:rFonts w:ascii="StobiSerif Regular" w:hAnsi="StobiSerif Regular" w:cs="Calibri"/>
          <w:lang w:eastAsia="mk-MK"/>
        </w:rPr>
        <w:t xml:space="preserve">. За серијата концерти, спецификација на трошоци за секој концерт посебно и за изданието на аудиозапис спецификација на трошоци поврзани со продукција на изданието. </w:t>
      </w:r>
      <w:r w:rsidR="006A57ED" w:rsidRPr="004C6BC2">
        <w:rPr>
          <w:rFonts w:ascii="StobiSerif Regular" w:hAnsi="StobiSerif Regular"/>
          <w:lang w:eastAsia="mk-MK"/>
        </w:rPr>
        <w:t>Доколку Министерството за култура одлучи делумно да го поддржи проектот, ваквиот приказ на трошоци ќе му овозможи да селектира кои од споменатите активности ќе ги поддржи и покрие нивните трошоци.</w:t>
      </w:r>
    </w:p>
    <w:p w:rsidR="00674141" w:rsidRPr="004C6BC2" w:rsidRDefault="00674141" w:rsidP="00674141">
      <w:pPr>
        <w:jc w:val="both"/>
        <w:rPr>
          <w:rFonts w:ascii="StobiSerif Regular" w:hAnsi="StobiSerif Regular" w:cs="Calibri"/>
          <w:b/>
          <w:bCs/>
          <w:lang w:eastAsia="mk-MK"/>
        </w:rPr>
      </w:pPr>
      <w:r w:rsidRPr="004C6BC2">
        <w:rPr>
          <w:rFonts w:ascii="StobiSerif Regular" w:hAnsi="StobiSerif Regular" w:cs="Calibri"/>
          <w:b/>
          <w:bCs/>
          <w:lang w:eastAsia="mk-MK"/>
        </w:rPr>
        <w:t>1</w:t>
      </w:r>
      <w:r w:rsidR="006A57ED" w:rsidRPr="004C6BC2">
        <w:rPr>
          <w:rFonts w:ascii="StobiSerif Regular" w:hAnsi="StobiSerif Regular" w:cs="Calibri"/>
          <w:b/>
          <w:bCs/>
          <w:lang w:val="mk-MK" w:eastAsia="mk-MK"/>
        </w:rPr>
        <w:t>4</w:t>
      </w:r>
      <w:r w:rsidRPr="004C6BC2">
        <w:rPr>
          <w:rFonts w:ascii="StobiSerif Regular" w:hAnsi="StobiSerif Regular" w:cs="Calibri"/>
          <w:b/>
          <w:bCs/>
          <w:lang w:eastAsia="mk-MK"/>
        </w:rPr>
        <w:t>. Обезбедени средства од други извори</w:t>
      </w:r>
    </w:p>
    <w:p w:rsidR="00674141" w:rsidRPr="004C6BC2" w:rsidRDefault="00674141" w:rsidP="00674141">
      <w:pPr>
        <w:jc w:val="both"/>
        <w:rPr>
          <w:rFonts w:ascii="StobiSerif Regular" w:hAnsi="StobiSerif Regular" w:cs="Calibri"/>
          <w:lang w:eastAsia="mk-MK"/>
        </w:rPr>
      </w:pPr>
      <w:r w:rsidRPr="004C6BC2">
        <w:rPr>
          <w:rFonts w:ascii="StobiSerif Regular" w:hAnsi="StobiSerif Regular" w:cs="Calibri"/>
          <w:lang w:eastAsia="mk-MK"/>
        </w:rPr>
        <w:t xml:space="preserve">Покрај средствата од други извори и сопствените средства, проектите кои добиваат средства од комерцијални активности на предложениот проект, како, на пример, од продажба на публикации или влезници, потребно е да го планираат и тој извор тука. </w:t>
      </w:r>
    </w:p>
    <w:p w:rsidR="00674141" w:rsidRPr="004C6BC2" w:rsidRDefault="006A57ED" w:rsidP="00674141">
      <w:pPr>
        <w:jc w:val="both"/>
        <w:rPr>
          <w:rFonts w:ascii="StobiSerif Regular" w:hAnsi="StobiSerif Regular" w:cs="Calibri"/>
          <w:b/>
          <w:bCs/>
          <w:lang w:eastAsia="mk-MK"/>
        </w:rPr>
      </w:pPr>
      <w:r w:rsidRPr="004C6BC2">
        <w:rPr>
          <w:rFonts w:ascii="StobiSerif Regular" w:hAnsi="StobiSerif Regular" w:cs="Calibri"/>
          <w:b/>
          <w:bCs/>
          <w:lang w:eastAsia="mk-MK"/>
        </w:rPr>
        <w:t>15</w:t>
      </w:r>
      <w:r w:rsidR="00674141" w:rsidRPr="004C6BC2">
        <w:rPr>
          <w:rFonts w:ascii="StobiSerif Regular" w:hAnsi="StobiSerif Regular" w:cs="Calibri"/>
          <w:b/>
          <w:bCs/>
          <w:lang w:eastAsia="mk-MK"/>
        </w:rPr>
        <w:t>. Прилози</w:t>
      </w:r>
    </w:p>
    <w:p w:rsidR="00674141" w:rsidRPr="004C6BC2" w:rsidRDefault="00674141" w:rsidP="00674141">
      <w:pPr>
        <w:jc w:val="both"/>
        <w:rPr>
          <w:rFonts w:ascii="StobiSerif Regular" w:hAnsi="StobiSerif Regular" w:cs="Calibri"/>
          <w:lang w:eastAsia="mk-MK"/>
        </w:rPr>
      </w:pPr>
      <w:r w:rsidRPr="004C6BC2">
        <w:rPr>
          <w:rFonts w:ascii="StobiSerif Regular" w:hAnsi="StobiSerif Regular" w:cs="Calibri"/>
          <w:b/>
          <w:lang w:eastAsia="mk-MK"/>
        </w:rPr>
        <w:t>Потпишана изјава</w:t>
      </w:r>
      <w:r w:rsidRPr="004C6BC2">
        <w:rPr>
          <w:rFonts w:ascii="StobiSerif Regular" w:hAnsi="StobiSerif Regular" w:cs="Calibri"/>
          <w:lang w:eastAsia="mk-MK"/>
        </w:rPr>
        <w:t xml:space="preserve"> со која се потврдува согласност за учество е документ со кој се потврдува интересот на учесникот (автор или соработник) во проектот да биде вклучен во неговата реализација. Доколку проектот влезе во реализација, оваа изјава ќе биде земената со договор за соработка со точно утврдени права и обврски меѓу носителот и учесникот на проектот.</w:t>
      </w:r>
    </w:p>
    <w:p w:rsidR="00674141" w:rsidRPr="004C6BC2" w:rsidRDefault="00674141" w:rsidP="00674141">
      <w:pPr>
        <w:pStyle w:val="ListParagraph1"/>
        <w:ind w:left="0"/>
        <w:jc w:val="both"/>
        <w:rPr>
          <w:rFonts w:ascii="StobiSerif Regular" w:hAnsi="StobiSerif Regular"/>
          <w:lang w:eastAsia="mk-MK"/>
        </w:rPr>
      </w:pPr>
      <w:r w:rsidRPr="004C6BC2">
        <w:rPr>
          <w:rFonts w:ascii="StobiSerif Regular" w:hAnsi="StobiSerif Regular" w:cs="Calibri"/>
          <w:b/>
          <w:lang w:eastAsia="mk-MK"/>
        </w:rPr>
        <w:t>Портфолиото</w:t>
      </w:r>
      <w:r w:rsidR="00857DCF" w:rsidRPr="004C6BC2">
        <w:rPr>
          <w:rFonts w:ascii="StobiSerif Regular" w:hAnsi="StobiSerif Regular" w:cs="Calibri"/>
          <w:b/>
          <w:lang w:val="en-US" w:eastAsia="mk-MK"/>
        </w:rPr>
        <w:t xml:space="preserve"> </w:t>
      </w:r>
      <w:r w:rsidRPr="004C6BC2">
        <w:rPr>
          <w:rFonts w:ascii="StobiSerif Regular" w:hAnsi="StobiSerif Regular" w:cs="Calibri"/>
          <w:lang w:eastAsia="mk-MK"/>
        </w:rPr>
        <w:t>треба да содржи опис на учесникот на Конкурсот, време на активно дејствување, краток опис на реализирани и тековни п</w:t>
      </w:r>
      <w:r w:rsidR="00857DCF" w:rsidRPr="004C6BC2">
        <w:rPr>
          <w:rFonts w:ascii="StobiSerif Regular" w:hAnsi="StobiSerif Regular" w:cs="Calibri"/>
          <w:lang w:eastAsia="mk-MK"/>
        </w:rPr>
        <w:t xml:space="preserve">роекти релевантни за пријавата </w:t>
      </w:r>
      <w:r w:rsidR="0034255A" w:rsidRPr="004C6BC2">
        <w:rPr>
          <w:rFonts w:ascii="StobiSerif Regular" w:hAnsi="StobiSerif Regular" w:cs="Calibri"/>
          <w:lang w:eastAsia="mk-MK"/>
        </w:rPr>
        <w:t>(</w:t>
      </w:r>
      <w:r w:rsidRPr="004C6BC2">
        <w:rPr>
          <w:rFonts w:ascii="StobiSerif Regular" w:hAnsi="StobiSerif Regular" w:cs="Calibri"/>
          <w:lang w:eastAsia="mk-MK"/>
        </w:rPr>
        <w:t>реализирани театарски продукции (категорија 1), референтна листа на печатени или е-изданија (4), програмски концепт и краток осврт на веќе реализирани изданија на театарска манифестација/фестивал (6)).</w:t>
      </w:r>
    </w:p>
    <w:p w:rsidR="0002375C" w:rsidRPr="004C6BC2" w:rsidRDefault="0002375C" w:rsidP="00674141">
      <w:pPr>
        <w:rPr>
          <w:rFonts w:ascii="StobiSerif Regular" w:hAnsi="StobiSerif Regular"/>
        </w:rPr>
      </w:pPr>
    </w:p>
    <w:sectPr w:rsidR="0002375C" w:rsidRPr="004C6BC2" w:rsidSect="006F77C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D52" w:rsidRDefault="00857D52" w:rsidP="0002375C">
      <w:pPr>
        <w:spacing w:after="0" w:line="240" w:lineRule="auto"/>
      </w:pPr>
      <w:r>
        <w:separator/>
      </w:r>
    </w:p>
  </w:endnote>
  <w:endnote w:type="continuationSeparator" w:id="1">
    <w:p w:rsidR="00857D52" w:rsidRDefault="00857D52" w:rsidP="000237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tobiSerif Regular">
    <w:panose1 w:val="02000503060000020004"/>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2B6" w:rsidRDefault="00F84A1A">
    <w:pPr>
      <w:pStyle w:val="Footer"/>
      <w:jc w:val="right"/>
    </w:pPr>
    <w:fldSimple w:instr=" PAGE  \* MERGEFORMAT ">
      <w:r w:rsidR="00C579F7" w:rsidRPr="00C579F7">
        <w:rPr>
          <w:noProof/>
          <w:lang w:val="en-US" w:eastAsia="en-US"/>
        </w:rPr>
        <w:t>7</w:t>
      </w:r>
    </w:fldSimple>
  </w:p>
  <w:p w:rsidR="008C32B6" w:rsidRDefault="008C32B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D52" w:rsidRDefault="00857D52" w:rsidP="0002375C">
      <w:pPr>
        <w:spacing w:after="0" w:line="240" w:lineRule="auto"/>
      </w:pPr>
      <w:r>
        <w:separator/>
      </w:r>
    </w:p>
  </w:footnote>
  <w:footnote w:type="continuationSeparator" w:id="1">
    <w:p w:rsidR="00857D52" w:rsidRDefault="00857D52" w:rsidP="0002375C">
      <w:pPr>
        <w:spacing w:after="0" w:line="240" w:lineRule="auto"/>
      </w:pPr>
      <w:r>
        <w:continuationSeparator/>
      </w:r>
    </w:p>
  </w:footnote>
  <w:footnote w:id="2">
    <w:p w:rsidR="008C32B6" w:rsidRDefault="008C32B6" w:rsidP="0002375C">
      <w:pPr>
        <w:pStyle w:val="FootnoteText"/>
        <w:jc w:val="both"/>
        <w:rPr>
          <w:rFonts w:ascii="Calibri Light" w:hAnsi="Calibri Light"/>
        </w:rPr>
      </w:pPr>
      <w:r>
        <w:rPr>
          <w:rStyle w:val="FootnoteReference"/>
          <w:rFonts w:cs="Calibri"/>
        </w:rPr>
        <w:footnoteRef/>
      </w:r>
      <w:r>
        <w:rPr>
          <w:rFonts w:cs="Calibri"/>
        </w:rPr>
        <w:t xml:space="preserve"> Категориите се однесуваат на проекти кои се реализираат во</w:t>
      </w:r>
      <w:r w:rsidR="00B25A1B">
        <w:rPr>
          <w:rFonts w:cs="Calibri"/>
        </w:rPr>
        <w:t xml:space="preserve"> РСМ. К</w:t>
      </w:r>
      <w:r>
        <w:rPr>
          <w:rFonts w:cs="Calibri"/>
        </w:rPr>
        <w:t xml:space="preserve">ога проектите се дел од билатерална и од мултилатерална соработка, кои се реализираат на две или на повеќе територии со реципрочна застапеност на домашни и на странски учесници во активностите на две или повеќе територии, треба да се пријават во рамките на Конкурсот за меѓународна дејност, како и активностите во рамките на меѓународните организации. </w:t>
      </w:r>
    </w:p>
  </w:footnote>
  <w:footnote w:id="3">
    <w:p w:rsidR="008C32B6" w:rsidRDefault="008C32B6" w:rsidP="0002375C">
      <w:pPr>
        <w:pStyle w:val="FootnoteText"/>
        <w:jc w:val="both"/>
      </w:pPr>
      <w:r>
        <w:rPr>
          <w:rStyle w:val="FootnoteReference"/>
        </w:rPr>
        <w:footnoteRef/>
      </w:r>
      <w:r>
        <w:t>За поддршка на учество на домашни автори на резиденцијални престои во странство, погледнете ги Конкурсот и пријавата за меѓународна дејност.</w:t>
      </w:r>
    </w:p>
  </w:footnote>
  <w:footnote w:id="4">
    <w:p w:rsidR="008C32B6" w:rsidRDefault="008C32B6" w:rsidP="0002375C">
      <w:pPr>
        <w:pStyle w:val="FootnoteText"/>
      </w:pPr>
      <w:r>
        <w:rPr>
          <w:rStyle w:val="FootnoteReference"/>
        </w:rPr>
        <w:footnoteRef/>
      </w:r>
      <w:r>
        <w:t>Важат истите критериуми и се очекуваат истит</w:t>
      </w:r>
      <w:r w:rsidR="004C1CB3">
        <w:t>е задолжителни прилози како во П</w:t>
      </w:r>
      <w:r>
        <w:t>ријавата за литература и издавачка дејност (за п</w:t>
      </w:r>
      <w:r w:rsidR="004C1CB3">
        <w:t>одетални насоки да се погледне П</w:t>
      </w:r>
      <w:r>
        <w:t>ријавата).</w:t>
      </w:r>
    </w:p>
  </w:footnote>
  <w:footnote w:id="5">
    <w:p w:rsidR="008C32B6" w:rsidRDefault="008C32B6" w:rsidP="00674141">
      <w:pPr>
        <w:pStyle w:val="FootnoteText"/>
      </w:pPr>
      <w:r>
        <w:rPr>
          <w:rStyle w:val="FootnoteReference"/>
        </w:rPr>
        <w:footnoteRef/>
      </w:r>
      <w:r>
        <w:t>Во понатамошниот текст да се користи краткиот назив или акронимот.</w:t>
      </w:r>
    </w:p>
  </w:footnote>
  <w:footnote w:id="6">
    <w:p w:rsidR="008C32B6" w:rsidRDefault="008C32B6" w:rsidP="00674141">
      <w:pPr>
        <w:pStyle w:val="FootnoteText"/>
      </w:pPr>
      <w:r>
        <w:rPr>
          <w:rStyle w:val="FootnoteReference"/>
        </w:rPr>
        <w:footnoteRef/>
      </w:r>
      <w:r>
        <w:t>Одберете ја втората цифра на шифрата од листата на категории - #.1. - #.3.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2B6" w:rsidRDefault="008C32B6">
    <w:pPr>
      <w:jc w:val="center"/>
      <w:rPr>
        <w:rFonts w:ascii="Cambria" w:hAnsi="Cambria" w:cs="Cambria"/>
        <w:lang w:eastAsia="mk-MK"/>
      </w:rPr>
    </w:pPr>
  </w:p>
  <w:p w:rsidR="008C32B6" w:rsidRDefault="008C32B6">
    <w:pPr>
      <w:rPr>
        <w:rFonts w:ascii="Cambria" w:hAnsi="Cambria" w:cs="Cambria"/>
        <w:lang w:eastAsia="mk-MK"/>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B520D"/>
    <w:multiLevelType w:val="multilevel"/>
    <w:tmpl w:val="237B52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59C00C4B"/>
    <w:multiLevelType w:val="singleLevel"/>
    <w:tmpl w:val="5FEA1462"/>
    <w:lvl w:ilvl="0">
      <w:start w:val="1"/>
      <w:numFmt w:val="decimal"/>
      <w:lvlText w:val="%1."/>
      <w:lvlJc w:val="left"/>
      <w:pPr>
        <w:ind w:left="425" w:hanging="425"/>
      </w:pPr>
      <w:rPr>
        <w:color w:val="auto"/>
      </w:rPr>
    </w:lvl>
  </w:abstractNum>
  <w:abstractNum w:abstractNumId="2">
    <w:nsid w:val="59C00CAE"/>
    <w:multiLevelType w:val="singleLevel"/>
    <w:tmpl w:val="59C00CAE"/>
    <w:lvl w:ilvl="0">
      <w:start w:val="1"/>
      <w:numFmt w:val="decimal"/>
      <w:lvlText w:val="%1."/>
      <w:lvlJc w:val="left"/>
      <w:pPr>
        <w:ind w:left="425" w:hanging="425"/>
      </w:pPr>
      <w:rPr>
        <w:rFonts w:ascii="Cambria" w:eastAsia="SimSun" w:hAnsi="Cambria" w:cs="Cambria" w:hint="default"/>
        <w:color w:val="00000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17410"/>
  </w:hdrShapeDefaults>
  <w:footnotePr>
    <w:footnote w:id="0"/>
    <w:footnote w:id="1"/>
  </w:footnotePr>
  <w:endnotePr>
    <w:endnote w:id="0"/>
    <w:endnote w:id="1"/>
  </w:endnotePr>
  <w:compat/>
  <w:rsids>
    <w:rsidRoot w:val="00CE09C7"/>
    <w:rsid w:val="00001379"/>
    <w:rsid w:val="0002375C"/>
    <w:rsid w:val="00064E51"/>
    <w:rsid w:val="000E205B"/>
    <w:rsid w:val="0034255A"/>
    <w:rsid w:val="004C1CB3"/>
    <w:rsid w:val="004C4866"/>
    <w:rsid w:val="004C6BC2"/>
    <w:rsid w:val="005B62A7"/>
    <w:rsid w:val="00605416"/>
    <w:rsid w:val="00674141"/>
    <w:rsid w:val="006A57ED"/>
    <w:rsid w:val="006F77CF"/>
    <w:rsid w:val="0080685B"/>
    <w:rsid w:val="00857D52"/>
    <w:rsid w:val="00857DCF"/>
    <w:rsid w:val="00883674"/>
    <w:rsid w:val="008C32B6"/>
    <w:rsid w:val="00A40098"/>
    <w:rsid w:val="00A672DF"/>
    <w:rsid w:val="00B25A1B"/>
    <w:rsid w:val="00B7045D"/>
    <w:rsid w:val="00C579F7"/>
    <w:rsid w:val="00C62E7C"/>
    <w:rsid w:val="00CE09C7"/>
    <w:rsid w:val="00F41992"/>
    <w:rsid w:val="00F84A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7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qFormat/>
    <w:rsid w:val="0002375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02375C"/>
    <w:pPr>
      <w:snapToGrid w:val="0"/>
      <w:spacing w:after="0" w:line="240" w:lineRule="auto"/>
    </w:pPr>
    <w:rPr>
      <w:rFonts w:ascii="Calibri" w:eastAsia="SimSun" w:hAnsi="Calibri" w:cs="Times New Roman"/>
      <w:sz w:val="18"/>
      <w:szCs w:val="18"/>
      <w:lang w:val="mk-MK" w:eastAsia="zh-CN"/>
    </w:rPr>
  </w:style>
  <w:style w:type="character" w:customStyle="1" w:styleId="FootnoteTextChar">
    <w:name w:val="Footnote Text Char"/>
    <w:basedOn w:val="DefaultParagraphFont"/>
    <w:link w:val="FootnoteText"/>
    <w:rsid w:val="0002375C"/>
    <w:rPr>
      <w:rFonts w:ascii="Calibri" w:eastAsia="SimSun" w:hAnsi="Calibri" w:cs="Times New Roman"/>
      <w:sz w:val="18"/>
      <w:szCs w:val="18"/>
      <w:lang w:val="mk-MK" w:eastAsia="zh-CN"/>
    </w:rPr>
  </w:style>
  <w:style w:type="character" w:styleId="FootnoteReference">
    <w:name w:val="footnote reference"/>
    <w:unhideWhenUsed/>
    <w:qFormat/>
    <w:rsid w:val="0002375C"/>
    <w:rPr>
      <w:vertAlign w:val="superscript"/>
    </w:rPr>
  </w:style>
  <w:style w:type="character" w:styleId="PageNumber">
    <w:name w:val="page number"/>
    <w:basedOn w:val="DefaultParagraphFont"/>
    <w:unhideWhenUsed/>
    <w:qFormat/>
    <w:rsid w:val="0002375C"/>
  </w:style>
  <w:style w:type="paragraph" w:styleId="ListParagraph">
    <w:name w:val="List Paragraph"/>
    <w:basedOn w:val="Normal"/>
    <w:uiPriority w:val="34"/>
    <w:qFormat/>
    <w:rsid w:val="0002375C"/>
    <w:pPr>
      <w:spacing w:line="256" w:lineRule="auto"/>
      <w:ind w:left="720"/>
      <w:contextualSpacing/>
    </w:pPr>
  </w:style>
  <w:style w:type="paragraph" w:styleId="Header">
    <w:name w:val="header"/>
    <w:basedOn w:val="Normal"/>
    <w:link w:val="HeaderChar"/>
    <w:qFormat/>
    <w:rsid w:val="0002375C"/>
    <w:pPr>
      <w:tabs>
        <w:tab w:val="center" w:pos="4153"/>
        <w:tab w:val="right" w:pos="8306"/>
      </w:tabs>
      <w:snapToGrid w:val="0"/>
      <w:spacing w:after="0" w:line="240" w:lineRule="auto"/>
    </w:pPr>
    <w:rPr>
      <w:rFonts w:ascii="Calibri" w:eastAsia="SimSun" w:hAnsi="Calibri" w:cs="Times New Roman"/>
      <w:sz w:val="18"/>
      <w:szCs w:val="18"/>
      <w:lang w:val="mk-MK" w:eastAsia="zh-CN"/>
    </w:rPr>
  </w:style>
  <w:style w:type="character" w:customStyle="1" w:styleId="HeaderChar">
    <w:name w:val="Header Char"/>
    <w:basedOn w:val="DefaultParagraphFont"/>
    <w:link w:val="Header"/>
    <w:rsid w:val="0002375C"/>
    <w:rPr>
      <w:rFonts w:ascii="Calibri" w:eastAsia="SimSun" w:hAnsi="Calibri" w:cs="Times New Roman"/>
      <w:sz w:val="18"/>
      <w:szCs w:val="18"/>
      <w:lang w:val="mk-MK" w:eastAsia="zh-CN"/>
    </w:rPr>
  </w:style>
  <w:style w:type="paragraph" w:styleId="Footer">
    <w:name w:val="footer"/>
    <w:basedOn w:val="Normal"/>
    <w:link w:val="FooterChar"/>
    <w:qFormat/>
    <w:rsid w:val="0002375C"/>
    <w:pPr>
      <w:tabs>
        <w:tab w:val="center" w:pos="4153"/>
        <w:tab w:val="right" w:pos="8306"/>
      </w:tabs>
      <w:snapToGrid w:val="0"/>
      <w:spacing w:after="0" w:line="240" w:lineRule="auto"/>
    </w:pPr>
    <w:rPr>
      <w:rFonts w:ascii="Calibri" w:eastAsia="SimSun" w:hAnsi="Calibri" w:cs="Times New Roman"/>
      <w:sz w:val="18"/>
      <w:szCs w:val="18"/>
      <w:lang w:val="mk-MK" w:eastAsia="zh-CN"/>
    </w:rPr>
  </w:style>
  <w:style w:type="character" w:customStyle="1" w:styleId="FooterChar">
    <w:name w:val="Footer Char"/>
    <w:basedOn w:val="DefaultParagraphFont"/>
    <w:link w:val="Footer"/>
    <w:rsid w:val="0002375C"/>
    <w:rPr>
      <w:rFonts w:ascii="Calibri" w:eastAsia="SimSun" w:hAnsi="Calibri" w:cs="Times New Roman"/>
      <w:sz w:val="18"/>
      <w:szCs w:val="18"/>
      <w:lang w:val="mk-MK" w:eastAsia="zh-CN"/>
    </w:rPr>
  </w:style>
  <w:style w:type="paragraph" w:styleId="CommentText">
    <w:name w:val="annotation text"/>
    <w:basedOn w:val="Normal"/>
    <w:link w:val="CommentTextChar"/>
    <w:unhideWhenUsed/>
    <w:qFormat/>
    <w:rsid w:val="00674141"/>
    <w:pPr>
      <w:spacing w:after="0" w:line="240" w:lineRule="auto"/>
    </w:pPr>
    <w:rPr>
      <w:rFonts w:ascii="Calibri" w:eastAsia="SimSun" w:hAnsi="Calibri" w:cs="Times New Roman"/>
      <w:lang w:eastAsia="zh-CN"/>
    </w:rPr>
  </w:style>
  <w:style w:type="character" w:customStyle="1" w:styleId="CommentTextChar">
    <w:name w:val="Comment Text Char"/>
    <w:basedOn w:val="DefaultParagraphFont"/>
    <w:link w:val="CommentText"/>
    <w:qFormat/>
    <w:rsid w:val="00674141"/>
    <w:rPr>
      <w:rFonts w:ascii="Calibri" w:eastAsia="SimSun" w:hAnsi="Calibri" w:cs="Times New Roman"/>
      <w:lang w:eastAsia="zh-CN"/>
    </w:rPr>
  </w:style>
  <w:style w:type="table" w:styleId="TableGrid">
    <w:name w:val="Table Grid"/>
    <w:basedOn w:val="TableNormal"/>
    <w:uiPriority w:val="39"/>
    <w:rsid w:val="006741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nhideWhenUsed/>
    <w:qFormat/>
    <w:rsid w:val="00674141"/>
    <w:rPr>
      <w:sz w:val="18"/>
      <w:szCs w:val="18"/>
    </w:rPr>
  </w:style>
  <w:style w:type="paragraph" w:customStyle="1" w:styleId="ListParagraph1">
    <w:name w:val="List Paragraph1"/>
    <w:basedOn w:val="Normal"/>
    <w:uiPriority w:val="99"/>
    <w:qFormat/>
    <w:rsid w:val="00674141"/>
    <w:pPr>
      <w:spacing w:after="0" w:line="240" w:lineRule="auto"/>
      <w:ind w:left="720"/>
      <w:contextualSpacing/>
    </w:pPr>
    <w:rPr>
      <w:rFonts w:ascii="Calibri" w:eastAsia="SimSun" w:hAnsi="Calibri" w:cs="Times New Roman"/>
      <w:sz w:val="20"/>
      <w:szCs w:val="20"/>
      <w:lang w:val="mk-MK" w:eastAsia="zh-CN"/>
    </w:rPr>
  </w:style>
  <w:style w:type="paragraph" w:styleId="BalloonText">
    <w:name w:val="Balloon Text"/>
    <w:basedOn w:val="Normal"/>
    <w:link w:val="BalloonTextChar"/>
    <w:uiPriority w:val="99"/>
    <w:semiHidden/>
    <w:unhideWhenUsed/>
    <w:rsid w:val="004C4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8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2460</Words>
  <Characters>14027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ismail.mislimi</dc:creator>
  <cp:lastModifiedBy>marija.zafirovska</cp:lastModifiedBy>
  <cp:revision>2</cp:revision>
  <dcterms:created xsi:type="dcterms:W3CDTF">2021-03-08T08:06:00Z</dcterms:created>
  <dcterms:modified xsi:type="dcterms:W3CDTF">2021-03-08T08:06:00Z</dcterms:modified>
</cp:coreProperties>
</file>