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7D45" w14:textId="77777777" w:rsidR="00996E1C" w:rsidRPr="00196D1F" w:rsidRDefault="00681A83" w:rsidP="003A73B6">
      <w:pPr>
        <w:spacing w:after="0" w:line="240" w:lineRule="auto"/>
        <w:ind w:firstLine="720"/>
        <w:jc w:val="both"/>
        <w:outlineLvl w:val="0"/>
        <w:rPr>
          <w:rFonts w:ascii="StobiSerif Regular" w:eastAsia="Times New Roman" w:hAnsi="StobiSerif Regular" w:cs="Times New Roman"/>
          <w:bCs/>
          <w:kern w:val="36"/>
          <w:lang w:eastAsia="mk-MK"/>
        </w:rPr>
      </w:pPr>
      <w:bookmarkStart w:id="0" w:name="_GoBack"/>
      <w:bookmarkEnd w:id="0"/>
      <w:r w:rsidRPr="00196D1F">
        <w:rPr>
          <w:rFonts w:ascii="StobiSerif Regular" w:eastAsia="Times New Roman" w:hAnsi="StobiSerif Regular" w:cs="Times New Roman"/>
          <w:bCs/>
          <w:kern w:val="36"/>
          <w:lang w:eastAsia="mk-MK"/>
        </w:rPr>
        <w:t>Согласно</w:t>
      </w:r>
      <w:r w:rsidR="00BC05B4">
        <w:rPr>
          <w:rFonts w:ascii="StobiSerif Regular" w:eastAsia="Times New Roman" w:hAnsi="StobiSerif Regular" w:cs="Times New Roman"/>
          <w:bCs/>
          <w:kern w:val="36"/>
          <w:lang w:eastAsia="mk-MK"/>
        </w:rPr>
        <w:t xml:space="preserve"> чл.22 став 8 од </w:t>
      </w:r>
      <w:r w:rsidRPr="00196D1F">
        <w:rPr>
          <w:rFonts w:ascii="StobiSerif Regular" w:eastAsia="Times New Roman" w:hAnsi="StobiSerif Regular" w:cs="Times New Roman"/>
          <w:bCs/>
          <w:kern w:val="36"/>
          <w:lang w:eastAsia="mk-MK"/>
        </w:rPr>
        <w:t xml:space="preserve"> Законот за вработените во јавниот сектор </w:t>
      </w:r>
      <w:r w:rsidR="00BB1441" w:rsidRPr="00196D1F">
        <w:rPr>
          <w:rFonts w:ascii="StobiSerif Regular" w:eastAsia="Times New Roman" w:hAnsi="StobiSerif Regular" w:cs="Times New Roman"/>
          <w:bCs/>
          <w:kern w:val="36"/>
          <w:lang w:eastAsia="mk-MK"/>
        </w:rPr>
        <w:t>(„Сл</w:t>
      </w:r>
      <w:r w:rsidR="00BC05B4">
        <w:rPr>
          <w:rFonts w:ascii="StobiSerif Regular" w:eastAsia="Times New Roman" w:hAnsi="StobiSerif Regular" w:cs="Times New Roman"/>
          <w:bCs/>
          <w:kern w:val="36"/>
          <w:lang w:eastAsia="mk-MK"/>
        </w:rPr>
        <w:t>.</w:t>
      </w:r>
      <w:r w:rsidR="00BB1441" w:rsidRPr="00196D1F">
        <w:rPr>
          <w:rFonts w:ascii="StobiSerif Regular" w:eastAsia="Times New Roman" w:hAnsi="StobiSerif Regular" w:cs="Times New Roman"/>
          <w:bCs/>
          <w:kern w:val="36"/>
          <w:lang w:eastAsia="mk-MK"/>
        </w:rPr>
        <w:t xml:space="preserve"> весник на </w:t>
      </w:r>
      <w:r w:rsidR="00BC05B4">
        <w:rPr>
          <w:rFonts w:ascii="StobiSerif Regular" w:eastAsia="Times New Roman" w:hAnsi="StobiSerif Regular" w:cs="Times New Roman"/>
          <w:bCs/>
          <w:kern w:val="36"/>
          <w:lang w:eastAsia="mk-MK"/>
        </w:rPr>
        <w:t>РМ</w:t>
      </w:r>
      <w:r w:rsidR="00BB1441" w:rsidRPr="00196D1F">
        <w:rPr>
          <w:rFonts w:ascii="StobiSerif Regular" w:eastAsia="Times New Roman" w:hAnsi="StobiSerif Regular" w:cs="Times New Roman"/>
          <w:bCs/>
          <w:kern w:val="36"/>
          <w:lang w:eastAsia="mk-MK"/>
        </w:rPr>
        <w:t xml:space="preserve">“ број </w:t>
      </w:r>
      <w:r w:rsidR="002511B0">
        <w:rPr>
          <w:rFonts w:ascii="StobiSerif Regular" w:eastAsia="Times New Roman" w:hAnsi="StobiSerif Regular" w:cs="Times New Roman"/>
          <w:bCs/>
          <w:kern w:val="36"/>
          <w:lang w:eastAsia="mk-MK"/>
        </w:rPr>
        <w:t>27/2014, 199/2014,</w:t>
      </w:r>
      <w:r w:rsidRPr="00196D1F">
        <w:rPr>
          <w:rFonts w:ascii="StobiSerif Regular" w:eastAsia="Times New Roman" w:hAnsi="StobiSerif Regular" w:cs="Times New Roman"/>
          <w:bCs/>
          <w:kern w:val="36"/>
          <w:lang w:eastAsia="mk-MK"/>
        </w:rPr>
        <w:t xml:space="preserve"> 27/2016</w:t>
      </w:r>
      <w:r w:rsidR="002511B0">
        <w:rPr>
          <w:rFonts w:ascii="StobiSerif Regular" w:eastAsia="Times New Roman" w:hAnsi="StobiSerif Regular" w:cs="Times New Roman"/>
          <w:bCs/>
          <w:kern w:val="36"/>
          <w:lang w:eastAsia="mk-MK"/>
        </w:rPr>
        <w:t>, 35/2018, 198/2018 и 143/2019</w:t>
      </w:r>
      <w:r w:rsidR="00BC05B4">
        <w:rPr>
          <w:rFonts w:ascii="StobiSerif Regular" w:eastAsia="Times New Roman" w:hAnsi="StobiSerif Regular" w:cs="Times New Roman"/>
          <w:bCs/>
          <w:kern w:val="36"/>
          <w:lang w:eastAsia="mk-MK"/>
        </w:rPr>
        <w:t xml:space="preserve">) и чл.22 од Законот за работните односи </w:t>
      </w:r>
      <w:r w:rsidR="00BC05B4" w:rsidRPr="00196D1F">
        <w:rPr>
          <w:rFonts w:ascii="StobiSerif Regular" w:eastAsia="Times New Roman" w:hAnsi="StobiSerif Regular" w:cs="Times New Roman"/>
          <w:bCs/>
          <w:kern w:val="36"/>
          <w:lang w:eastAsia="mk-MK"/>
        </w:rPr>
        <w:t>(„Сл</w:t>
      </w:r>
      <w:r w:rsidR="00BC05B4">
        <w:rPr>
          <w:rFonts w:ascii="StobiSerif Regular" w:eastAsia="Times New Roman" w:hAnsi="StobiSerif Regular" w:cs="Times New Roman"/>
          <w:bCs/>
          <w:kern w:val="36"/>
          <w:lang w:eastAsia="mk-MK"/>
        </w:rPr>
        <w:t>.</w:t>
      </w:r>
      <w:r w:rsidR="00BC05B4" w:rsidRPr="00196D1F">
        <w:rPr>
          <w:rFonts w:ascii="StobiSerif Regular" w:eastAsia="Times New Roman" w:hAnsi="StobiSerif Regular" w:cs="Times New Roman"/>
          <w:bCs/>
          <w:kern w:val="36"/>
          <w:lang w:eastAsia="mk-MK"/>
        </w:rPr>
        <w:t xml:space="preserve"> весник на </w:t>
      </w:r>
      <w:r w:rsidR="00BC05B4">
        <w:rPr>
          <w:rFonts w:ascii="StobiSerif Regular" w:eastAsia="Times New Roman" w:hAnsi="StobiSerif Regular" w:cs="Times New Roman"/>
          <w:bCs/>
          <w:kern w:val="36"/>
          <w:lang w:eastAsia="mk-MK"/>
        </w:rPr>
        <w:t>РМ</w:t>
      </w:r>
      <w:r w:rsidR="00BC05B4" w:rsidRPr="00196D1F">
        <w:rPr>
          <w:rFonts w:ascii="StobiSerif Regular" w:eastAsia="Times New Roman" w:hAnsi="StobiSerif Regular" w:cs="Times New Roman"/>
          <w:bCs/>
          <w:kern w:val="36"/>
          <w:lang w:eastAsia="mk-MK"/>
        </w:rPr>
        <w:t xml:space="preserve">“ број </w:t>
      </w:r>
      <w:r w:rsidR="00BC05B4">
        <w:rPr>
          <w:rFonts w:ascii="StobiSerif Regular" w:eastAsia="Times New Roman" w:hAnsi="StobiSerif Regular" w:cs="Times New Roman"/>
          <w:bCs/>
          <w:kern w:val="36"/>
          <w:lang w:eastAsia="mk-MK"/>
        </w:rPr>
        <w:t>62/2005</w:t>
      </w:r>
      <w:r w:rsidR="00BC05B4" w:rsidRPr="00196D1F">
        <w:rPr>
          <w:rFonts w:ascii="StobiSerif Regular" w:eastAsia="Times New Roman" w:hAnsi="StobiSerif Regular" w:cs="Times New Roman"/>
          <w:bCs/>
          <w:kern w:val="36"/>
          <w:lang w:eastAsia="mk-MK"/>
        </w:rPr>
        <w:t>, 1</w:t>
      </w:r>
      <w:r w:rsidR="00BC05B4">
        <w:rPr>
          <w:rFonts w:ascii="StobiSerif Regular" w:eastAsia="Times New Roman" w:hAnsi="StobiSerif Regular" w:cs="Times New Roman"/>
          <w:bCs/>
          <w:kern w:val="36"/>
          <w:lang w:eastAsia="mk-MK"/>
        </w:rPr>
        <w:t>06/2008</w:t>
      </w:r>
      <w:r w:rsidR="00D72604">
        <w:rPr>
          <w:rFonts w:ascii="StobiSerif Regular" w:eastAsia="Times New Roman" w:hAnsi="StobiSerif Regular" w:cs="Times New Roman"/>
          <w:bCs/>
          <w:kern w:val="36"/>
          <w:lang w:eastAsia="mk-MK"/>
        </w:rPr>
        <w:t>, 161/2008, 114/2009, 130/2009, 50/2010, 52/2010, 124/2010, 47/2011, 11/2012, 39/2012, 13/2013, 25/2013, 170/2013, 187/2013, 113/2014, 20/201</w:t>
      </w:r>
      <w:r w:rsidR="002511B0">
        <w:rPr>
          <w:rFonts w:ascii="StobiSerif Regular" w:eastAsia="Times New Roman" w:hAnsi="StobiSerif Regular" w:cs="Times New Roman"/>
          <w:bCs/>
          <w:kern w:val="36"/>
          <w:lang w:eastAsia="mk-MK"/>
        </w:rPr>
        <w:t xml:space="preserve">5, 33/2015, 72/2015, 129/2015, </w:t>
      </w:r>
      <w:r w:rsidR="00BC05B4" w:rsidRPr="00196D1F">
        <w:rPr>
          <w:rFonts w:ascii="StobiSerif Regular" w:eastAsia="Times New Roman" w:hAnsi="StobiSerif Regular" w:cs="Times New Roman"/>
          <w:bCs/>
          <w:kern w:val="36"/>
          <w:lang w:eastAsia="mk-MK"/>
        </w:rPr>
        <w:t>27/2016</w:t>
      </w:r>
      <w:r w:rsidR="002511B0">
        <w:rPr>
          <w:rFonts w:ascii="StobiSerif Regular" w:eastAsia="Times New Roman" w:hAnsi="StobiSerif Regular" w:cs="Times New Roman"/>
          <w:bCs/>
          <w:kern w:val="36"/>
          <w:lang w:eastAsia="mk-MK"/>
        </w:rPr>
        <w:t>, 120/2018 и 110/2019</w:t>
      </w:r>
      <w:r w:rsidR="00D72604">
        <w:rPr>
          <w:rFonts w:ascii="StobiSerif Regular" w:eastAsia="Times New Roman" w:hAnsi="StobiSerif Regular" w:cs="Times New Roman"/>
          <w:bCs/>
          <w:kern w:val="36"/>
          <w:lang w:eastAsia="mk-MK"/>
        </w:rPr>
        <w:t>)</w:t>
      </w:r>
      <w:r w:rsidR="00BB1441" w:rsidRPr="00196D1F">
        <w:rPr>
          <w:rFonts w:ascii="StobiSerif Regular" w:eastAsia="Times New Roman" w:hAnsi="StobiSerif Regular" w:cs="Times New Roman"/>
          <w:bCs/>
          <w:kern w:val="36"/>
          <w:lang w:eastAsia="mk-MK"/>
        </w:rPr>
        <w:t xml:space="preserve">Министерството за </w:t>
      </w:r>
      <w:r w:rsidR="00926FC5">
        <w:rPr>
          <w:rFonts w:ascii="StobiSerif Regular" w:eastAsia="Times New Roman" w:hAnsi="StobiSerif Regular" w:cs="Times New Roman"/>
          <w:bCs/>
          <w:kern w:val="36"/>
          <w:lang w:eastAsia="mk-MK"/>
        </w:rPr>
        <w:t xml:space="preserve">култура </w:t>
      </w:r>
      <w:r w:rsidR="00BB1441" w:rsidRPr="00196D1F">
        <w:rPr>
          <w:rFonts w:ascii="StobiSerif Regular" w:eastAsia="Times New Roman" w:hAnsi="StobiSerif Regular" w:cs="Times New Roman"/>
          <w:bCs/>
          <w:kern w:val="36"/>
          <w:lang w:eastAsia="mk-MK"/>
        </w:rPr>
        <w:t xml:space="preserve"> </w:t>
      </w:r>
      <w:r w:rsidR="00996E1C" w:rsidRPr="00196D1F">
        <w:rPr>
          <w:rFonts w:ascii="StobiSerif Regular" w:eastAsia="Times New Roman" w:hAnsi="StobiSerif Regular" w:cs="Times New Roman"/>
          <w:bCs/>
          <w:kern w:val="36"/>
          <w:lang w:eastAsia="mk-MK"/>
        </w:rPr>
        <w:t>објавува:</w:t>
      </w:r>
    </w:p>
    <w:p w14:paraId="7700A8D0" w14:textId="77777777" w:rsidR="00C90C71" w:rsidRPr="00196D1F" w:rsidRDefault="00C90C71" w:rsidP="00C90C71">
      <w:pPr>
        <w:spacing w:after="0" w:line="240" w:lineRule="auto"/>
        <w:jc w:val="center"/>
        <w:outlineLvl w:val="0"/>
        <w:rPr>
          <w:rFonts w:ascii="StobiSerif Regular" w:eastAsia="Times New Roman" w:hAnsi="StobiSerif Regular" w:cs="Times New Roman"/>
          <w:b/>
          <w:bCs/>
          <w:kern w:val="36"/>
          <w:lang w:eastAsia="mk-MK"/>
        </w:rPr>
      </w:pPr>
    </w:p>
    <w:p w14:paraId="6F593137" w14:textId="77777777" w:rsidR="00996E1C" w:rsidRPr="00196D1F" w:rsidRDefault="00996E1C" w:rsidP="00C90C71">
      <w:pPr>
        <w:spacing w:after="0" w:line="240" w:lineRule="auto"/>
        <w:jc w:val="center"/>
        <w:outlineLvl w:val="0"/>
        <w:rPr>
          <w:rFonts w:ascii="StobiSerif Regular" w:eastAsia="Times New Roman" w:hAnsi="StobiSerif Regular" w:cs="Times New Roman"/>
          <w:b/>
          <w:bCs/>
          <w:kern w:val="36"/>
          <w:lang w:eastAsia="mk-MK"/>
        </w:rPr>
      </w:pPr>
      <w:r w:rsidRPr="00196D1F">
        <w:rPr>
          <w:rFonts w:ascii="StobiSerif Regular" w:eastAsia="Times New Roman" w:hAnsi="StobiSerif Regular" w:cs="Times New Roman"/>
          <w:b/>
          <w:bCs/>
          <w:kern w:val="36"/>
          <w:lang w:eastAsia="mk-MK"/>
        </w:rPr>
        <w:t>ОГЛАС ЗА</w:t>
      </w:r>
      <w:r w:rsidR="00CD6E39" w:rsidRPr="00196D1F">
        <w:rPr>
          <w:rFonts w:ascii="StobiSerif Regular" w:eastAsia="Times New Roman" w:hAnsi="StobiSerif Regular" w:cs="Times New Roman"/>
          <w:b/>
          <w:bCs/>
          <w:kern w:val="36"/>
          <w:lang w:eastAsia="mk-MK"/>
        </w:rPr>
        <w:t xml:space="preserve"> </w:t>
      </w:r>
      <w:r w:rsidR="00A32EA1">
        <w:rPr>
          <w:rFonts w:ascii="StobiSerif Regular" w:eastAsia="Times New Roman" w:hAnsi="StobiSerif Regular" w:cs="Times New Roman"/>
          <w:b/>
          <w:bCs/>
          <w:kern w:val="36"/>
          <w:lang w:eastAsia="mk-MK"/>
        </w:rPr>
        <w:t xml:space="preserve">ВРАБОТУВАЊЕ на </w:t>
      </w:r>
      <w:r w:rsidR="00CD6E39" w:rsidRPr="00196D1F">
        <w:rPr>
          <w:rFonts w:ascii="StobiSerif Regular" w:eastAsia="Times New Roman" w:hAnsi="StobiSerif Regular" w:cs="Times New Roman"/>
          <w:b/>
          <w:bCs/>
          <w:kern w:val="36"/>
          <w:lang w:eastAsia="mk-MK"/>
        </w:rPr>
        <w:t xml:space="preserve"> посеб</w:t>
      </w:r>
      <w:r w:rsidR="00926FC5">
        <w:rPr>
          <w:rFonts w:ascii="StobiSerif Regular" w:eastAsia="Times New Roman" w:hAnsi="StobiSerif Regular" w:cs="Times New Roman"/>
          <w:b/>
          <w:bCs/>
          <w:kern w:val="36"/>
          <w:lang w:eastAsia="mk-MK"/>
        </w:rPr>
        <w:t>ен</w:t>
      </w:r>
      <w:r w:rsidR="00CD6E39" w:rsidRPr="00196D1F">
        <w:rPr>
          <w:rFonts w:ascii="StobiSerif Regular" w:eastAsia="Times New Roman" w:hAnsi="StobiSerif Regular" w:cs="Times New Roman"/>
          <w:b/>
          <w:bCs/>
          <w:kern w:val="36"/>
          <w:lang w:eastAsia="mk-MK"/>
        </w:rPr>
        <w:t xml:space="preserve"> советни</w:t>
      </w:r>
      <w:r w:rsidR="00926FC5">
        <w:rPr>
          <w:rFonts w:ascii="StobiSerif Regular" w:eastAsia="Times New Roman" w:hAnsi="StobiSerif Regular" w:cs="Times New Roman"/>
          <w:b/>
          <w:bCs/>
          <w:kern w:val="36"/>
          <w:lang w:eastAsia="mk-MK"/>
        </w:rPr>
        <w:t>к</w:t>
      </w:r>
      <w:r w:rsidR="00CD6E39" w:rsidRPr="00196D1F">
        <w:rPr>
          <w:rFonts w:ascii="StobiSerif Regular" w:eastAsia="Times New Roman" w:hAnsi="StobiSerif Regular" w:cs="Times New Roman"/>
          <w:b/>
          <w:bCs/>
          <w:kern w:val="36"/>
          <w:lang w:eastAsia="mk-MK"/>
        </w:rPr>
        <w:t xml:space="preserve"> во Кабинетот на Министерот за </w:t>
      </w:r>
      <w:r w:rsidR="00926FC5">
        <w:rPr>
          <w:rFonts w:ascii="StobiSerif Regular" w:eastAsia="Times New Roman" w:hAnsi="StobiSerif Regular" w:cs="Times New Roman"/>
          <w:b/>
          <w:bCs/>
          <w:kern w:val="36"/>
          <w:lang w:eastAsia="mk-MK"/>
        </w:rPr>
        <w:t>култура</w:t>
      </w:r>
      <w:r w:rsidR="00A32EA1">
        <w:rPr>
          <w:rFonts w:ascii="StobiSerif Regular" w:eastAsia="Times New Roman" w:hAnsi="StobiSerif Regular" w:cs="Times New Roman"/>
          <w:b/>
          <w:bCs/>
          <w:kern w:val="36"/>
          <w:lang w:eastAsia="mk-MK"/>
        </w:rPr>
        <w:t xml:space="preserve">, на определено време </w:t>
      </w:r>
      <w:r w:rsidR="00926FC5">
        <w:rPr>
          <w:rFonts w:ascii="StobiSerif Regular" w:eastAsia="Times New Roman" w:hAnsi="StobiSerif Regular" w:cs="Times New Roman"/>
          <w:b/>
          <w:bCs/>
          <w:kern w:val="36"/>
          <w:lang w:eastAsia="mk-MK"/>
        </w:rPr>
        <w:t>и тоа</w:t>
      </w:r>
      <w:r w:rsidR="00CD6E39" w:rsidRPr="00196D1F">
        <w:rPr>
          <w:rFonts w:ascii="StobiSerif Regular" w:eastAsia="Times New Roman" w:hAnsi="StobiSerif Regular" w:cs="Times New Roman"/>
          <w:b/>
          <w:bCs/>
          <w:kern w:val="36"/>
          <w:lang w:eastAsia="mk-MK"/>
        </w:rPr>
        <w:t>:</w:t>
      </w:r>
    </w:p>
    <w:p w14:paraId="4BC1FC59" w14:textId="77777777" w:rsidR="00CD6E39" w:rsidRPr="00196D1F" w:rsidRDefault="00CD6E39" w:rsidP="00196D1F">
      <w:pPr>
        <w:spacing w:after="0" w:line="240" w:lineRule="auto"/>
        <w:outlineLvl w:val="0"/>
        <w:rPr>
          <w:rFonts w:ascii="StobiSerif Regular" w:eastAsia="Times New Roman" w:hAnsi="StobiSerif Regular" w:cs="Times New Roman"/>
          <w:b/>
          <w:bCs/>
          <w:kern w:val="36"/>
          <w:lang w:eastAsia="mk-MK"/>
        </w:rPr>
      </w:pPr>
    </w:p>
    <w:p w14:paraId="6BFAB56D" w14:textId="77777777" w:rsidR="00CD6E39" w:rsidRPr="008B01FA" w:rsidRDefault="003A73B6" w:rsidP="00CD6E39">
      <w:pPr>
        <w:pStyle w:val="NormalWeb"/>
        <w:spacing w:before="0" w:beforeAutospacing="0" w:after="0" w:afterAutospacing="0"/>
        <w:rPr>
          <w:rFonts w:ascii="StobiSerif Regular" w:hAnsi="StobiSerif Regular" w:cs="Arial"/>
          <w:sz w:val="22"/>
          <w:szCs w:val="22"/>
        </w:rPr>
      </w:pPr>
      <w:r>
        <w:rPr>
          <w:rFonts w:ascii="StobiSerif Regular" w:hAnsi="StobiSerif Regular" w:cs="Arial"/>
          <w:sz w:val="22"/>
          <w:szCs w:val="22"/>
        </w:rPr>
        <w:t xml:space="preserve"> </w:t>
      </w:r>
      <w:r w:rsidR="002A3879" w:rsidRPr="002A3879">
        <w:rPr>
          <w:rFonts w:ascii="StobiSerif Regular" w:hAnsi="StobiSerif Regular" w:cs="Arial"/>
          <w:b/>
          <w:sz w:val="22"/>
          <w:szCs w:val="22"/>
        </w:rPr>
        <w:t>Назив на работно место</w:t>
      </w:r>
      <w:r w:rsidR="002A3879">
        <w:rPr>
          <w:rFonts w:ascii="StobiSerif Regular" w:hAnsi="StobiSerif Regular" w:cs="Arial"/>
          <w:sz w:val="22"/>
          <w:szCs w:val="22"/>
        </w:rPr>
        <w:t xml:space="preserve">: </w:t>
      </w:r>
      <w:r w:rsidR="00D0639D">
        <w:rPr>
          <w:rFonts w:ascii="StobiSerif Regular" w:hAnsi="StobiSerif Regular" w:cs="Arial"/>
          <w:sz w:val="22"/>
          <w:szCs w:val="22"/>
        </w:rPr>
        <w:t xml:space="preserve"> С</w:t>
      </w:r>
      <w:r w:rsidR="00640622">
        <w:rPr>
          <w:rFonts w:ascii="StobiSerif Regular" w:hAnsi="StobiSerif Regular" w:cs="Arial"/>
          <w:sz w:val="22"/>
          <w:szCs w:val="22"/>
        </w:rPr>
        <w:t xml:space="preserve">оветник за </w:t>
      </w:r>
      <w:r w:rsidR="00E34AA5">
        <w:rPr>
          <w:rFonts w:ascii="StobiSerif Regular" w:hAnsi="StobiSerif Regular" w:cs="Arial"/>
          <w:sz w:val="22"/>
          <w:szCs w:val="22"/>
        </w:rPr>
        <w:t>економски прашања</w:t>
      </w:r>
      <w:r w:rsidR="005B392D">
        <w:rPr>
          <w:rFonts w:ascii="StobiSerif Regular" w:hAnsi="StobiSerif Regular" w:cs="Arial"/>
          <w:sz w:val="22"/>
          <w:szCs w:val="22"/>
        </w:rPr>
        <w:t xml:space="preserve"> </w:t>
      </w:r>
      <w:r w:rsidR="00640622">
        <w:rPr>
          <w:rFonts w:ascii="StobiSerif Regular" w:hAnsi="StobiSerif Regular" w:cs="Arial"/>
          <w:sz w:val="22"/>
          <w:szCs w:val="22"/>
        </w:rPr>
        <w:t xml:space="preserve"> </w:t>
      </w:r>
      <w:r w:rsidR="00D0639D">
        <w:rPr>
          <w:rFonts w:ascii="StobiSerif Regular" w:hAnsi="StobiSerif Regular" w:cs="Arial"/>
          <w:sz w:val="22"/>
          <w:szCs w:val="22"/>
        </w:rPr>
        <w:t xml:space="preserve">– 1 (еден ) извршител </w:t>
      </w:r>
    </w:p>
    <w:p w14:paraId="0C0F014D" w14:textId="77777777" w:rsidR="00CD6E39" w:rsidRPr="00196D1F" w:rsidRDefault="00CD6E39" w:rsidP="00C90C71">
      <w:pPr>
        <w:pStyle w:val="NormalWeb"/>
        <w:spacing w:before="0" w:beforeAutospacing="0" w:after="0" w:afterAutospacing="0"/>
        <w:rPr>
          <w:rFonts w:ascii="StobiSerif Regular" w:hAnsi="StobiSerif Regular" w:cs="Arial"/>
          <w:color w:val="FF0000"/>
          <w:sz w:val="22"/>
          <w:szCs w:val="22"/>
        </w:rPr>
      </w:pPr>
    </w:p>
    <w:p w14:paraId="36B18D43" w14:textId="77777777" w:rsidR="002818AA" w:rsidRPr="00A32EA1" w:rsidRDefault="00D0639D" w:rsidP="00EA343B">
      <w:pPr>
        <w:pStyle w:val="NormalWeb"/>
        <w:spacing w:before="0" w:beforeAutospacing="0" w:after="0" w:afterAutospacing="0"/>
        <w:jc w:val="both"/>
        <w:rPr>
          <w:rFonts w:ascii="StobiSerif Regular" w:hAnsi="StobiSerif Regular" w:cs="Arial"/>
          <w:b/>
          <w:sz w:val="22"/>
          <w:szCs w:val="22"/>
        </w:rPr>
      </w:pPr>
      <w:r w:rsidRPr="00A32EA1">
        <w:rPr>
          <w:rFonts w:ascii="StobiSerif Regular" w:hAnsi="StobiSerif Regular" w:cs="Arial"/>
          <w:b/>
          <w:sz w:val="22"/>
          <w:szCs w:val="22"/>
        </w:rPr>
        <w:t xml:space="preserve">Општи </w:t>
      </w:r>
      <w:r w:rsidR="002818AA" w:rsidRPr="00A32EA1">
        <w:rPr>
          <w:rFonts w:ascii="StobiSerif Regular" w:hAnsi="StobiSerif Regular" w:cs="Arial"/>
          <w:b/>
          <w:sz w:val="22"/>
          <w:szCs w:val="22"/>
        </w:rPr>
        <w:t xml:space="preserve"> услови</w:t>
      </w:r>
      <w:r w:rsidRPr="00A32EA1">
        <w:rPr>
          <w:rFonts w:ascii="StobiSerif Regular" w:hAnsi="StobiSerif Regular" w:cs="Arial"/>
          <w:b/>
          <w:sz w:val="22"/>
          <w:szCs w:val="22"/>
        </w:rPr>
        <w:t>:</w:t>
      </w:r>
    </w:p>
    <w:p w14:paraId="54851636" w14:textId="77777777" w:rsidR="002818AA" w:rsidRPr="00196D1F" w:rsidRDefault="002818AA" w:rsidP="00EA343B">
      <w:pPr>
        <w:pStyle w:val="NormalWeb"/>
        <w:spacing w:before="0" w:beforeAutospacing="0" w:after="0" w:afterAutospacing="0"/>
        <w:jc w:val="both"/>
        <w:rPr>
          <w:rFonts w:ascii="StobiSerif Regular" w:hAnsi="StobiSerif Regular" w:cs="Arial"/>
          <w:sz w:val="22"/>
          <w:szCs w:val="22"/>
        </w:rPr>
      </w:pPr>
    </w:p>
    <w:p w14:paraId="10B1EB6A" w14:textId="77777777" w:rsidR="002818AA" w:rsidRDefault="002818AA" w:rsidP="00FF3021">
      <w:pPr>
        <w:pStyle w:val="ListParagraph"/>
        <w:numPr>
          <w:ilvl w:val="0"/>
          <w:numId w:val="5"/>
        </w:numPr>
        <w:ind w:right="95"/>
        <w:jc w:val="both"/>
        <w:rPr>
          <w:rFonts w:ascii="StobiSerif Regular" w:hAnsi="StobiSerif Regular"/>
          <w:sz w:val="22"/>
          <w:szCs w:val="22"/>
        </w:rPr>
      </w:pPr>
      <w:proofErr w:type="spellStart"/>
      <w:r w:rsidRPr="00196D1F">
        <w:rPr>
          <w:rFonts w:ascii="StobiSerif Regular" w:hAnsi="StobiSerif Regular"/>
          <w:sz w:val="22"/>
          <w:szCs w:val="22"/>
        </w:rPr>
        <w:t>да</w:t>
      </w:r>
      <w:proofErr w:type="spellEnd"/>
      <w:r w:rsidRPr="00196D1F">
        <w:rPr>
          <w:rFonts w:ascii="StobiSerif Regular" w:hAnsi="StobiSerif Regular"/>
          <w:sz w:val="22"/>
          <w:szCs w:val="22"/>
        </w:rPr>
        <w:t xml:space="preserve"> е </w:t>
      </w:r>
      <w:proofErr w:type="spellStart"/>
      <w:r w:rsidRPr="00196D1F">
        <w:rPr>
          <w:rFonts w:ascii="StobiSerif Regular" w:hAnsi="StobiSerif Regular"/>
          <w:sz w:val="22"/>
          <w:szCs w:val="22"/>
        </w:rPr>
        <w:t>државјанин</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Република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Македонија</w:t>
      </w:r>
      <w:proofErr w:type="spellEnd"/>
      <w:r w:rsidRPr="00196D1F">
        <w:rPr>
          <w:rFonts w:ascii="StobiSerif Regular" w:hAnsi="StobiSerif Regular"/>
          <w:sz w:val="22"/>
          <w:szCs w:val="22"/>
        </w:rPr>
        <w:t xml:space="preserve">, </w:t>
      </w:r>
    </w:p>
    <w:p w14:paraId="14A0F42A" w14:textId="77777777" w:rsidR="002818AA" w:rsidRPr="00D0639D" w:rsidRDefault="006C12B6" w:rsidP="00FF3021">
      <w:pPr>
        <w:pStyle w:val="ListParagraph"/>
        <w:numPr>
          <w:ilvl w:val="0"/>
          <w:numId w:val="5"/>
        </w:numPr>
        <w:ind w:right="95"/>
        <w:jc w:val="both"/>
        <w:rPr>
          <w:rFonts w:ascii="StobiSerif Regular" w:hAnsi="StobiSerif Regular"/>
          <w:sz w:val="22"/>
          <w:szCs w:val="22"/>
          <w:lang w:val="mk-MK"/>
        </w:rPr>
      </w:pPr>
      <w:proofErr w:type="spellStart"/>
      <w:r>
        <w:rPr>
          <w:rFonts w:ascii="StobiSerif Regular" w:hAnsi="StobiSerif Regular"/>
          <w:sz w:val="22"/>
          <w:szCs w:val="22"/>
        </w:rPr>
        <w:t>да</w:t>
      </w:r>
      <w:proofErr w:type="spellEnd"/>
      <w:r>
        <w:rPr>
          <w:rFonts w:ascii="StobiSerif Regular" w:hAnsi="StobiSerif Regular"/>
          <w:sz w:val="22"/>
          <w:szCs w:val="22"/>
        </w:rPr>
        <w:t xml:space="preserve"> е </w:t>
      </w:r>
      <w:proofErr w:type="spellStart"/>
      <w:r>
        <w:rPr>
          <w:rFonts w:ascii="StobiSerif Regular" w:hAnsi="StobiSerif Regular"/>
          <w:sz w:val="22"/>
          <w:szCs w:val="22"/>
        </w:rPr>
        <w:t>полнолетен</w:t>
      </w:r>
      <w:proofErr w:type="spellEnd"/>
      <w:r>
        <w:rPr>
          <w:rFonts w:ascii="StobiSerif Regular" w:hAnsi="StobiSerif Regular"/>
          <w:sz w:val="22"/>
          <w:szCs w:val="22"/>
        </w:rPr>
        <w:t xml:space="preserve"> ,</w:t>
      </w:r>
    </w:p>
    <w:p w14:paraId="7DC39AA3" w14:textId="77777777" w:rsidR="002818AA" w:rsidRPr="00196D1F" w:rsidRDefault="002818AA" w:rsidP="00FF3021">
      <w:pPr>
        <w:pStyle w:val="ListParagraph"/>
        <w:numPr>
          <w:ilvl w:val="0"/>
          <w:numId w:val="5"/>
        </w:numPr>
        <w:ind w:right="521"/>
        <w:jc w:val="both"/>
        <w:rPr>
          <w:rFonts w:ascii="StobiSerif Regular" w:hAnsi="StobiSerif Regular"/>
          <w:sz w:val="22"/>
          <w:szCs w:val="22"/>
          <w:lang w:val="mk-MK"/>
        </w:rPr>
      </w:pPr>
      <w:proofErr w:type="spellStart"/>
      <w:r w:rsidRPr="00196D1F">
        <w:rPr>
          <w:rFonts w:ascii="StobiSerif Regular" w:hAnsi="StobiSerif Regular"/>
          <w:sz w:val="22"/>
          <w:szCs w:val="22"/>
        </w:rPr>
        <w:t>да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има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општа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здравствена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способност</w:t>
      </w:r>
      <w:proofErr w:type="spellEnd"/>
      <w:r w:rsidRPr="00196D1F">
        <w:rPr>
          <w:rFonts w:ascii="StobiSerif Regular" w:hAnsi="StobiSerif Regular"/>
          <w:sz w:val="22"/>
          <w:szCs w:val="22"/>
        </w:rPr>
        <w:t xml:space="preserve"> </w:t>
      </w:r>
    </w:p>
    <w:p w14:paraId="541065EF" w14:textId="77777777" w:rsidR="002818AA" w:rsidRDefault="002818AA" w:rsidP="00FF3021">
      <w:pPr>
        <w:pStyle w:val="ListParagraph"/>
        <w:numPr>
          <w:ilvl w:val="0"/>
          <w:numId w:val="5"/>
        </w:numPr>
        <w:ind w:right="521"/>
        <w:jc w:val="both"/>
        <w:rPr>
          <w:rFonts w:ascii="StobiSerif Regular" w:hAnsi="StobiSerif Regular"/>
          <w:sz w:val="22"/>
          <w:szCs w:val="22"/>
          <w:lang w:val="mk-MK"/>
        </w:rPr>
      </w:pPr>
      <w:proofErr w:type="spellStart"/>
      <w:r w:rsidRPr="00196D1F">
        <w:rPr>
          <w:rFonts w:ascii="StobiSerif Regular" w:hAnsi="StobiSerif Regular"/>
          <w:sz w:val="22"/>
          <w:szCs w:val="22"/>
        </w:rPr>
        <w:t>со</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правосилна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судска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пресуда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да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не</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му</w:t>
      </w:r>
      <w:proofErr w:type="spellEnd"/>
      <w:r w:rsidRPr="00196D1F">
        <w:rPr>
          <w:rFonts w:ascii="StobiSerif Regular" w:hAnsi="StobiSerif Regular"/>
          <w:sz w:val="22"/>
          <w:szCs w:val="22"/>
        </w:rPr>
        <w:t xml:space="preserve"> е </w:t>
      </w:r>
      <w:proofErr w:type="spellStart"/>
      <w:r w:rsidRPr="00196D1F">
        <w:rPr>
          <w:rFonts w:ascii="StobiSerif Regular" w:hAnsi="StobiSerif Regular"/>
          <w:sz w:val="22"/>
          <w:szCs w:val="22"/>
        </w:rPr>
        <w:t>изречена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казна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забрана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на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вршење</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професија</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дејност</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или</w:t>
      </w:r>
      <w:proofErr w:type="spellEnd"/>
      <w:r w:rsidRPr="00196D1F">
        <w:rPr>
          <w:rFonts w:ascii="StobiSerif Regular" w:hAnsi="StobiSerif Regular"/>
          <w:sz w:val="22"/>
          <w:szCs w:val="22"/>
        </w:rPr>
        <w:t xml:space="preserve"> </w:t>
      </w:r>
      <w:proofErr w:type="spellStart"/>
      <w:r w:rsidRPr="00196D1F">
        <w:rPr>
          <w:rFonts w:ascii="StobiSerif Regular" w:hAnsi="StobiSerif Regular"/>
          <w:sz w:val="22"/>
          <w:szCs w:val="22"/>
        </w:rPr>
        <w:t>должност</w:t>
      </w:r>
      <w:proofErr w:type="spellEnd"/>
      <w:r w:rsidRPr="00196D1F">
        <w:rPr>
          <w:rFonts w:ascii="StobiSerif Regular" w:hAnsi="StobiSerif Regular"/>
          <w:sz w:val="22"/>
          <w:szCs w:val="22"/>
        </w:rPr>
        <w:t xml:space="preserve">. </w:t>
      </w:r>
    </w:p>
    <w:p w14:paraId="14237272" w14:textId="77777777" w:rsidR="00D0639D" w:rsidRDefault="00D0639D" w:rsidP="00FF3021">
      <w:pPr>
        <w:pStyle w:val="ListParagraph"/>
        <w:numPr>
          <w:ilvl w:val="0"/>
          <w:numId w:val="5"/>
        </w:numPr>
        <w:ind w:right="521"/>
        <w:jc w:val="both"/>
        <w:rPr>
          <w:rFonts w:ascii="StobiSerif Regular" w:hAnsi="StobiSerif Regular"/>
          <w:sz w:val="22"/>
          <w:szCs w:val="22"/>
          <w:lang w:val="mk-MK"/>
        </w:rPr>
      </w:pPr>
      <w:r w:rsidRPr="00A32EA1">
        <w:rPr>
          <w:rFonts w:ascii="StobiSerif Regular" w:hAnsi="StobiSerif Regular"/>
          <w:b/>
          <w:sz w:val="22"/>
          <w:szCs w:val="22"/>
          <w:lang w:val="mk-MK"/>
        </w:rPr>
        <w:t>Покрај општите услови предвидени со Закон кандидатите треба да ги исполнуваат и следните</w:t>
      </w:r>
      <w:r>
        <w:rPr>
          <w:rFonts w:ascii="StobiSerif Regular" w:hAnsi="StobiSerif Regular"/>
          <w:sz w:val="22"/>
          <w:szCs w:val="22"/>
          <w:lang w:val="mk-MK"/>
        </w:rPr>
        <w:t xml:space="preserve"> : </w:t>
      </w:r>
    </w:p>
    <w:p w14:paraId="2EEA331E" w14:textId="77777777" w:rsidR="00D0639D" w:rsidRDefault="00D0639D" w:rsidP="00FF3021">
      <w:pPr>
        <w:pStyle w:val="ListParagraph"/>
        <w:numPr>
          <w:ilvl w:val="0"/>
          <w:numId w:val="5"/>
        </w:numPr>
        <w:ind w:right="521"/>
        <w:jc w:val="both"/>
        <w:rPr>
          <w:rFonts w:ascii="StobiSerif Regular" w:hAnsi="StobiSerif Regular"/>
          <w:sz w:val="22"/>
          <w:szCs w:val="22"/>
          <w:lang w:val="mk-MK"/>
        </w:rPr>
      </w:pPr>
      <w:r>
        <w:rPr>
          <w:rFonts w:ascii="StobiSerif Regular" w:hAnsi="StobiSerif Regular"/>
          <w:sz w:val="22"/>
          <w:szCs w:val="22"/>
          <w:lang w:val="mk-MK"/>
        </w:rPr>
        <w:t>Да има з</w:t>
      </w:r>
      <w:r w:rsidR="00D72604">
        <w:rPr>
          <w:rFonts w:ascii="StobiSerif Regular" w:hAnsi="StobiSerif Regular"/>
          <w:sz w:val="22"/>
          <w:szCs w:val="22"/>
          <w:lang w:val="mk-MK"/>
        </w:rPr>
        <w:t>авршено високо образование VII/1</w:t>
      </w:r>
      <w:r>
        <w:rPr>
          <w:rFonts w:ascii="StobiSerif Regular" w:hAnsi="StobiSerif Regular"/>
          <w:sz w:val="22"/>
          <w:szCs w:val="22"/>
          <w:lang w:val="mk-MK"/>
        </w:rPr>
        <w:t xml:space="preserve"> степен од областа</w:t>
      </w:r>
      <w:r w:rsidR="000D5434">
        <w:rPr>
          <w:rFonts w:ascii="StobiSerif Regular" w:hAnsi="StobiSerif Regular"/>
          <w:sz w:val="22"/>
          <w:szCs w:val="22"/>
          <w:lang w:val="mk-MK"/>
        </w:rPr>
        <w:t xml:space="preserve"> на</w:t>
      </w:r>
      <w:r>
        <w:rPr>
          <w:rFonts w:ascii="StobiSerif Regular" w:hAnsi="StobiSerif Regular"/>
          <w:sz w:val="22"/>
          <w:szCs w:val="22"/>
          <w:lang w:val="mk-MK"/>
        </w:rPr>
        <w:t xml:space="preserve"> </w:t>
      </w:r>
      <w:r w:rsidR="00E34AA5">
        <w:rPr>
          <w:rFonts w:ascii="StobiSerif Regular" w:hAnsi="StobiSerif Regular"/>
          <w:sz w:val="22"/>
          <w:szCs w:val="22"/>
          <w:lang w:val="mk-MK"/>
        </w:rPr>
        <w:t>економски науки</w:t>
      </w:r>
      <w:r>
        <w:rPr>
          <w:rFonts w:ascii="StobiSerif Regular" w:hAnsi="StobiSerif Regular"/>
          <w:sz w:val="22"/>
          <w:szCs w:val="22"/>
          <w:lang w:val="mk-MK"/>
        </w:rPr>
        <w:t xml:space="preserve"> ;</w:t>
      </w:r>
    </w:p>
    <w:p w14:paraId="69B7C61C" w14:textId="77777777" w:rsidR="00D0639D" w:rsidRDefault="00D0639D" w:rsidP="00FF3021">
      <w:pPr>
        <w:pStyle w:val="ListParagraph"/>
        <w:numPr>
          <w:ilvl w:val="0"/>
          <w:numId w:val="5"/>
        </w:numPr>
        <w:ind w:right="521"/>
        <w:jc w:val="both"/>
        <w:rPr>
          <w:rFonts w:ascii="StobiSerif Regular" w:hAnsi="StobiSerif Regular"/>
          <w:sz w:val="22"/>
          <w:szCs w:val="22"/>
          <w:lang w:val="mk-MK"/>
        </w:rPr>
      </w:pPr>
      <w:r>
        <w:rPr>
          <w:rFonts w:ascii="StobiSerif Regular" w:hAnsi="StobiSerif Regular"/>
          <w:sz w:val="22"/>
          <w:szCs w:val="22"/>
          <w:lang w:val="mk-MK"/>
        </w:rPr>
        <w:t>Познавање на англиски јазик;</w:t>
      </w:r>
    </w:p>
    <w:p w14:paraId="4A381390" w14:textId="77777777" w:rsidR="004B74C0" w:rsidRPr="00F134E9" w:rsidRDefault="004B74C0" w:rsidP="004B74C0">
      <w:pPr>
        <w:pStyle w:val="ListParagraph"/>
        <w:numPr>
          <w:ilvl w:val="0"/>
          <w:numId w:val="5"/>
        </w:numPr>
        <w:ind w:right="521"/>
        <w:jc w:val="both"/>
        <w:rPr>
          <w:rFonts w:ascii="StobiSerif Regular" w:hAnsi="StobiSerif Regular"/>
          <w:sz w:val="22"/>
          <w:szCs w:val="22"/>
          <w:lang w:val="mk-MK"/>
        </w:rPr>
      </w:pPr>
      <w:r w:rsidRPr="00F134E9">
        <w:rPr>
          <w:rFonts w:ascii="StobiSerif Regular" w:hAnsi="StobiSerif Regular"/>
          <w:sz w:val="22"/>
          <w:szCs w:val="22"/>
          <w:lang w:val="mk-MK"/>
        </w:rPr>
        <w:t>Без работно искуство</w:t>
      </w:r>
    </w:p>
    <w:p w14:paraId="64534AA9" w14:textId="77777777" w:rsidR="007C4B1B" w:rsidRPr="00021A69" w:rsidRDefault="007C4B1B" w:rsidP="004B74C0">
      <w:pPr>
        <w:pStyle w:val="ListParagraph"/>
        <w:ind w:right="521"/>
        <w:jc w:val="both"/>
        <w:rPr>
          <w:rFonts w:ascii="StobiSerif Regular" w:hAnsi="StobiSerif Regular"/>
          <w:sz w:val="22"/>
          <w:szCs w:val="22"/>
          <w:lang w:val="mk-MK"/>
        </w:rPr>
      </w:pPr>
    </w:p>
    <w:p w14:paraId="6A641CF1" w14:textId="77777777" w:rsidR="00021A69" w:rsidRPr="00FF3021" w:rsidRDefault="00021A69" w:rsidP="00021A69">
      <w:pPr>
        <w:pStyle w:val="ListParagraph"/>
        <w:ind w:right="521"/>
        <w:jc w:val="both"/>
        <w:rPr>
          <w:rFonts w:ascii="StobiSerif Regular" w:hAnsi="StobiSerif Regular"/>
          <w:sz w:val="22"/>
          <w:szCs w:val="22"/>
          <w:lang w:val="mk-MK"/>
        </w:rPr>
      </w:pPr>
    </w:p>
    <w:p w14:paraId="1DB74ACE" w14:textId="77777777" w:rsidR="00D0639D" w:rsidRPr="007C4B1B" w:rsidRDefault="00D0639D" w:rsidP="00D0639D">
      <w:pPr>
        <w:ind w:right="521"/>
        <w:jc w:val="both"/>
        <w:rPr>
          <w:rFonts w:ascii="StobiSerif Regular" w:hAnsi="StobiSerif Regular"/>
          <w:b/>
        </w:rPr>
      </w:pPr>
      <w:r w:rsidRPr="007C4B1B">
        <w:rPr>
          <w:rFonts w:ascii="StobiSerif Regular" w:hAnsi="StobiSerif Regular"/>
          <w:b/>
        </w:rPr>
        <w:t xml:space="preserve">Доказите за исполнување на условите треба да бидат во оригинална форма или во копија заверена кај  нотар </w:t>
      </w:r>
    </w:p>
    <w:p w14:paraId="1BBD80FA" w14:textId="77777777" w:rsidR="00A32EA1" w:rsidRPr="00196D1F" w:rsidRDefault="00A32EA1" w:rsidP="00A32EA1">
      <w:pPr>
        <w:pStyle w:val="NormalWeb"/>
        <w:spacing w:before="0" w:beforeAutospacing="0" w:after="0" w:afterAutospacing="0"/>
        <w:rPr>
          <w:rFonts w:ascii="StobiSerif Regular" w:hAnsi="StobiSerif Regular" w:cs="Arial"/>
          <w:sz w:val="22"/>
          <w:szCs w:val="22"/>
        </w:rPr>
      </w:pPr>
      <w:r>
        <w:rPr>
          <w:rFonts w:ascii="StobiSerif Regular" w:hAnsi="StobiSerif Regular" w:cs="Arial"/>
          <w:sz w:val="22"/>
          <w:szCs w:val="22"/>
        </w:rPr>
        <w:t xml:space="preserve">Покрај потребната </w:t>
      </w:r>
      <w:r w:rsidRPr="00196D1F">
        <w:rPr>
          <w:rFonts w:ascii="StobiSerif Regular" w:hAnsi="StobiSerif Regular" w:cs="Arial"/>
          <w:sz w:val="22"/>
          <w:szCs w:val="22"/>
        </w:rPr>
        <w:t xml:space="preserve"> документација за пријавување на огласот</w:t>
      </w:r>
      <w:r>
        <w:rPr>
          <w:rFonts w:ascii="StobiSerif Regular" w:hAnsi="StobiSerif Regular" w:cs="Arial"/>
          <w:sz w:val="22"/>
          <w:szCs w:val="22"/>
        </w:rPr>
        <w:t xml:space="preserve"> да се достави и</w:t>
      </w:r>
      <w:r w:rsidRPr="00196D1F">
        <w:rPr>
          <w:rFonts w:ascii="StobiSerif Regular" w:hAnsi="StobiSerif Regular" w:cs="Arial"/>
          <w:sz w:val="22"/>
          <w:szCs w:val="22"/>
        </w:rPr>
        <w:t xml:space="preserve">: </w:t>
      </w:r>
    </w:p>
    <w:p w14:paraId="5009BCE1" w14:textId="77777777" w:rsidR="00A32EA1" w:rsidRPr="00196D1F" w:rsidRDefault="00A32EA1" w:rsidP="00A32EA1">
      <w:pPr>
        <w:pStyle w:val="NormalWeb"/>
        <w:numPr>
          <w:ilvl w:val="0"/>
          <w:numId w:val="4"/>
        </w:numPr>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Кратка биографија</w:t>
      </w:r>
    </w:p>
    <w:p w14:paraId="209FD736" w14:textId="77777777" w:rsidR="00A32EA1" w:rsidRDefault="00A32EA1" w:rsidP="00A32EA1">
      <w:pPr>
        <w:pStyle w:val="NormalWeb"/>
        <w:numPr>
          <w:ilvl w:val="0"/>
          <w:numId w:val="4"/>
        </w:numPr>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Писмо за интерес ( со наведени телефонски број и меил адреса за контакт)</w:t>
      </w:r>
    </w:p>
    <w:p w14:paraId="2F0FF36E" w14:textId="77777777" w:rsidR="002818AA" w:rsidRPr="00196D1F" w:rsidRDefault="002818AA" w:rsidP="00EA343B">
      <w:pPr>
        <w:pStyle w:val="NormalWeb"/>
        <w:spacing w:before="0" w:beforeAutospacing="0" w:after="0" w:afterAutospacing="0"/>
        <w:jc w:val="both"/>
        <w:rPr>
          <w:rFonts w:ascii="StobiSerif Regular" w:hAnsi="StobiSerif Regular" w:cs="Arial"/>
          <w:sz w:val="22"/>
          <w:szCs w:val="22"/>
        </w:rPr>
      </w:pPr>
    </w:p>
    <w:p w14:paraId="11FAA160" w14:textId="77777777" w:rsidR="006C12B6" w:rsidRDefault="006C12B6" w:rsidP="006C12B6">
      <w:pPr>
        <w:pStyle w:val="NormalWeb"/>
        <w:spacing w:before="0" w:beforeAutospacing="0" w:after="0" w:afterAutospacing="0"/>
        <w:rPr>
          <w:rFonts w:ascii="StobiSerif Regular" w:hAnsi="StobiSerif Regular" w:cs="Arial"/>
          <w:sz w:val="22"/>
          <w:szCs w:val="22"/>
          <w:lang w:val="ru-RU"/>
        </w:rPr>
      </w:pPr>
      <w:r w:rsidRPr="006C12B6">
        <w:rPr>
          <w:rFonts w:ascii="StobiSerif Regular" w:hAnsi="StobiSerif Regular" w:cs="Arial"/>
          <w:b/>
          <w:sz w:val="22"/>
          <w:szCs w:val="22"/>
          <w:lang w:val="ru-RU"/>
        </w:rPr>
        <w:t>Распоред на работно време</w:t>
      </w:r>
      <w:r>
        <w:rPr>
          <w:rFonts w:ascii="StobiSerif Regular" w:hAnsi="StobiSerif Regular" w:cs="Arial"/>
          <w:sz w:val="22"/>
          <w:szCs w:val="22"/>
          <w:lang w:val="ru-RU"/>
        </w:rPr>
        <w:t xml:space="preserve"> : работни </w:t>
      </w:r>
      <w:r w:rsidR="00D72604">
        <w:rPr>
          <w:rFonts w:ascii="StobiSerif Regular" w:hAnsi="StobiSerif Regular" w:cs="Arial"/>
          <w:sz w:val="22"/>
          <w:szCs w:val="22"/>
          <w:lang w:val="ru-RU"/>
        </w:rPr>
        <w:t xml:space="preserve"> </w:t>
      </w:r>
      <w:r>
        <w:rPr>
          <w:rFonts w:ascii="StobiSerif Regular" w:hAnsi="StobiSerif Regular" w:cs="Arial"/>
          <w:sz w:val="22"/>
          <w:szCs w:val="22"/>
          <w:lang w:val="ru-RU"/>
        </w:rPr>
        <w:t>часови во неделата : 40; работно време од 8:30 до 16:30</w:t>
      </w:r>
      <w:r w:rsidR="00D72604">
        <w:rPr>
          <w:rFonts w:ascii="StobiSerif Regular" w:hAnsi="StobiSerif Regular" w:cs="Arial"/>
          <w:sz w:val="22"/>
          <w:szCs w:val="22"/>
          <w:lang w:val="ru-RU"/>
        </w:rPr>
        <w:t xml:space="preserve"> работни денови: од понеделник до петок </w:t>
      </w:r>
    </w:p>
    <w:p w14:paraId="570D8E41" w14:textId="77777777" w:rsidR="00021A69" w:rsidRDefault="00021A69" w:rsidP="006C12B6">
      <w:pPr>
        <w:pStyle w:val="NormalWeb"/>
        <w:spacing w:before="0" w:beforeAutospacing="0" w:after="0" w:afterAutospacing="0"/>
        <w:rPr>
          <w:rFonts w:ascii="StobiSerif Regular" w:hAnsi="StobiSerif Regular" w:cs="Arial"/>
          <w:b/>
          <w:sz w:val="22"/>
          <w:szCs w:val="22"/>
          <w:lang w:val="ru-RU"/>
        </w:rPr>
      </w:pPr>
    </w:p>
    <w:p w14:paraId="3E173E29" w14:textId="77777777" w:rsidR="006021B6" w:rsidRDefault="002A3879" w:rsidP="006C12B6">
      <w:pPr>
        <w:pStyle w:val="NormalWeb"/>
        <w:spacing w:before="0" w:beforeAutospacing="0" w:after="0" w:afterAutospacing="0"/>
        <w:rPr>
          <w:rFonts w:ascii="StobiSerif Regular" w:hAnsi="StobiSerif Regular" w:cs="Arial"/>
          <w:sz w:val="22"/>
          <w:szCs w:val="22"/>
          <w:lang w:val="en-US"/>
        </w:rPr>
      </w:pPr>
      <w:r w:rsidRPr="002A3879">
        <w:rPr>
          <w:rFonts w:ascii="StobiSerif Regular" w:hAnsi="StobiSerif Regular" w:cs="Arial"/>
          <w:b/>
          <w:sz w:val="22"/>
          <w:szCs w:val="22"/>
          <w:lang w:val="ru-RU"/>
        </w:rPr>
        <w:t xml:space="preserve">Паричен износ на </w:t>
      </w:r>
      <w:r w:rsidR="00D72604">
        <w:rPr>
          <w:rFonts w:ascii="StobiSerif Regular" w:hAnsi="StobiSerif Regular" w:cs="Arial"/>
          <w:b/>
          <w:sz w:val="22"/>
          <w:szCs w:val="22"/>
          <w:lang w:val="ru-RU"/>
        </w:rPr>
        <w:t xml:space="preserve">основната </w:t>
      </w:r>
      <w:r w:rsidRPr="002A3879">
        <w:rPr>
          <w:rFonts w:ascii="StobiSerif Regular" w:hAnsi="StobiSerif Regular" w:cs="Arial"/>
          <w:b/>
          <w:sz w:val="22"/>
          <w:szCs w:val="22"/>
          <w:lang w:val="ru-RU"/>
        </w:rPr>
        <w:t xml:space="preserve">нето </w:t>
      </w:r>
      <w:r w:rsidR="006021B6" w:rsidRPr="002A3879">
        <w:rPr>
          <w:rFonts w:ascii="StobiSerif Regular" w:hAnsi="StobiSerif Regular" w:cs="Arial"/>
          <w:b/>
          <w:sz w:val="22"/>
          <w:szCs w:val="22"/>
          <w:lang w:val="ru-RU"/>
        </w:rPr>
        <w:t xml:space="preserve"> плата</w:t>
      </w:r>
      <w:r w:rsidR="006021B6">
        <w:rPr>
          <w:rFonts w:ascii="StobiSerif Regular" w:hAnsi="StobiSerif Regular" w:cs="Arial"/>
          <w:sz w:val="22"/>
          <w:szCs w:val="22"/>
          <w:lang w:val="ru-RU"/>
        </w:rPr>
        <w:t xml:space="preserve"> :</w:t>
      </w:r>
      <w:r w:rsidR="00D72604">
        <w:rPr>
          <w:rFonts w:ascii="StobiSerif Regular" w:hAnsi="StobiSerif Regular" w:cs="Arial"/>
          <w:sz w:val="22"/>
          <w:szCs w:val="22"/>
          <w:lang w:val="ru-RU"/>
        </w:rPr>
        <w:t xml:space="preserve">37.000 денари </w:t>
      </w:r>
    </w:p>
    <w:p w14:paraId="1CB88FFA" w14:textId="77777777" w:rsidR="00021A69" w:rsidRDefault="00021A69" w:rsidP="006C12B6">
      <w:pPr>
        <w:pStyle w:val="NormalWeb"/>
        <w:spacing w:before="0" w:beforeAutospacing="0" w:after="0" w:afterAutospacing="0"/>
        <w:rPr>
          <w:rFonts w:ascii="StobiSerif Regular" w:hAnsi="StobiSerif Regular" w:cs="Arial"/>
          <w:b/>
          <w:bCs/>
          <w:color w:val="000000"/>
          <w:sz w:val="22"/>
          <w:szCs w:val="22"/>
        </w:rPr>
      </w:pPr>
    </w:p>
    <w:p w14:paraId="6F781E91" w14:textId="77777777" w:rsidR="00FC3EAD" w:rsidRPr="00FC3EAD" w:rsidRDefault="00FC3EAD" w:rsidP="006C12B6">
      <w:pPr>
        <w:pStyle w:val="NormalWeb"/>
        <w:spacing w:before="0" w:beforeAutospacing="0" w:after="0" w:afterAutospacing="0"/>
        <w:rPr>
          <w:rFonts w:ascii="StobiSerif Regular" w:hAnsi="StobiSerif Regular" w:cs="Arial"/>
          <w:sz w:val="22"/>
          <w:szCs w:val="22"/>
          <w:lang w:val="en-US"/>
        </w:rPr>
      </w:pPr>
      <w:r w:rsidRPr="00FC3EAD">
        <w:rPr>
          <w:rFonts w:ascii="StobiSerif Regular" w:hAnsi="StobiSerif Regular" w:cs="Arial"/>
          <w:b/>
          <w:bCs/>
          <w:color w:val="000000"/>
          <w:sz w:val="22"/>
          <w:szCs w:val="22"/>
        </w:rPr>
        <w:t>Како посебни услови за работа во Кабинетот се предвидуваат: </w:t>
      </w:r>
      <w:r w:rsidRPr="00FC3EAD">
        <w:rPr>
          <w:rFonts w:ascii="StobiSerif Regular" w:hAnsi="StobiSerif Regular" w:cs="Arial"/>
          <w:color w:val="000000"/>
          <w:sz w:val="22"/>
          <w:szCs w:val="22"/>
        </w:rPr>
        <w:br/>
      </w:r>
      <w:r w:rsidRPr="00FC3EAD">
        <w:rPr>
          <w:rFonts w:ascii="StobiSerif Regular" w:hAnsi="StobiSerif Regular" w:cs="Arial"/>
          <w:color w:val="000000"/>
          <w:sz w:val="22"/>
          <w:szCs w:val="22"/>
          <w:shd w:val="clear" w:color="auto" w:fill="FFFFFF"/>
        </w:rPr>
        <w:t xml:space="preserve"> работа за време</w:t>
      </w:r>
      <w:r>
        <w:rPr>
          <w:rFonts w:ascii="StobiSerif Regular" w:hAnsi="StobiSerif Regular" w:cs="Arial"/>
          <w:color w:val="000000"/>
          <w:sz w:val="22"/>
          <w:szCs w:val="22"/>
          <w:shd w:val="clear" w:color="auto" w:fill="FFFFFF"/>
        </w:rPr>
        <w:t xml:space="preserve"> на празници </w:t>
      </w:r>
      <w:r w:rsidR="004B74C0">
        <w:rPr>
          <w:rFonts w:ascii="StobiSerif Regular" w:hAnsi="StobiSerif Regular" w:cs="Arial"/>
          <w:color w:val="000000"/>
          <w:sz w:val="22"/>
          <w:szCs w:val="22"/>
          <w:shd w:val="clear" w:color="auto" w:fill="FFFFFF"/>
        </w:rPr>
        <w:t xml:space="preserve"> </w:t>
      </w:r>
      <w:r>
        <w:rPr>
          <w:rFonts w:ascii="StobiSerif Regular" w:hAnsi="StobiSerif Regular" w:cs="Arial"/>
          <w:color w:val="000000"/>
          <w:sz w:val="22"/>
          <w:szCs w:val="22"/>
          <w:shd w:val="clear" w:color="auto" w:fill="FFFFFF"/>
        </w:rPr>
        <w:t xml:space="preserve">утврдени со закон и </w:t>
      </w:r>
      <w:r w:rsidRPr="00FC3EAD">
        <w:rPr>
          <w:rFonts w:ascii="StobiSerif Regular" w:hAnsi="StobiSerif Regular" w:cs="Arial"/>
          <w:color w:val="000000"/>
          <w:sz w:val="22"/>
          <w:szCs w:val="22"/>
          <w:shd w:val="clear" w:color="auto" w:fill="FFFFFF"/>
        </w:rPr>
        <w:t xml:space="preserve">работа за време на неделен одмор за извршување </w:t>
      </w:r>
      <w:r>
        <w:rPr>
          <w:rFonts w:ascii="StobiSerif Regular" w:hAnsi="StobiSerif Regular" w:cs="Arial"/>
          <w:color w:val="000000"/>
          <w:sz w:val="22"/>
          <w:szCs w:val="22"/>
          <w:shd w:val="clear" w:color="auto" w:fill="FFFFFF"/>
        </w:rPr>
        <w:t xml:space="preserve"> на </w:t>
      </w:r>
      <w:r w:rsidRPr="00FC3EAD">
        <w:rPr>
          <w:rFonts w:ascii="StobiSerif Regular" w:hAnsi="StobiSerif Regular" w:cs="Arial"/>
          <w:color w:val="000000"/>
          <w:sz w:val="22"/>
          <w:szCs w:val="22"/>
          <w:shd w:val="clear" w:color="auto" w:fill="FFFFFF"/>
        </w:rPr>
        <w:t>итни и неодложни работи.</w:t>
      </w:r>
      <w:r w:rsidRPr="00FC3EAD">
        <w:rPr>
          <w:rFonts w:ascii="StobiSerif Regular" w:hAnsi="StobiSerif Regular" w:cs="Arial"/>
          <w:color w:val="000000"/>
          <w:sz w:val="22"/>
          <w:szCs w:val="22"/>
        </w:rPr>
        <w:br/>
      </w:r>
    </w:p>
    <w:p w14:paraId="6E399C15" w14:textId="77777777" w:rsidR="006021B6" w:rsidRPr="00196D1F" w:rsidRDefault="006021B6" w:rsidP="006021B6">
      <w:pPr>
        <w:pStyle w:val="NormalWeb"/>
        <w:spacing w:before="0" w:beforeAutospacing="0" w:after="0" w:afterAutospacing="0"/>
        <w:jc w:val="both"/>
        <w:rPr>
          <w:rFonts w:ascii="StobiSerif Regular" w:hAnsi="StobiSerif Regular" w:cs="Arial"/>
          <w:sz w:val="22"/>
          <w:szCs w:val="22"/>
        </w:rPr>
      </w:pPr>
      <w:r w:rsidRPr="00196D1F">
        <w:rPr>
          <w:rFonts w:ascii="StobiSerif Regular" w:hAnsi="StobiSerif Regular" w:cs="Arial"/>
          <w:sz w:val="22"/>
          <w:szCs w:val="22"/>
        </w:rPr>
        <w:t xml:space="preserve">Согласно законските одредби, посебните советници во кабинетот на Министерот за </w:t>
      </w:r>
      <w:r>
        <w:rPr>
          <w:rFonts w:ascii="StobiSerif Regular" w:hAnsi="StobiSerif Regular" w:cs="Arial"/>
          <w:sz w:val="22"/>
          <w:szCs w:val="22"/>
        </w:rPr>
        <w:t>култура</w:t>
      </w:r>
      <w:r w:rsidRPr="00196D1F">
        <w:rPr>
          <w:rFonts w:ascii="StobiSerif Regular" w:hAnsi="StobiSerif Regular" w:cs="Arial"/>
          <w:sz w:val="22"/>
          <w:szCs w:val="22"/>
        </w:rPr>
        <w:t xml:space="preserve"> склучуваат договор за вработување на определено време, а вработувањето трае до истекот на мандатот на функционерот во чиј кабинет се врботени. За времетраењето на договорот за вработување во кабинетот, на посебните советници им мирува работниот однос во институцијата или компанијата  во која се вработени. </w:t>
      </w:r>
    </w:p>
    <w:p w14:paraId="3325B1C3" w14:textId="77777777" w:rsidR="006021B6" w:rsidRPr="00196D1F" w:rsidRDefault="006021B6" w:rsidP="006021B6">
      <w:pPr>
        <w:pStyle w:val="NormalWeb"/>
        <w:spacing w:before="0" w:beforeAutospacing="0" w:after="0" w:afterAutospacing="0"/>
        <w:jc w:val="both"/>
        <w:rPr>
          <w:rFonts w:ascii="StobiSerif Regular" w:hAnsi="StobiSerif Regular" w:cs="Arial"/>
          <w:sz w:val="22"/>
          <w:szCs w:val="22"/>
        </w:rPr>
      </w:pPr>
      <w:r w:rsidRPr="00196D1F">
        <w:rPr>
          <w:rFonts w:ascii="StobiSerif Regular" w:hAnsi="StobiSerif Regular" w:cs="Arial"/>
          <w:sz w:val="22"/>
          <w:szCs w:val="22"/>
        </w:rPr>
        <w:t>Правата и должностите на посебните советници се уредуваат со општите прописи за работните односи.</w:t>
      </w:r>
    </w:p>
    <w:p w14:paraId="4821617A" w14:textId="77777777" w:rsidR="006021B6" w:rsidRDefault="006021B6" w:rsidP="006C12B6">
      <w:pPr>
        <w:pStyle w:val="NormalWeb"/>
        <w:spacing w:before="0" w:beforeAutospacing="0" w:after="0" w:afterAutospacing="0"/>
        <w:rPr>
          <w:rFonts w:ascii="StobiSerif Regular" w:hAnsi="StobiSerif Regular" w:cs="Arial"/>
          <w:sz w:val="22"/>
          <w:szCs w:val="22"/>
          <w:lang w:val="ru-RU"/>
        </w:rPr>
      </w:pPr>
    </w:p>
    <w:p w14:paraId="43A564C7" w14:textId="77777777" w:rsidR="006021B6" w:rsidRDefault="006021B6" w:rsidP="006C12B6">
      <w:pPr>
        <w:pStyle w:val="NormalWeb"/>
        <w:spacing w:before="0" w:beforeAutospacing="0" w:after="0" w:afterAutospacing="0"/>
        <w:rPr>
          <w:rFonts w:ascii="StobiSerif Regular" w:hAnsi="StobiSerif Regular" w:cs="Arial"/>
          <w:sz w:val="22"/>
          <w:szCs w:val="22"/>
          <w:lang w:val="ru-RU"/>
        </w:rPr>
      </w:pPr>
    </w:p>
    <w:p w14:paraId="3B180FDE" w14:textId="77777777" w:rsidR="006021B6" w:rsidRDefault="006021B6" w:rsidP="006021B6">
      <w:pPr>
        <w:pStyle w:val="NormalWeb"/>
        <w:spacing w:before="0" w:beforeAutospacing="0" w:after="0" w:afterAutospacing="0"/>
        <w:rPr>
          <w:rFonts w:ascii="StobiSerif Regular" w:hAnsi="StobiSerif Regular" w:cs="Arial"/>
          <w:sz w:val="22"/>
          <w:szCs w:val="22"/>
        </w:rPr>
      </w:pPr>
      <w:r w:rsidRPr="006021B6">
        <w:rPr>
          <w:rFonts w:ascii="StobiSerif Regular" w:hAnsi="StobiSerif Regular" w:cs="Arial"/>
          <w:b/>
          <w:sz w:val="22"/>
          <w:szCs w:val="22"/>
        </w:rPr>
        <w:t>Рокот за пријавување е 5 дена од денот на објавувањето</w:t>
      </w:r>
      <w:r w:rsidRPr="009F4BA6">
        <w:rPr>
          <w:rFonts w:ascii="StobiSerif Regular" w:hAnsi="StobiSerif Regular" w:cs="Arial"/>
          <w:sz w:val="22"/>
          <w:szCs w:val="22"/>
        </w:rPr>
        <w:t xml:space="preserve">. </w:t>
      </w:r>
    </w:p>
    <w:p w14:paraId="25258EDE" w14:textId="77777777" w:rsidR="002A3879" w:rsidRDefault="002A3879" w:rsidP="002A3879">
      <w:pPr>
        <w:pStyle w:val="NormalWeb"/>
        <w:spacing w:before="0" w:beforeAutospacing="0" w:after="0" w:afterAutospacing="0"/>
        <w:rPr>
          <w:rFonts w:ascii="StobiSerif Regular" w:hAnsi="StobiSerif Regular" w:cs="Arial"/>
          <w:sz w:val="22"/>
          <w:szCs w:val="22"/>
        </w:rPr>
      </w:pPr>
      <w:r w:rsidRPr="002A3879">
        <w:rPr>
          <w:rFonts w:ascii="StobiSerif Regular" w:hAnsi="StobiSerif Regular" w:cs="Arial"/>
          <w:b/>
          <w:sz w:val="22"/>
          <w:szCs w:val="22"/>
        </w:rPr>
        <w:t>Изборот на кандидатот ќе се изврши во рок од 45/90/120 дена</w:t>
      </w:r>
      <w:r>
        <w:rPr>
          <w:rFonts w:ascii="StobiSerif Regular" w:hAnsi="StobiSerif Regular" w:cs="Arial"/>
          <w:sz w:val="22"/>
          <w:szCs w:val="22"/>
        </w:rPr>
        <w:t xml:space="preserve"> по истекот на рокот за пријавување.</w:t>
      </w:r>
    </w:p>
    <w:p w14:paraId="2CE69E9C" w14:textId="77777777" w:rsidR="006021B6" w:rsidRDefault="006021B6" w:rsidP="006021B6">
      <w:pPr>
        <w:pStyle w:val="NormalWeb"/>
        <w:spacing w:before="0" w:beforeAutospacing="0" w:after="0" w:afterAutospacing="0"/>
        <w:rPr>
          <w:rFonts w:ascii="StobiSerif Regular" w:hAnsi="StobiSerif Regular" w:cs="Arial"/>
          <w:sz w:val="22"/>
          <w:szCs w:val="22"/>
        </w:rPr>
      </w:pPr>
      <w:r>
        <w:rPr>
          <w:rFonts w:ascii="StobiSerif Regular" w:hAnsi="StobiSerif Regular" w:cs="Arial"/>
          <w:sz w:val="22"/>
          <w:szCs w:val="22"/>
        </w:rPr>
        <w:t>Ненавремените и некомплетните пријави нема да се разгледуваат</w:t>
      </w:r>
      <w:r w:rsidR="002A3879">
        <w:rPr>
          <w:rFonts w:ascii="StobiSerif Regular" w:hAnsi="StobiSerif Regular" w:cs="Arial"/>
          <w:sz w:val="22"/>
          <w:szCs w:val="22"/>
        </w:rPr>
        <w:t>.</w:t>
      </w:r>
    </w:p>
    <w:p w14:paraId="265F96D9" w14:textId="77777777" w:rsidR="006021B6" w:rsidRDefault="006021B6" w:rsidP="006021B6">
      <w:pPr>
        <w:pStyle w:val="NormalWeb"/>
        <w:spacing w:before="0" w:beforeAutospacing="0" w:after="0" w:afterAutospacing="0"/>
        <w:rPr>
          <w:rFonts w:ascii="StobiSerif Regular" w:hAnsi="StobiSerif Regular" w:cs="Arial"/>
          <w:sz w:val="22"/>
          <w:szCs w:val="22"/>
        </w:rPr>
      </w:pPr>
    </w:p>
    <w:p w14:paraId="3C2AC3F2" w14:textId="77777777" w:rsidR="00EF3830" w:rsidRPr="00196D1F" w:rsidRDefault="00196D1F" w:rsidP="00196D1F">
      <w:pPr>
        <w:pStyle w:val="NormalWeb"/>
        <w:spacing w:before="0" w:beforeAutospacing="0" w:after="0" w:afterAutospacing="0"/>
        <w:rPr>
          <w:rFonts w:ascii="StobiSerif Regular" w:hAnsi="StobiSerif Regular" w:cs="Arial"/>
          <w:sz w:val="22"/>
          <w:szCs w:val="22"/>
        </w:rPr>
      </w:pPr>
      <w:r w:rsidRPr="00196D1F">
        <w:rPr>
          <w:rFonts w:ascii="StobiSerif Regular" w:hAnsi="StobiSerif Regular" w:cs="Arial"/>
          <w:sz w:val="22"/>
          <w:szCs w:val="22"/>
        </w:rPr>
        <w:t xml:space="preserve">Заинтересираните кандидати можат да ја достават потребната документација </w:t>
      </w:r>
      <w:r w:rsidR="00EF3830" w:rsidRPr="00196D1F">
        <w:rPr>
          <w:rFonts w:ascii="StobiSerif Regular" w:hAnsi="StobiSerif Regular" w:cs="Arial"/>
          <w:sz w:val="22"/>
          <w:szCs w:val="22"/>
        </w:rPr>
        <w:t xml:space="preserve">во писарницата на Министерството за </w:t>
      </w:r>
      <w:r w:rsidR="00BB18C4">
        <w:rPr>
          <w:rFonts w:ascii="StobiSerif Regular" w:hAnsi="StobiSerif Regular" w:cs="Arial"/>
          <w:sz w:val="22"/>
          <w:szCs w:val="22"/>
        </w:rPr>
        <w:t xml:space="preserve">култура </w:t>
      </w:r>
      <w:r w:rsidR="00EF3830" w:rsidRPr="00196D1F">
        <w:rPr>
          <w:rFonts w:ascii="StobiSerif Regular" w:hAnsi="StobiSerif Regular" w:cs="Arial"/>
          <w:sz w:val="22"/>
          <w:szCs w:val="22"/>
        </w:rPr>
        <w:t xml:space="preserve"> или по пошта на следната адреса:Министерство за </w:t>
      </w:r>
      <w:r w:rsidR="00BB18C4">
        <w:rPr>
          <w:rFonts w:ascii="StobiSerif Regular" w:hAnsi="StobiSerif Regular" w:cs="Arial"/>
          <w:sz w:val="22"/>
          <w:szCs w:val="22"/>
        </w:rPr>
        <w:t xml:space="preserve">култура </w:t>
      </w:r>
      <w:r w:rsidR="00EF3830" w:rsidRPr="00196D1F">
        <w:rPr>
          <w:rFonts w:ascii="StobiSerif Regular" w:hAnsi="StobiSerif Regular" w:cs="Arial"/>
          <w:sz w:val="22"/>
          <w:szCs w:val="22"/>
        </w:rPr>
        <w:t xml:space="preserve"> ул.„</w:t>
      </w:r>
      <w:r w:rsidR="006021B6">
        <w:rPr>
          <w:rFonts w:ascii="StobiSerif Regular" w:hAnsi="StobiSerif Regular" w:cs="Arial"/>
          <w:sz w:val="22"/>
          <w:szCs w:val="22"/>
        </w:rPr>
        <w:t xml:space="preserve">Ѓуро Ѓаковиќ бр.61 </w:t>
      </w:r>
      <w:r w:rsidR="00EF3830" w:rsidRPr="00196D1F">
        <w:rPr>
          <w:rFonts w:ascii="StobiSerif Regular" w:hAnsi="StobiSerif Regular" w:cs="Arial"/>
          <w:sz w:val="22"/>
          <w:szCs w:val="22"/>
        </w:rPr>
        <w:t>, Скопје со назнака:</w:t>
      </w:r>
      <w:r w:rsidRPr="00196D1F">
        <w:rPr>
          <w:rFonts w:ascii="StobiSerif Regular" w:hAnsi="StobiSerif Regular" w:cs="Arial"/>
          <w:sz w:val="22"/>
          <w:szCs w:val="22"/>
        </w:rPr>
        <w:t>„Оглас за посеб</w:t>
      </w:r>
      <w:r w:rsidR="006021B6">
        <w:rPr>
          <w:rFonts w:ascii="StobiSerif Regular" w:hAnsi="StobiSerif Regular" w:cs="Arial"/>
          <w:sz w:val="22"/>
          <w:szCs w:val="22"/>
        </w:rPr>
        <w:t>ен</w:t>
      </w:r>
      <w:r w:rsidRPr="00196D1F">
        <w:rPr>
          <w:rFonts w:ascii="StobiSerif Regular" w:hAnsi="StobiSerif Regular" w:cs="Arial"/>
          <w:sz w:val="22"/>
          <w:szCs w:val="22"/>
        </w:rPr>
        <w:t xml:space="preserve"> советни</w:t>
      </w:r>
      <w:r w:rsidR="006021B6">
        <w:rPr>
          <w:rFonts w:ascii="StobiSerif Regular" w:hAnsi="StobiSerif Regular" w:cs="Arial"/>
          <w:sz w:val="22"/>
          <w:szCs w:val="22"/>
        </w:rPr>
        <w:t>к</w:t>
      </w:r>
      <w:r w:rsidRPr="00196D1F">
        <w:rPr>
          <w:rFonts w:ascii="StobiSerif Regular" w:hAnsi="StobiSerif Regular" w:cs="Arial"/>
          <w:sz w:val="22"/>
          <w:szCs w:val="22"/>
        </w:rPr>
        <w:t xml:space="preserve"> во кабинетот на Министерот за </w:t>
      </w:r>
      <w:r w:rsidR="00BB18C4">
        <w:rPr>
          <w:rFonts w:ascii="StobiSerif Regular" w:hAnsi="StobiSerif Regular" w:cs="Arial"/>
          <w:sz w:val="22"/>
          <w:szCs w:val="22"/>
        </w:rPr>
        <w:t>култура</w:t>
      </w:r>
      <w:r w:rsidRPr="00196D1F">
        <w:rPr>
          <w:rFonts w:ascii="StobiSerif Regular" w:hAnsi="StobiSerif Regular" w:cs="Arial"/>
          <w:sz w:val="22"/>
          <w:szCs w:val="22"/>
        </w:rPr>
        <w:t>“.</w:t>
      </w:r>
    </w:p>
    <w:p w14:paraId="4FABEED5" w14:textId="77777777" w:rsidR="00EF3830" w:rsidRPr="00196D1F" w:rsidRDefault="00EF3830" w:rsidP="00C90C71">
      <w:pPr>
        <w:pStyle w:val="NormalWeb"/>
        <w:spacing w:before="0" w:beforeAutospacing="0" w:after="0" w:afterAutospacing="0"/>
        <w:ind w:left="360"/>
        <w:rPr>
          <w:rFonts w:ascii="StobiSerif Regular" w:hAnsi="StobiSerif Regular" w:cs="Arial"/>
          <w:sz w:val="22"/>
          <w:szCs w:val="22"/>
          <w:lang w:val="en-US"/>
        </w:rPr>
      </w:pPr>
    </w:p>
    <w:p w14:paraId="11F64C01" w14:textId="77777777" w:rsidR="006021B6" w:rsidRPr="009F4BA6" w:rsidRDefault="006021B6" w:rsidP="00196D1F">
      <w:pPr>
        <w:pStyle w:val="NormalWeb"/>
        <w:spacing w:before="0" w:beforeAutospacing="0" w:after="0" w:afterAutospacing="0"/>
        <w:rPr>
          <w:rFonts w:ascii="StobiSerif Regular" w:hAnsi="StobiSerif Regular" w:cs="Arial"/>
          <w:sz w:val="22"/>
          <w:szCs w:val="22"/>
        </w:rPr>
      </w:pPr>
    </w:p>
    <w:p w14:paraId="30CE880C" w14:textId="77777777" w:rsidR="00196D1F" w:rsidRPr="00196D1F" w:rsidRDefault="00804986" w:rsidP="00C90C71">
      <w:pPr>
        <w:spacing w:after="0" w:line="240" w:lineRule="auto"/>
        <w:rPr>
          <w:rFonts w:ascii="StobiSerif Regular" w:eastAsia="Times New Roman" w:hAnsi="StobiSerif Regular" w:cs="Times New Roman"/>
          <w:lang w:eastAsia="mk-MK"/>
        </w:rPr>
      </w:pPr>
      <w:r w:rsidRPr="00196D1F">
        <w:rPr>
          <w:rFonts w:ascii="StobiSerif Regular" w:eastAsia="Times New Roman" w:hAnsi="StobiSerif Regular" w:cs="Times New Roman"/>
          <w:lang w:eastAsia="mk-MK"/>
        </w:rPr>
        <w:t> </w:t>
      </w:r>
      <w:r w:rsidRPr="00196D1F">
        <w:rPr>
          <w:rFonts w:ascii="StobiSerif Regular" w:eastAsia="Times New Roman" w:hAnsi="StobiSerif Regular" w:cs="Times New Roman"/>
          <w:lang w:eastAsia="mk-MK"/>
        </w:rPr>
        <w:br/>
      </w:r>
    </w:p>
    <w:p w14:paraId="7E460B59" w14:textId="77777777" w:rsidR="00196D1F" w:rsidRPr="00196D1F" w:rsidRDefault="00196D1F">
      <w:pPr>
        <w:spacing w:after="0" w:line="240" w:lineRule="auto"/>
        <w:rPr>
          <w:rFonts w:ascii="StobiSerif Regular" w:eastAsia="Times New Roman" w:hAnsi="StobiSerif Regular" w:cs="Times New Roman"/>
          <w:lang w:eastAsia="mk-MK"/>
        </w:rPr>
      </w:pPr>
      <w:r w:rsidRPr="00196D1F">
        <w:rPr>
          <w:rFonts w:ascii="StobiSerif Regular" w:eastAsia="Times New Roman" w:hAnsi="StobiSerif Regular" w:cs="Times New Roman"/>
          <w:lang w:eastAsia="mk-MK"/>
        </w:rPr>
        <w:t xml:space="preserve">                                                                    </w:t>
      </w:r>
      <w:r w:rsidR="00107304">
        <w:rPr>
          <w:rFonts w:ascii="StobiSerif Regular" w:eastAsia="Times New Roman" w:hAnsi="StobiSerif Regular" w:cs="Times New Roman"/>
          <w:lang w:val="en-GB" w:eastAsia="mk-MK"/>
        </w:rPr>
        <w:tab/>
      </w:r>
      <w:r w:rsidR="00107304">
        <w:rPr>
          <w:rFonts w:ascii="StobiSerif Regular" w:eastAsia="Times New Roman" w:hAnsi="StobiSerif Regular" w:cs="Times New Roman"/>
          <w:lang w:val="en-GB" w:eastAsia="mk-MK"/>
        </w:rPr>
        <w:tab/>
      </w:r>
      <w:r w:rsidR="00107304">
        <w:rPr>
          <w:rFonts w:ascii="StobiSerif Regular" w:eastAsia="Times New Roman" w:hAnsi="StobiSerif Regular" w:cs="Times New Roman"/>
          <w:lang w:val="en-GB" w:eastAsia="mk-MK"/>
        </w:rPr>
        <w:tab/>
      </w:r>
      <w:r w:rsidRPr="00196D1F">
        <w:rPr>
          <w:rFonts w:ascii="StobiSerif Regular" w:eastAsia="Times New Roman" w:hAnsi="StobiSerif Regular" w:cs="Times New Roman"/>
          <w:lang w:eastAsia="mk-MK"/>
        </w:rPr>
        <w:t xml:space="preserve">МИНИСТЕРСТВО ЗА </w:t>
      </w:r>
      <w:r w:rsidR="00BB18C4">
        <w:rPr>
          <w:rFonts w:ascii="StobiSerif Regular" w:eastAsia="Times New Roman" w:hAnsi="StobiSerif Regular" w:cs="Times New Roman"/>
          <w:lang w:eastAsia="mk-MK"/>
        </w:rPr>
        <w:t>КУЛТУРА</w:t>
      </w:r>
    </w:p>
    <w:sectPr w:rsidR="00196D1F" w:rsidRPr="00196D1F" w:rsidSect="003B4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erifCnIt Regular">
    <w:altName w:val="Franklin Gothic Medium Cond"/>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64C"/>
    <w:multiLevelType w:val="hybridMultilevel"/>
    <w:tmpl w:val="72C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5D7A"/>
    <w:multiLevelType w:val="multilevel"/>
    <w:tmpl w:val="493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36419"/>
    <w:multiLevelType w:val="hybridMultilevel"/>
    <w:tmpl w:val="244E309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08A0101"/>
    <w:multiLevelType w:val="hybridMultilevel"/>
    <w:tmpl w:val="B0787A42"/>
    <w:lvl w:ilvl="0" w:tplc="F6D61088">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570B7"/>
    <w:multiLevelType w:val="hybridMultilevel"/>
    <w:tmpl w:val="ECB0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A50"/>
    <w:multiLevelType w:val="hybridMultilevel"/>
    <w:tmpl w:val="7D3840AC"/>
    <w:lvl w:ilvl="0" w:tplc="FB74341E">
      <w:start w:val="1"/>
      <w:numFmt w:val="bullet"/>
      <w:lvlText w:val="-"/>
      <w:lvlJc w:val="left"/>
      <w:pPr>
        <w:ind w:left="720" w:hanging="360"/>
      </w:pPr>
      <w:rPr>
        <w:rFonts w:ascii="StobiSerifCnIt Regular" w:hAnsi="StobiSerifCnIt Regular" w:hint="default"/>
      </w:rPr>
    </w:lvl>
    <w:lvl w:ilvl="1" w:tplc="E976D36E" w:tentative="1">
      <w:start w:val="1"/>
      <w:numFmt w:val="bullet"/>
      <w:lvlText w:val="o"/>
      <w:lvlJc w:val="left"/>
      <w:pPr>
        <w:ind w:left="1440" w:hanging="360"/>
      </w:pPr>
      <w:rPr>
        <w:rFonts w:ascii="Courier New" w:hAnsi="Courier New" w:cs="Courier New" w:hint="default"/>
      </w:rPr>
    </w:lvl>
    <w:lvl w:ilvl="2" w:tplc="C71AEB30" w:tentative="1">
      <w:start w:val="1"/>
      <w:numFmt w:val="bullet"/>
      <w:lvlText w:val=""/>
      <w:lvlJc w:val="left"/>
      <w:pPr>
        <w:ind w:left="2160" w:hanging="360"/>
      </w:pPr>
      <w:rPr>
        <w:rFonts w:ascii="Wingdings" w:hAnsi="Wingdings" w:hint="default"/>
      </w:rPr>
    </w:lvl>
    <w:lvl w:ilvl="3" w:tplc="121AD2C4" w:tentative="1">
      <w:start w:val="1"/>
      <w:numFmt w:val="bullet"/>
      <w:lvlText w:val=""/>
      <w:lvlJc w:val="left"/>
      <w:pPr>
        <w:ind w:left="2880" w:hanging="360"/>
      </w:pPr>
      <w:rPr>
        <w:rFonts w:ascii="Symbol" w:hAnsi="Symbol" w:hint="default"/>
      </w:rPr>
    </w:lvl>
    <w:lvl w:ilvl="4" w:tplc="53D8161E" w:tentative="1">
      <w:start w:val="1"/>
      <w:numFmt w:val="bullet"/>
      <w:lvlText w:val="o"/>
      <w:lvlJc w:val="left"/>
      <w:pPr>
        <w:ind w:left="3600" w:hanging="360"/>
      </w:pPr>
      <w:rPr>
        <w:rFonts w:ascii="Courier New" w:hAnsi="Courier New" w:cs="Courier New" w:hint="default"/>
      </w:rPr>
    </w:lvl>
    <w:lvl w:ilvl="5" w:tplc="EEBE708C" w:tentative="1">
      <w:start w:val="1"/>
      <w:numFmt w:val="bullet"/>
      <w:lvlText w:val=""/>
      <w:lvlJc w:val="left"/>
      <w:pPr>
        <w:ind w:left="4320" w:hanging="360"/>
      </w:pPr>
      <w:rPr>
        <w:rFonts w:ascii="Wingdings" w:hAnsi="Wingdings" w:hint="default"/>
      </w:rPr>
    </w:lvl>
    <w:lvl w:ilvl="6" w:tplc="228CE190" w:tentative="1">
      <w:start w:val="1"/>
      <w:numFmt w:val="bullet"/>
      <w:lvlText w:val=""/>
      <w:lvlJc w:val="left"/>
      <w:pPr>
        <w:ind w:left="5040" w:hanging="360"/>
      </w:pPr>
      <w:rPr>
        <w:rFonts w:ascii="Symbol" w:hAnsi="Symbol" w:hint="default"/>
      </w:rPr>
    </w:lvl>
    <w:lvl w:ilvl="7" w:tplc="E23CD6F4" w:tentative="1">
      <w:start w:val="1"/>
      <w:numFmt w:val="bullet"/>
      <w:lvlText w:val="o"/>
      <w:lvlJc w:val="left"/>
      <w:pPr>
        <w:ind w:left="5760" w:hanging="360"/>
      </w:pPr>
      <w:rPr>
        <w:rFonts w:ascii="Courier New" w:hAnsi="Courier New" w:cs="Courier New" w:hint="default"/>
      </w:rPr>
    </w:lvl>
    <w:lvl w:ilvl="8" w:tplc="11789CF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86"/>
    <w:rsid w:val="00021A69"/>
    <w:rsid w:val="000C2AD8"/>
    <w:rsid w:val="000D5434"/>
    <w:rsid w:val="00107304"/>
    <w:rsid w:val="001450CF"/>
    <w:rsid w:val="001471FA"/>
    <w:rsid w:val="00153538"/>
    <w:rsid w:val="00154E59"/>
    <w:rsid w:val="00196D1F"/>
    <w:rsid w:val="00204D70"/>
    <w:rsid w:val="00244BA6"/>
    <w:rsid w:val="002511B0"/>
    <w:rsid w:val="00266DC3"/>
    <w:rsid w:val="002818AA"/>
    <w:rsid w:val="00296CCB"/>
    <w:rsid w:val="002A3879"/>
    <w:rsid w:val="002A7EAA"/>
    <w:rsid w:val="002D1C14"/>
    <w:rsid w:val="00307C37"/>
    <w:rsid w:val="003236B1"/>
    <w:rsid w:val="0038379E"/>
    <w:rsid w:val="003A544B"/>
    <w:rsid w:val="003A73B6"/>
    <w:rsid w:val="003B45CB"/>
    <w:rsid w:val="004B0DA3"/>
    <w:rsid w:val="004B74C0"/>
    <w:rsid w:val="005B392D"/>
    <w:rsid w:val="00601643"/>
    <w:rsid w:val="006021B6"/>
    <w:rsid w:val="00633F37"/>
    <w:rsid w:val="00640622"/>
    <w:rsid w:val="00643817"/>
    <w:rsid w:val="00681A83"/>
    <w:rsid w:val="006910D7"/>
    <w:rsid w:val="006C12B6"/>
    <w:rsid w:val="006F0B7D"/>
    <w:rsid w:val="00701014"/>
    <w:rsid w:val="007132DA"/>
    <w:rsid w:val="007148A8"/>
    <w:rsid w:val="00751F34"/>
    <w:rsid w:val="0078485B"/>
    <w:rsid w:val="007C4B1B"/>
    <w:rsid w:val="00804986"/>
    <w:rsid w:val="008B01FA"/>
    <w:rsid w:val="008C69CF"/>
    <w:rsid w:val="008D083E"/>
    <w:rsid w:val="00926FC5"/>
    <w:rsid w:val="009662CD"/>
    <w:rsid w:val="00996E1C"/>
    <w:rsid w:val="009B12B1"/>
    <w:rsid w:val="009E5D63"/>
    <w:rsid w:val="009F4BA6"/>
    <w:rsid w:val="00A32EA1"/>
    <w:rsid w:val="00A4408C"/>
    <w:rsid w:val="00A9572A"/>
    <w:rsid w:val="00BB1441"/>
    <w:rsid w:val="00BB18C4"/>
    <w:rsid w:val="00BC05B4"/>
    <w:rsid w:val="00BC5979"/>
    <w:rsid w:val="00BF766D"/>
    <w:rsid w:val="00C11E6E"/>
    <w:rsid w:val="00C20AEE"/>
    <w:rsid w:val="00C26FBB"/>
    <w:rsid w:val="00C35AA9"/>
    <w:rsid w:val="00C42D83"/>
    <w:rsid w:val="00C67B39"/>
    <w:rsid w:val="00C90C71"/>
    <w:rsid w:val="00CA7A6E"/>
    <w:rsid w:val="00CD6E39"/>
    <w:rsid w:val="00D0639D"/>
    <w:rsid w:val="00D72604"/>
    <w:rsid w:val="00DA5B20"/>
    <w:rsid w:val="00E34AA5"/>
    <w:rsid w:val="00EA343B"/>
    <w:rsid w:val="00ED65A3"/>
    <w:rsid w:val="00EF2F6E"/>
    <w:rsid w:val="00EF3830"/>
    <w:rsid w:val="00F318BE"/>
    <w:rsid w:val="00F400C3"/>
    <w:rsid w:val="00F524CC"/>
    <w:rsid w:val="00FC3EAD"/>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A212"/>
  <w15:docId w15:val="{91A3CC06-A30C-41D7-AE83-1C66F42E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5CB"/>
  </w:style>
  <w:style w:type="paragraph" w:styleId="Heading1">
    <w:name w:val="heading 1"/>
    <w:basedOn w:val="Normal"/>
    <w:link w:val="Heading1Char"/>
    <w:qFormat/>
    <w:rsid w:val="00804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3">
    <w:name w:val="heading 3"/>
    <w:basedOn w:val="Normal"/>
    <w:link w:val="Heading3Char"/>
    <w:uiPriority w:val="9"/>
    <w:qFormat/>
    <w:rsid w:val="0080498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paragraph" w:styleId="Heading4">
    <w:name w:val="heading 4"/>
    <w:basedOn w:val="Normal"/>
    <w:link w:val="Heading4Char"/>
    <w:uiPriority w:val="9"/>
    <w:qFormat/>
    <w:rsid w:val="00804986"/>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paragraph" w:styleId="Heading5">
    <w:name w:val="heading 5"/>
    <w:basedOn w:val="Normal"/>
    <w:next w:val="Normal"/>
    <w:link w:val="Heading5Char"/>
    <w:uiPriority w:val="9"/>
    <w:semiHidden/>
    <w:unhideWhenUsed/>
    <w:qFormat/>
    <w:rsid w:val="00996E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86"/>
    <w:rPr>
      <w:rFonts w:ascii="Times New Roman" w:eastAsia="Times New Roman" w:hAnsi="Times New Roman" w:cs="Times New Roman"/>
      <w:b/>
      <w:bCs/>
      <w:kern w:val="36"/>
      <w:sz w:val="48"/>
      <w:szCs w:val="48"/>
      <w:lang w:eastAsia="mk-MK"/>
    </w:rPr>
  </w:style>
  <w:style w:type="character" w:customStyle="1" w:styleId="Heading3Char">
    <w:name w:val="Heading 3 Char"/>
    <w:basedOn w:val="DefaultParagraphFont"/>
    <w:link w:val="Heading3"/>
    <w:uiPriority w:val="9"/>
    <w:rsid w:val="00804986"/>
    <w:rPr>
      <w:rFonts w:ascii="Times New Roman" w:eastAsia="Times New Roman" w:hAnsi="Times New Roman" w:cs="Times New Roman"/>
      <w:b/>
      <w:bCs/>
      <w:sz w:val="27"/>
      <w:szCs w:val="27"/>
      <w:lang w:eastAsia="mk-MK"/>
    </w:rPr>
  </w:style>
  <w:style w:type="character" w:customStyle="1" w:styleId="Heading4Char">
    <w:name w:val="Heading 4 Char"/>
    <w:basedOn w:val="DefaultParagraphFont"/>
    <w:link w:val="Heading4"/>
    <w:uiPriority w:val="9"/>
    <w:rsid w:val="00804986"/>
    <w:rPr>
      <w:rFonts w:ascii="Times New Roman" w:eastAsia="Times New Roman" w:hAnsi="Times New Roman" w:cs="Times New Roman"/>
      <w:b/>
      <w:bCs/>
      <w:sz w:val="24"/>
      <w:szCs w:val="24"/>
      <w:lang w:eastAsia="mk-MK"/>
    </w:rPr>
  </w:style>
  <w:style w:type="character" w:customStyle="1" w:styleId="created">
    <w:name w:val="created"/>
    <w:basedOn w:val="DefaultParagraphFont"/>
    <w:rsid w:val="00804986"/>
  </w:style>
  <w:style w:type="character" w:customStyle="1" w:styleId="icon">
    <w:name w:val="icon"/>
    <w:basedOn w:val="DefaultParagraphFont"/>
    <w:rsid w:val="00804986"/>
  </w:style>
  <w:style w:type="character" w:styleId="Hyperlink">
    <w:name w:val="Hyperlink"/>
    <w:basedOn w:val="DefaultParagraphFont"/>
    <w:uiPriority w:val="99"/>
    <w:semiHidden/>
    <w:unhideWhenUsed/>
    <w:rsid w:val="00804986"/>
    <w:rPr>
      <w:color w:val="0000FF"/>
      <w:u w:val="single"/>
    </w:rPr>
  </w:style>
  <w:style w:type="paragraph" w:styleId="NormalWeb">
    <w:name w:val="Normal (Web)"/>
    <w:basedOn w:val="Normal"/>
    <w:unhideWhenUsed/>
    <w:rsid w:val="0080498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804986"/>
    <w:rPr>
      <w:b/>
      <w:bCs/>
    </w:rPr>
  </w:style>
  <w:style w:type="paragraph" w:styleId="BalloonText">
    <w:name w:val="Balloon Text"/>
    <w:basedOn w:val="Normal"/>
    <w:link w:val="BalloonTextChar"/>
    <w:uiPriority w:val="99"/>
    <w:semiHidden/>
    <w:unhideWhenUsed/>
    <w:rsid w:val="0080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86"/>
    <w:rPr>
      <w:rFonts w:ascii="Tahoma" w:hAnsi="Tahoma" w:cs="Tahoma"/>
      <w:sz w:val="16"/>
      <w:szCs w:val="16"/>
    </w:rPr>
  </w:style>
  <w:style w:type="character" w:customStyle="1" w:styleId="Heading5Char">
    <w:name w:val="Heading 5 Char"/>
    <w:basedOn w:val="DefaultParagraphFont"/>
    <w:link w:val="Heading5"/>
    <w:uiPriority w:val="9"/>
    <w:semiHidden/>
    <w:rsid w:val="00996E1C"/>
    <w:rPr>
      <w:rFonts w:asciiTheme="majorHAnsi" w:eastAsiaTheme="majorEastAsia" w:hAnsiTheme="majorHAnsi" w:cstheme="majorBidi"/>
      <w:color w:val="243F60" w:themeColor="accent1" w:themeShade="7F"/>
    </w:rPr>
  </w:style>
  <w:style w:type="paragraph" w:styleId="ListParagraph">
    <w:name w:val="List Paragraph"/>
    <w:basedOn w:val="Normal"/>
    <w:qFormat/>
    <w:rsid w:val="002818AA"/>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30844">
      <w:bodyDiv w:val="1"/>
      <w:marLeft w:val="0"/>
      <w:marRight w:val="0"/>
      <w:marTop w:val="0"/>
      <w:marBottom w:val="0"/>
      <w:divBdr>
        <w:top w:val="none" w:sz="0" w:space="0" w:color="auto"/>
        <w:left w:val="none" w:sz="0" w:space="0" w:color="auto"/>
        <w:bottom w:val="none" w:sz="0" w:space="0" w:color="auto"/>
        <w:right w:val="none" w:sz="0" w:space="0" w:color="auto"/>
      </w:divBdr>
      <w:divsChild>
        <w:div w:id="1917587091">
          <w:marLeft w:val="0"/>
          <w:marRight w:val="0"/>
          <w:marTop w:val="0"/>
          <w:marBottom w:val="0"/>
          <w:divBdr>
            <w:top w:val="none" w:sz="0" w:space="0" w:color="auto"/>
            <w:left w:val="none" w:sz="0" w:space="0" w:color="auto"/>
            <w:bottom w:val="none" w:sz="0" w:space="0" w:color="auto"/>
            <w:right w:val="none" w:sz="0" w:space="0" w:color="auto"/>
          </w:divBdr>
          <w:divsChild>
            <w:div w:id="733312585">
              <w:marLeft w:val="0"/>
              <w:marRight w:val="0"/>
              <w:marTop w:val="0"/>
              <w:marBottom w:val="0"/>
              <w:divBdr>
                <w:top w:val="none" w:sz="0" w:space="0" w:color="auto"/>
                <w:left w:val="none" w:sz="0" w:space="0" w:color="auto"/>
                <w:bottom w:val="none" w:sz="0" w:space="0" w:color="auto"/>
                <w:right w:val="none" w:sz="0" w:space="0" w:color="auto"/>
              </w:divBdr>
              <w:divsChild>
                <w:div w:id="1221748661">
                  <w:marLeft w:val="0"/>
                  <w:marRight w:val="0"/>
                  <w:marTop w:val="0"/>
                  <w:marBottom w:val="0"/>
                  <w:divBdr>
                    <w:top w:val="none" w:sz="0" w:space="0" w:color="auto"/>
                    <w:left w:val="none" w:sz="0" w:space="0" w:color="auto"/>
                    <w:bottom w:val="none" w:sz="0" w:space="0" w:color="auto"/>
                    <w:right w:val="none" w:sz="0" w:space="0" w:color="auto"/>
                  </w:divBdr>
                  <w:divsChild>
                    <w:div w:id="51198391">
                      <w:marLeft w:val="0"/>
                      <w:marRight w:val="0"/>
                      <w:marTop w:val="0"/>
                      <w:marBottom w:val="0"/>
                      <w:divBdr>
                        <w:top w:val="none" w:sz="0" w:space="0" w:color="auto"/>
                        <w:left w:val="none" w:sz="0" w:space="0" w:color="auto"/>
                        <w:bottom w:val="none" w:sz="0" w:space="0" w:color="auto"/>
                        <w:right w:val="none" w:sz="0" w:space="0" w:color="auto"/>
                      </w:divBdr>
                      <w:divsChild>
                        <w:div w:id="891115723">
                          <w:marLeft w:val="0"/>
                          <w:marRight w:val="0"/>
                          <w:marTop w:val="0"/>
                          <w:marBottom w:val="0"/>
                          <w:divBdr>
                            <w:top w:val="none" w:sz="0" w:space="0" w:color="auto"/>
                            <w:left w:val="none" w:sz="0" w:space="0" w:color="auto"/>
                            <w:bottom w:val="none" w:sz="0" w:space="0" w:color="auto"/>
                            <w:right w:val="none" w:sz="0" w:space="0" w:color="auto"/>
                          </w:divBdr>
                          <w:divsChild>
                            <w:div w:id="1183125633">
                              <w:marLeft w:val="0"/>
                              <w:marRight w:val="0"/>
                              <w:marTop w:val="0"/>
                              <w:marBottom w:val="0"/>
                              <w:divBdr>
                                <w:top w:val="none" w:sz="0" w:space="0" w:color="auto"/>
                                <w:left w:val="none" w:sz="0" w:space="0" w:color="auto"/>
                                <w:bottom w:val="none" w:sz="0" w:space="0" w:color="auto"/>
                                <w:right w:val="none" w:sz="0" w:space="0" w:color="auto"/>
                              </w:divBdr>
                              <w:divsChild>
                                <w:div w:id="1881477733">
                                  <w:marLeft w:val="0"/>
                                  <w:marRight w:val="0"/>
                                  <w:marTop w:val="0"/>
                                  <w:marBottom w:val="0"/>
                                  <w:divBdr>
                                    <w:top w:val="none" w:sz="0" w:space="0" w:color="auto"/>
                                    <w:left w:val="none" w:sz="0" w:space="0" w:color="auto"/>
                                    <w:bottom w:val="none" w:sz="0" w:space="0" w:color="auto"/>
                                    <w:right w:val="none" w:sz="0" w:space="0" w:color="auto"/>
                                  </w:divBdr>
                                  <w:divsChild>
                                    <w:div w:id="2137482233">
                                      <w:marLeft w:val="0"/>
                                      <w:marRight w:val="0"/>
                                      <w:marTop w:val="0"/>
                                      <w:marBottom w:val="0"/>
                                      <w:divBdr>
                                        <w:top w:val="none" w:sz="0" w:space="0" w:color="auto"/>
                                        <w:left w:val="none" w:sz="0" w:space="0" w:color="auto"/>
                                        <w:bottom w:val="none" w:sz="0" w:space="0" w:color="auto"/>
                                        <w:right w:val="none" w:sz="0" w:space="0" w:color="auto"/>
                                      </w:divBdr>
                                      <w:divsChild>
                                        <w:div w:id="1312908228">
                                          <w:marLeft w:val="0"/>
                                          <w:marRight w:val="0"/>
                                          <w:marTop w:val="0"/>
                                          <w:marBottom w:val="0"/>
                                          <w:divBdr>
                                            <w:top w:val="none" w:sz="0" w:space="0" w:color="auto"/>
                                            <w:left w:val="none" w:sz="0" w:space="0" w:color="auto"/>
                                            <w:bottom w:val="none" w:sz="0" w:space="0" w:color="auto"/>
                                            <w:right w:val="none" w:sz="0" w:space="0" w:color="auto"/>
                                          </w:divBdr>
                                          <w:divsChild>
                                            <w:div w:id="1904682859">
                                              <w:marLeft w:val="0"/>
                                              <w:marRight w:val="0"/>
                                              <w:marTop w:val="0"/>
                                              <w:marBottom w:val="0"/>
                                              <w:divBdr>
                                                <w:top w:val="none" w:sz="0" w:space="0" w:color="auto"/>
                                                <w:left w:val="none" w:sz="0" w:space="0" w:color="auto"/>
                                                <w:bottom w:val="none" w:sz="0" w:space="0" w:color="auto"/>
                                                <w:right w:val="none" w:sz="0" w:space="0" w:color="auto"/>
                                              </w:divBdr>
                                              <w:divsChild>
                                                <w:div w:id="1808932619">
                                                  <w:marLeft w:val="0"/>
                                                  <w:marRight w:val="0"/>
                                                  <w:marTop w:val="0"/>
                                                  <w:marBottom w:val="0"/>
                                                  <w:divBdr>
                                                    <w:top w:val="none" w:sz="0" w:space="0" w:color="auto"/>
                                                    <w:left w:val="none" w:sz="0" w:space="0" w:color="auto"/>
                                                    <w:bottom w:val="none" w:sz="0" w:space="0" w:color="auto"/>
                                                    <w:right w:val="none" w:sz="0" w:space="0" w:color="auto"/>
                                                  </w:divBdr>
                                                  <w:divsChild>
                                                    <w:div w:id="1075661783">
                                                      <w:marLeft w:val="0"/>
                                                      <w:marRight w:val="0"/>
                                                      <w:marTop w:val="0"/>
                                                      <w:marBottom w:val="0"/>
                                                      <w:divBdr>
                                                        <w:top w:val="none" w:sz="0" w:space="0" w:color="auto"/>
                                                        <w:left w:val="none" w:sz="0" w:space="0" w:color="auto"/>
                                                        <w:bottom w:val="none" w:sz="0" w:space="0" w:color="auto"/>
                                                        <w:right w:val="none" w:sz="0" w:space="0" w:color="auto"/>
                                                      </w:divBdr>
                                                    </w:div>
                                                    <w:div w:id="902058986">
                                                      <w:marLeft w:val="0"/>
                                                      <w:marRight w:val="0"/>
                                                      <w:marTop w:val="0"/>
                                                      <w:marBottom w:val="0"/>
                                                      <w:divBdr>
                                                        <w:top w:val="none" w:sz="0" w:space="0" w:color="auto"/>
                                                        <w:left w:val="none" w:sz="0" w:space="0" w:color="auto"/>
                                                        <w:bottom w:val="none" w:sz="0" w:space="0" w:color="auto"/>
                                                        <w:right w:val="none" w:sz="0" w:space="0" w:color="auto"/>
                                                      </w:divBdr>
                                                      <w:divsChild>
                                                        <w:div w:id="536891284">
                                                          <w:marLeft w:val="0"/>
                                                          <w:marRight w:val="0"/>
                                                          <w:marTop w:val="0"/>
                                                          <w:marBottom w:val="0"/>
                                                          <w:divBdr>
                                                            <w:top w:val="none" w:sz="0" w:space="0" w:color="auto"/>
                                                            <w:left w:val="none" w:sz="0" w:space="0" w:color="auto"/>
                                                            <w:bottom w:val="none" w:sz="0" w:space="0" w:color="auto"/>
                                                            <w:right w:val="none" w:sz="0" w:space="0" w:color="auto"/>
                                                          </w:divBdr>
                                                        </w:div>
                                                        <w:div w:id="18436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926117">
                      <w:marLeft w:val="0"/>
                      <w:marRight w:val="0"/>
                      <w:marTop w:val="0"/>
                      <w:marBottom w:val="0"/>
                      <w:divBdr>
                        <w:top w:val="none" w:sz="0" w:space="0" w:color="auto"/>
                        <w:left w:val="none" w:sz="0" w:space="0" w:color="auto"/>
                        <w:bottom w:val="none" w:sz="0" w:space="0" w:color="auto"/>
                        <w:right w:val="none" w:sz="0" w:space="0" w:color="auto"/>
                      </w:divBdr>
                      <w:divsChild>
                        <w:div w:id="1586065287">
                          <w:marLeft w:val="0"/>
                          <w:marRight w:val="0"/>
                          <w:marTop w:val="0"/>
                          <w:marBottom w:val="0"/>
                          <w:divBdr>
                            <w:top w:val="none" w:sz="0" w:space="0" w:color="auto"/>
                            <w:left w:val="none" w:sz="0" w:space="0" w:color="auto"/>
                            <w:bottom w:val="none" w:sz="0" w:space="0" w:color="auto"/>
                            <w:right w:val="none" w:sz="0" w:space="0" w:color="auto"/>
                          </w:divBdr>
                          <w:divsChild>
                            <w:div w:id="925188256">
                              <w:marLeft w:val="0"/>
                              <w:marRight w:val="0"/>
                              <w:marTop w:val="0"/>
                              <w:marBottom w:val="0"/>
                              <w:divBdr>
                                <w:top w:val="none" w:sz="0" w:space="0" w:color="auto"/>
                                <w:left w:val="none" w:sz="0" w:space="0" w:color="auto"/>
                                <w:bottom w:val="none" w:sz="0" w:space="0" w:color="auto"/>
                                <w:right w:val="none" w:sz="0" w:space="0" w:color="auto"/>
                              </w:divBdr>
                              <w:divsChild>
                                <w:div w:id="1236016658">
                                  <w:marLeft w:val="0"/>
                                  <w:marRight w:val="0"/>
                                  <w:marTop w:val="0"/>
                                  <w:marBottom w:val="0"/>
                                  <w:divBdr>
                                    <w:top w:val="none" w:sz="0" w:space="0" w:color="auto"/>
                                    <w:left w:val="none" w:sz="0" w:space="0" w:color="auto"/>
                                    <w:bottom w:val="none" w:sz="0" w:space="0" w:color="auto"/>
                                    <w:right w:val="none" w:sz="0" w:space="0" w:color="auto"/>
                                  </w:divBdr>
                                  <w:divsChild>
                                    <w:div w:id="733545441">
                                      <w:marLeft w:val="0"/>
                                      <w:marRight w:val="0"/>
                                      <w:marTop w:val="0"/>
                                      <w:marBottom w:val="0"/>
                                      <w:divBdr>
                                        <w:top w:val="none" w:sz="0" w:space="0" w:color="auto"/>
                                        <w:left w:val="none" w:sz="0" w:space="0" w:color="auto"/>
                                        <w:bottom w:val="none" w:sz="0" w:space="0" w:color="auto"/>
                                        <w:right w:val="none" w:sz="0" w:space="0" w:color="auto"/>
                                      </w:divBdr>
                                    </w:div>
                                  </w:divsChild>
                                </w:div>
                                <w:div w:id="1465805994">
                                  <w:marLeft w:val="0"/>
                                  <w:marRight w:val="0"/>
                                  <w:marTop w:val="0"/>
                                  <w:marBottom w:val="0"/>
                                  <w:divBdr>
                                    <w:top w:val="none" w:sz="0" w:space="0" w:color="auto"/>
                                    <w:left w:val="none" w:sz="0" w:space="0" w:color="auto"/>
                                    <w:bottom w:val="none" w:sz="0" w:space="0" w:color="auto"/>
                                    <w:right w:val="none" w:sz="0" w:space="0" w:color="auto"/>
                                  </w:divBdr>
                                  <w:divsChild>
                                    <w:div w:id="2070877464">
                                      <w:marLeft w:val="0"/>
                                      <w:marRight w:val="0"/>
                                      <w:marTop w:val="0"/>
                                      <w:marBottom w:val="0"/>
                                      <w:divBdr>
                                        <w:top w:val="none" w:sz="0" w:space="0" w:color="auto"/>
                                        <w:left w:val="none" w:sz="0" w:space="0" w:color="auto"/>
                                        <w:bottom w:val="none" w:sz="0" w:space="0" w:color="auto"/>
                                        <w:right w:val="none" w:sz="0" w:space="0" w:color="auto"/>
                                      </w:divBdr>
                                      <w:divsChild>
                                        <w:div w:id="2094349489">
                                          <w:marLeft w:val="0"/>
                                          <w:marRight w:val="0"/>
                                          <w:marTop w:val="0"/>
                                          <w:marBottom w:val="0"/>
                                          <w:divBdr>
                                            <w:top w:val="none" w:sz="0" w:space="0" w:color="auto"/>
                                            <w:left w:val="none" w:sz="0" w:space="0" w:color="auto"/>
                                            <w:bottom w:val="none" w:sz="0" w:space="0" w:color="auto"/>
                                            <w:right w:val="none" w:sz="0" w:space="0" w:color="auto"/>
                                          </w:divBdr>
                                          <w:divsChild>
                                            <w:div w:id="1849758297">
                                              <w:marLeft w:val="0"/>
                                              <w:marRight w:val="0"/>
                                              <w:marTop w:val="0"/>
                                              <w:marBottom w:val="0"/>
                                              <w:divBdr>
                                                <w:top w:val="none" w:sz="0" w:space="0" w:color="auto"/>
                                                <w:left w:val="none" w:sz="0" w:space="0" w:color="auto"/>
                                                <w:bottom w:val="none" w:sz="0" w:space="0" w:color="auto"/>
                                                <w:right w:val="none" w:sz="0" w:space="0" w:color="auto"/>
                                              </w:divBdr>
                                              <w:divsChild>
                                                <w:div w:id="1595624176">
                                                  <w:marLeft w:val="0"/>
                                                  <w:marRight w:val="0"/>
                                                  <w:marTop w:val="0"/>
                                                  <w:marBottom w:val="0"/>
                                                  <w:divBdr>
                                                    <w:top w:val="none" w:sz="0" w:space="0" w:color="auto"/>
                                                    <w:left w:val="none" w:sz="0" w:space="0" w:color="auto"/>
                                                    <w:bottom w:val="none" w:sz="0" w:space="0" w:color="auto"/>
                                                    <w:right w:val="none" w:sz="0" w:space="0" w:color="auto"/>
                                                  </w:divBdr>
                                                </w:div>
                                                <w:div w:id="783041750">
                                                  <w:marLeft w:val="0"/>
                                                  <w:marRight w:val="0"/>
                                                  <w:marTop w:val="0"/>
                                                  <w:marBottom w:val="0"/>
                                                  <w:divBdr>
                                                    <w:top w:val="none" w:sz="0" w:space="0" w:color="auto"/>
                                                    <w:left w:val="none" w:sz="0" w:space="0" w:color="auto"/>
                                                    <w:bottom w:val="none" w:sz="0" w:space="0" w:color="auto"/>
                                                    <w:right w:val="none" w:sz="0" w:space="0" w:color="auto"/>
                                                  </w:divBdr>
                                                  <w:divsChild>
                                                    <w:div w:id="201988352">
                                                      <w:marLeft w:val="0"/>
                                                      <w:marRight w:val="0"/>
                                                      <w:marTop w:val="0"/>
                                                      <w:marBottom w:val="0"/>
                                                      <w:divBdr>
                                                        <w:top w:val="none" w:sz="0" w:space="0" w:color="auto"/>
                                                        <w:left w:val="none" w:sz="0" w:space="0" w:color="auto"/>
                                                        <w:bottom w:val="none" w:sz="0" w:space="0" w:color="auto"/>
                                                        <w:right w:val="none" w:sz="0" w:space="0" w:color="auto"/>
                                                      </w:divBdr>
                                                      <w:divsChild>
                                                        <w:div w:id="1006635893">
                                                          <w:marLeft w:val="0"/>
                                                          <w:marRight w:val="0"/>
                                                          <w:marTop w:val="0"/>
                                                          <w:marBottom w:val="0"/>
                                                          <w:divBdr>
                                                            <w:top w:val="none" w:sz="0" w:space="0" w:color="auto"/>
                                                            <w:left w:val="none" w:sz="0" w:space="0" w:color="auto"/>
                                                            <w:bottom w:val="none" w:sz="0" w:space="0" w:color="auto"/>
                                                            <w:right w:val="none" w:sz="0" w:space="0" w:color="auto"/>
                                                          </w:divBdr>
                                                          <w:divsChild>
                                                            <w:div w:id="1799180204">
                                                              <w:marLeft w:val="0"/>
                                                              <w:marRight w:val="0"/>
                                                              <w:marTop w:val="0"/>
                                                              <w:marBottom w:val="0"/>
                                                              <w:divBdr>
                                                                <w:top w:val="none" w:sz="0" w:space="0" w:color="auto"/>
                                                                <w:left w:val="none" w:sz="0" w:space="0" w:color="auto"/>
                                                                <w:bottom w:val="none" w:sz="0" w:space="0" w:color="auto"/>
                                                                <w:right w:val="none" w:sz="0" w:space="0" w:color="auto"/>
                                                              </w:divBdr>
                                                            </w:div>
                                                            <w:div w:id="155190146">
                                                              <w:marLeft w:val="0"/>
                                                              <w:marRight w:val="0"/>
                                                              <w:marTop w:val="0"/>
                                                              <w:marBottom w:val="0"/>
                                                              <w:divBdr>
                                                                <w:top w:val="none" w:sz="0" w:space="0" w:color="auto"/>
                                                                <w:left w:val="none" w:sz="0" w:space="0" w:color="auto"/>
                                                                <w:bottom w:val="none" w:sz="0" w:space="0" w:color="auto"/>
                                                                <w:right w:val="none" w:sz="0" w:space="0" w:color="auto"/>
                                                              </w:divBdr>
                                                            </w:div>
                                                            <w:div w:id="575634315">
                                                              <w:marLeft w:val="0"/>
                                                              <w:marRight w:val="0"/>
                                                              <w:marTop w:val="0"/>
                                                              <w:marBottom w:val="0"/>
                                                              <w:divBdr>
                                                                <w:top w:val="none" w:sz="0" w:space="0" w:color="auto"/>
                                                                <w:left w:val="none" w:sz="0" w:space="0" w:color="auto"/>
                                                                <w:bottom w:val="none" w:sz="0" w:space="0" w:color="auto"/>
                                                                <w:right w:val="none" w:sz="0" w:space="0" w:color="auto"/>
                                                              </w:divBdr>
                                                            </w:div>
                                                            <w:div w:id="549459784">
                                                              <w:marLeft w:val="0"/>
                                                              <w:marRight w:val="0"/>
                                                              <w:marTop w:val="0"/>
                                                              <w:marBottom w:val="0"/>
                                                              <w:divBdr>
                                                                <w:top w:val="none" w:sz="0" w:space="0" w:color="auto"/>
                                                                <w:left w:val="none" w:sz="0" w:space="0" w:color="auto"/>
                                                                <w:bottom w:val="none" w:sz="0" w:space="0" w:color="auto"/>
                                                                <w:right w:val="none" w:sz="0" w:space="0" w:color="auto"/>
                                                              </w:divBdr>
                                                            </w:div>
                                                          </w:divsChild>
                                                        </w:div>
                                                        <w:div w:id="416829232">
                                                          <w:marLeft w:val="0"/>
                                                          <w:marRight w:val="0"/>
                                                          <w:marTop w:val="0"/>
                                                          <w:marBottom w:val="0"/>
                                                          <w:divBdr>
                                                            <w:top w:val="none" w:sz="0" w:space="0" w:color="auto"/>
                                                            <w:left w:val="none" w:sz="0" w:space="0" w:color="auto"/>
                                                            <w:bottom w:val="none" w:sz="0" w:space="0" w:color="auto"/>
                                                            <w:right w:val="none" w:sz="0" w:space="0" w:color="auto"/>
                                                          </w:divBdr>
                                                        </w:div>
                                                        <w:div w:id="1963422064">
                                                          <w:marLeft w:val="0"/>
                                                          <w:marRight w:val="0"/>
                                                          <w:marTop w:val="0"/>
                                                          <w:marBottom w:val="0"/>
                                                          <w:divBdr>
                                                            <w:top w:val="none" w:sz="0" w:space="0" w:color="auto"/>
                                                            <w:left w:val="none" w:sz="0" w:space="0" w:color="auto"/>
                                                            <w:bottom w:val="none" w:sz="0" w:space="0" w:color="auto"/>
                                                            <w:right w:val="none" w:sz="0" w:space="0" w:color="auto"/>
                                                          </w:divBdr>
                                                        </w:div>
                                                        <w:div w:id="1843809631">
                                                          <w:marLeft w:val="0"/>
                                                          <w:marRight w:val="0"/>
                                                          <w:marTop w:val="0"/>
                                                          <w:marBottom w:val="0"/>
                                                          <w:divBdr>
                                                            <w:top w:val="none" w:sz="0" w:space="0" w:color="auto"/>
                                                            <w:left w:val="none" w:sz="0" w:space="0" w:color="auto"/>
                                                            <w:bottom w:val="none" w:sz="0" w:space="0" w:color="auto"/>
                                                            <w:right w:val="none" w:sz="0" w:space="0" w:color="auto"/>
                                                          </w:divBdr>
                                                        </w:div>
                                                        <w:div w:id="1282491545">
                                                          <w:marLeft w:val="0"/>
                                                          <w:marRight w:val="0"/>
                                                          <w:marTop w:val="0"/>
                                                          <w:marBottom w:val="0"/>
                                                          <w:divBdr>
                                                            <w:top w:val="none" w:sz="0" w:space="0" w:color="auto"/>
                                                            <w:left w:val="none" w:sz="0" w:space="0" w:color="auto"/>
                                                            <w:bottom w:val="none" w:sz="0" w:space="0" w:color="auto"/>
                                                            <w:right w:val="none" w:sz="0" w:space="0" w:color="auto"/>
                                                          </w:divBdr>
                                                        </w:div>
                                                        <w:div w:id="1620990185">
                                                          <w:marLeft w:val="0"/>
                                                          <w:marRight w:val="0"/>
                                                          <w:marTop w:val="0"/>
                                                          <w:marBottom w:val="0"/>
                                                          <w:divBdr>
                                                            <w:top w:val="none" w:sz="0" w:space="0" w:color="auto"/>
                                                            <w:left w:val="none" w:sz="0" w:space="0" w:color="auto"/>
                                                            <w:bottom w:val="none" w:sz="0" w:space="0" w:color="auto"/>
                                                            <w:right w:val="none" w:sz="0" w:space="0" w:color="auto"/>
                                                          </w:divBdr>
                                                          <w:divsChild>
                                                            <w:div w:id="1962612956">
                                                              <w:marLeft w:val="0"/>
                                                              <w:marRight w:val="0"/>
                                                              <w:marTop w:val="0"/>
                                                              <w:marBottom w:val="0"/>
                                                              <w:divBdr>
                                                                <w:top w:val="none" w:sz="0" w:space="0" w:color="auto"/>
                                                                <w:left w:val="none" w:sz="0" w:space="0" w:color="auto"/>
                                                                <w:bottom w:val="none" w:sz="0" w:space="0" w:color="auto"/>
                                                                <w:right w:val="none" w:sz="0" w:space="0" w:color="auto"/>
                                                              </w:divBdr>
                                                            </w:div>
                                                            <w:div w:id="1305311531">
                                                              <w:marLeft w:val="0"/>
                                                              <w:marRight w:val="0"/>
                                                              <w:marTop w:val="0"/>
                                                              <w:marBottom w:val="0"/>
                                                              <w:divBdr>
                                                                <w:top w:val="none" w:sz="0" w:space="0" w:color="auto"/>
                                                                <w:left w:val="none" w:sz="0" w:space="0" w:color="auto"/>
                                                                <w:bottom w:val="none" w:sz="0" w:space="0" w:color="auto"/>
                                                                <w:right w:val="none" w:sz="0" w:space="0" w:color="auto"/>
                                                              </w:divBdr>
                                                            </w:div>
                                                            <w:div w:id="17514305">
                                                              <w:marLeft w:val="0"/>
                                                              <w:marRight w:val="0"/>
                                                              <w:marTop w:val="0"/>
                                                              <w:marBottom w:val="0"/>
                                                              <w:divBdr>
                                                                <w:top w:val="none" w:sz="0" w:space="0" w:color="auto"/>
                                                                <w:left w:val="none" w:sz="0" w:space="0" w:color="auto"/>
                                                                <w:bottom w:val="none" w:sz="0" w:space="0" w:color="auto"/>
                                                                <w:right w:val="none" w:sz="0" w:space="0" w:color="auto"/>
                                                              </w:divBdr>
                                                            </w:div>
                                                            <w:div w:id="8429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47522">
                                  <w:marLeft w:val="0"/>
                                  <w:marRight w:val="0"/>
                                  <w:marTop w:val="0"/>
                                  <w:marBottom w:val="0"/>
                                  <w:divBdr>
                                    <w:top w:val="none" w:sz="0" w:space="0" w:color="auto"/>
                                    <w:left w:val="none" w:sz="0" w:space="0" w:color="auto"/>
                                    <w:bottom w:val="none" w:sz="0" w:space="0" w:color="auto"/>
                                    <w:right w:val="none" w:sz="0" w:space="0" w:color="auto"/>
                                  </w:divBdr>
                                  <w:divsChild>
                                    <w:div w:id="1590843992">
                                      <w:marLeft w:val="0"/>
                                      <w:marRight w:val="0"/>
                                      <w:marTop w:val="0"/>
                                      <w:marBottom w:val="0"/>
                                      <w:divBdr>
                                        <w:top w:val="none" w:sz="0" w:space="0" w:color="auto"/>
                                        <w:left w:val="none" w:sz="0" w:space="0" w:color="auto"/>
                                        <w:bottom w:val="none" w:sz="0" w:space="0" w:color="auto"/>
                                        <w:right w:val="none" w:sz="0" w:space="0" w:color="auto"/>
                                      </w:divBdr>
                                    </w:div>
                                  </w:divsChild>
                                </w:div>
                                <w:div w:id="1140810173">
                                  <w:marLeft w:val="0"/>
                                  <w:marRight w:val="0"/>
                                  <w:marTop w:val="0"/>
                                  <w:marBottom w:val="0"/>
                                  <w:divBdr>
                                    <w:top w:val="none" w:sz="0" w:space="0" w:color="auto"/>
                                    <w:left w:val="none" w:sz="0" w:space="0" w:color="auto"/>
                                    <w:bottom w:val="none" w:sz="0" w:space="0" w:color="auto"/>
                                    <w:right w:val="none" w:sz="0" w:space="0" w:color="auto"/>
                                  </w:divBdr>
                                  <w:divsChild>
                                    <w:div w:id="813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9A9D-84BC-4D7D-84EC-8D221620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covecki.resursi</dc:creator>
  <cp:lastModifiedBy>Marko</cp:lastModifiedBy>
  <cp:revision>2</cp:revision>
  <cp:lastPrinted>2017-06-09T12:57:00Z</cp:lastPrinted>
  <dcterms:created xsi:type="dcterms:W3CDTF">2019-11-18T15:39:00Z</dcterms:created>
  <dcterms:modified xsi:type="dcterms:W3CDTF">2019-11-18T15:39:00Z</dcterms:modified>
</cp:coreProperties>
</file>