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F11" w:rsidRDefault="007F1D03" w:rsidP="007F1D03">
      <w:pPr>
        <w:jc w:val="center"/>
      </w:pPr>
      <w:bookmarkStart w:id="0" w:name="_GoBack"/>
      <w:bookmarkEnd w:id="0"/>
      <w:r>
        <w:rPr>
          <w:noProof/>
        </w:rPr>
        <w:drawing>
          <wp:inline distT="0" distB="0" distL="0" distR="0">
            <wp:extent cx="4591050" cy="990600"/>
            <wp:effectExtent l="0" t="0" r="0" b="0"/>
            <wp:docPr id="1"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_Logo_MKultura_H_C_MK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1050" cy="990600"/>
                    </a:xfrm>
                    <a:prstGeom prst="rect">
                      <a:avLst/>
                    </a:prstGeom>
                    <a:noFill/>
                    <a:ln>
                      <a:noFill/>
                    </a:ln>
                  </pic:spPr>
                </pic:pic>
              </a:graphicData>
            </a:graphic>
          </wp:inline>
        </w:drawing>
      </w:r>
    </w:p>
    <w:p w:rsidR="007F1D03" w:rsidRDefault="007F1D03" w:rsidP="007F1D03">
      <w:pPr>
        <w:jc w:val="center"/>
        <w:rPr>
          <w:rFonts w:ascii="Cambria" w:hAnsi="Cambria" w:cs="Cambria"/>
          <w:sz w:val="24"/>
          <w:szCs w:val="24"/>
          <w:lang w:eastAsia="mk-MK"/>
        </w:rPr>
      </w:pPr>
    </w:p>
    <w:p w:rsidR="007F1D03" w:rsidRPr="00D5249F" w:rsidRDefault="007F1D03" w:rsidP="007F1D03">
      <w:pPr>
        <w:jc w:val="center"/>
        <w:rPr>
          <w:rFonts w:ascii="StobiSerif Regular" w:hAnsi="StobiSerif Regular" w:cs="Cambria"/>
          <w:sz w:val="24"/>
          <w:szCs w:val="24"/>
          <w:lang w:eastAsia="mk-MK"/>
        </w:rPr>
      </w:pPr>
    </w:p>
    <w:p w:rsidR="007F1D03" w:rsidRPr="00D5249F" w:rsidRDefault="007F1D03" w:rsidP="007F1D03">
      <w:pPr>
        <w:jc w:val="center"/>
        <w:rPr>
          <w:rFonts w:ascii="StobiSerif Regular" w:hAnsi="StobiSerif Regular" w:cs="Cambria"/>
          <w:sz w:val="24"/>
          <w:szCs w:val="24"/>
          <w:lang w:eastAsia="mk-MK"/>
        </w:rPr>
      </w:pPr>
    </w:p>
    <w:p w:rsidR="007F1D03" w:rsidRPr="00D5249F" w:rsidRDefault="007F1D03" w:rsidP="007F1D03">
      <w:pPr>
        <w:jc w:val="center"/>
        <w:rPr>
          <w:rFonts w:ascii="StobiSerif Regular" w:hAnsi="StobiSerif Regular" w:cs="Cambria"/>
          <w:sz w:val="24"/>
          <w:szCs w:val="24"/>
          <w:lang w:eastAsia="mk-MK"/>
        </w:rPr>
      </w:pPr>
    </w:p>
    <w:p w:rsidR="007F1D03" w:rsidRPr="00D5249F" w:rsidRDefault="007F1D03" w:rsidP="007F1D03">
      <w:pPr>
        <w:jc w:val="center"/>
        <w:rPr>
          <w:rFonts w:ascii="StobiSerif Regular" w:hAnsi="StobiSerif Regular" w:cs="Cambria"/>
          <w:sz w:val="24"/>
          <w:szCs w:val="24"/>
          <w:lang w:eastAsia="mk-MK"/>
        </w:rPr>
      </w:pPr>
      <w:r w:rsidRPr="00D5249F">
        <w:rPr>
          <w:rFonts w:ascii="StobiSerif Regular" w:hAnsi="StobiSerif Regular" w:cs="Cambria"/>
          <w:sz w:val="24"/>
          <w:szCs w:val="24"/>
          <w:lang w:eastAsia="mk-MK"/>
        </w:rPr>
        <w:t>Г О Д И Ш Е Н  К О Н К У Р С</w:t>
      </w:r>
    </w:p>
    <w:p w:rsidR="007F1D03" w:rsidRPr="00D5249F" w:rsidRDefault="007F1D03" w:rsidP="007F1D03">
      <w:pPr>
        <w:jc w:val="center"/>
        <w:rPr>
          <w:rFonts w:ascii="StobiSerif Regular" w:hAnsi="StobiSerif Regular" w:cs="Cambria"/>
          <w:sz w:val="24"/>
          <w:szCs w:val="24"/>
          <w:lang w:eastAsia="mk-MK"/>
        </w:rPr>
      </w:pPr>
      <w:r w:rsidRPr="00D5249F">
        <w:rPr>
          <w:rFonts w:ascii="StobiSerif Regular" w:hAnsi="StobiSerif Regular" w:cs="Cambria"/>
          <w:sz w:val="24"/>
          <w:szCs w:val="24"/>
          <w:lang w:eastAsia="mk-MK"/>
        </w:rPr>
        <w:t xml:space="preserve">за финансирање проекти од национален интерес во културата </w:t>
      </w:r>
    </w:p>
    <w:p w:rsidR="007F1D03" w:rsidRPr="00D5249F" w:rsidRDefault="001634DA" w:rsidP="007F1D03">
      <w:pPr>
        <w:jc w:val="center"/>
        <w:rPr>
          <w:rFonts w:ascii="StobiSerif Regular" w:hAnsi="StobiSerif Regular" w:cs="Cambria"/>
          <w:sz w:val="24"/>
          <w:szCs w:val="24"/>
          <w:lang w:eastAsia="mk-MK"/>
        </w:rPr>
      </w:pPr>
      <w:r w:rsidRPr="00D5249F">
        <w:rPr>
          <w:rFonts w:ascii="StobiSerif Regular" w:hAnsi="StobiSerif Regular" w:cs="Cambria"/>
          <w:sz w:val="24"/>
          <w:szCs w:val="24"/>
          <w:lang w:eastAsia="mk-MK"/>
        </w:rPr>
        <w:t>од областа на музи</w:t>
      </w:r>
      <w:r w:rsidR="0031012D" w:rsidRPr="00D5249F">
        <w:rPr>
          <w:rFonts w:ascii="StobiSerif Regular" w:hAnsi="StobiSerif Regular" w:cs="Cambria"/>
          <w:sz w:val="24"/>
          <w:szCs w:val="24"/>
          <w:lang w:val="mk-MK" w:eastAsia="mk-MK"/>
        </w:rPr>
        <w:t>ч</w:t>
      </w:r>
      <w:r w:rsidR="007F1D03" w:rsidRPr="00D5249F">
        <w:rPr>
          <w:rFonts w:ascii="StobiSerif Regular" w:hAnsi="StobiSerif Regular" w:cs="Cambria"/>
          <w:sz w:val="24"/>
          <w:szCs w:val="24"/>
          <w:lang w:eastAsia="mk-MK"/>
        </w:rPr>
        <w:t>ка</w:t>
      </w:r>
      <w:r w:rsidR="00F4197A" w:rsidRPr="00D5249F">
        <w:rPr>
          <w:rFonts w:ascii="StobiSerif Regular" w:hAnsi="StobiSerif Regular" w:cs="Cambria"/>
          <w:sz w:val="24"/>
          <w:szCs w:val="24"/>
          <w:lang w:val="mk-MK" w:eastAsia="mk-MK"/>
        </w:rPr>
        <w:t>та</w:t>
      </w:r>
      <w:r w:rsidR="007F1D03" w:rsidRPr="00D5249F">
        <w:rPr>
          <w:rFonts w:ascii="StobiSerif Regular" w:hAnsi="StobiSerif Regular" w:cs="Cambria"/>
          <w:sz w:val="24"/>
          <w:szCs w:val="24"/>
          <w:lang w:eastAsia="mk-MK"/>
        </w:rPr>
        <w:t xml:space="preserve"> и музичко-сценската дејност</w:t>
      </w:r>
    </w:p>
    <w:p w:rsidR="007F1D03" w:rsidRPr="00D5249F" w:rsidRDefault="007F1D03" w:rsidP="007F1D03">
      <w:pPr>
        <w:jc w:val="center"/>
        <w:rPr>
          <w:rFonts w:ascii="StobiSerif Regular" w:hAnsi="StobiSerif Regular" w:cs="Cambria"/>
          <w:sz w:val="24"/>
          <w:szCs w:val="24"/>
          <w:lang w:eastAsia="mk-MK"/>
        </w:rPr>
      </w:pPr>
      <w:r w:rsidRPr="00D5249F">
        <w:rPr>
          <w:rFonts w:ascii="StobiSerif Regular" w:hAnsi="StobiSerif Regular" w:cs="Cambria"/>
          <w:sz w:val="24"/>
          <w:szCs w:val="24"/>
          <w:lang w:eastAsia="mk-MK"/>
        </w:rPr>
        <w:t>за 20</w:t>
      </w:r>
      <w:r w:rsidRPr="00D5249F">
        <w:rPr>
          <w:rFonts w:ascii="StobiSerif Regular" w:hAnsi="StobiSerif Regular" w:cs="Cambria"/>
          <w:sz w:val="24"/>
          <w:szCs w:val="24"/>
          <w:lang w:val="mk-MK" w:eastAsia="mk-MK"/>
        </w:rPr>
        <w:t>20</w:t>
      </w:r>
      <w:r w:rsidRPr="00D5249F">
        <w:rPr>
          <w:rFonts w:ascii="StobiSerif Regular" w:hAnsi="StobiSerif Regular" w:cs="Cambria"/>
          <w:sz w:val="24"/>
          <w:szCs w:val="24"/>
          <w:lang w:eastAsia="mk-MK"/>
        </w:rPr>
        <w:t xml:space="preserve"> година</w:t>
      </w:r>
    </w:p>
    <w:p w:rsidR="007F1D03" w:rsidRPr="00D5249F" w:rsidRDefault="007F1D03" w:rsidP="007F1D03">
      <w:pPr>
        <w:jc w:val="center"/>
        <w:rPr>
          <w:rFonts w:ascii="StobiSerif Regular" w:hAnsi="StobiSerif Regular" w:cs="Cambria"/>
          <w:sz w:val="24"/>
          <w:szCs w:val="24"/>
          <w:lang w:eastAsia="mk-MK"/>
        </w:rPr>
      </w:pPr>
    </w:p>
    <w:p w:rsidR="007F1D03" w:rsidRPr="00D5249F" w:rsidRDefault="007F1D03" w:rsidP="007F1D03">
      <w:pPr>
        <w:jc w:val="center"/>
        <w:rPr>
          <w:rFonts w:ascii="StobiSerif Regular" w:hAnsi="StobiSerif Regular" w:cs="Cambria"/>
          <w:b/>
          <w:bCs/>
          <w:sz w:val="36"/>
          <w:szCs w:val="36"/>
          <w:lang w:eastAsia="mk-MK"/>
        </w:rPr>
      </w:pPr>
      <w:r w:rsidRPr="00D5249F">
        <w:rPr>
          <w:rFonts w:ascii="StobiSerif Regular" w:hAnsi="StobiSerif Regular" w:cs="Cambria"/>
          <w:b/>
          <w:bCs/>
          <w:sz w:val="36"/>
          <w:szCs w:val="36"/>
          <w:lang w:eastAsia="mk-MK"/>
        </w:rPr>
        <w:t xml:space="preserve">ПРИЈАВА </w:t>
      </w:r>
    </w:p>
    <w:p w:rsidR="007F1D03" w:rsidRPr="00D5249F" w:rsidRDefault="007F1D03" w:rsidP="007F1D03">
      <w:pPr>
        <w:jc w:val="center"/>
        <w:rPr>
          <w:rFonts w:ascii="StobiSerif Regular" w:hAnsi="StobiSerif Regular" w:cs="Cambria"/>
          <w:b/>
          <w:bCs/>
          <w:sz w:val="36"/>
          <w:szCs w:val="36"/>
          <w:lang w:eastAsia="mk-MK"/>
        </w:rPr>
      </w:pPr>
      <w:r w:rsidRPr="00D5249F">
        <w:rPr>
          <w:rFonts w:ascii="StobiSerif Regular" w:hAnsi="StobiSerif Regular" w:cs="Cambria"/>
          <w:b/>
          <w:bCs/>
          <w:sz w:val="36"/>
          <w:szCs w:val="36"/>
          <w:lang w:val="mk-MK" w:eastAsia="mk-MK"/>
        </w:rPr>
        <w:t xml:space="preserve">ЗА </w:t>
      </w:r>
      <w:r w:rsidRPr="00D5249F">
        <w:rPr>
          <w:rFonts w:ascii="StobiSerif Regular" w:hAnsi="StobiSerif Regular" w:cs="Cambria"/>
          <w:b/>
          <w:bCs/>
          <w:sz w:val="36"/>
          <w:szCs w:val="36"/>
          <w:lang w:eastAsia="mk-MK"/>
        </w:rPr>
        <w:t>МУЗИ</w:t>
      </w:r>
      <w:r w:rsidR="0031012D" w:rsidRPr="00D5249F">
        <w:rPr>
          <w:rFonts w:ascii="StobiSerif Regular" w:hAnsi="StobiSerif Regular" w:cs="Cambria"/>
          <w:b/>
          <w:bCs/>
          <w:sz w:val="36"/>
          <w:szCs w:val="36"/>
          <w:lang w:val="mk-MK" w:eastAsia="mk-MK"/>
        </w:rPr>
        <w:t>Ч</w:t>
      </w:r>
      <w:r w:rsidRPr="00D5249F">
        <w:rPr>
          <w:rFonts w:ascii="StobiSerif Regular" w:hAnsi="StobiSerif Regular" w:cs="Cambria"/>
          <w:b/>
          <w:bCs/>
          <w:sz w:val="36"/>
          <w:szCs w:val="36"/>
          <w:lang w:eastAsia="mk-MK"/>
        </w:rPr>
        <w:t xml:space="preserve">КА И МУЗИЧКО-СЦЕНСКА ДЕЈНОСТ </w:t>
      </w: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rPr>
      </w:pPr>
    </w:p>
    <w:p w:rsidR="007F1D03" w:rsidRPr="00D5249F" w:rsidRDefault="007F1D03" w:rsidP="007F1D03">
      <w:pPr>
        <w:jc w:val="center"/>
        <w:rPr>
          <w:rFonts w:ascii="StobiSerif Regular" w:hAnsi="StobiSerif Regular" w:cs="Cambria"/>
        </w:rPr>
      </w:pPr>
      <w:r w:rsidRPr="00D5249F">
        <w:rPr>
          <w:rFonts w:ascii="StobiSerif Regular" w:hAnsi="StobiSerif Regular" w:cs="Cambria"/>
        </w:rPr>
        <w:lastRenderedPageBreak/>
        <w:t>I. КАТЕГОРИИ</w:t>
      </w:r>
    </w:p>
    <w:p w:rsidR="007F1D03" w:rsidRPr="00D5249F" w:rsidRDefault="007F1D03" w:rsidP="007F1D03">
      <w:pPr>
        <w:jc w:val="both"/>
        <w:rPr>
          <w:rFonts w:ascii="StobiSerif Regular" w:hAnsi="StobiSerif Regular" w:cs="Cambria"/>
        </w:rPr>
      </w:pPr>
    </w:p>
    <w:p w:rsidR="007F1D03" w:rsidRPr="00D5249F" w:rsidRDefault="007F1D03" w:rsidP="007F1D03">
      <w:pPr>
        <w:jc w:val="both"/>
        <w:rPr>
          <w:rFonts w:ascii="StobiSerif Regular" w:hAnsi="StobiSerif Regular" w:cs="Cambria"/>
        </w:rPr>
      </w:pPr>
      <w:r w:rsidRPr="00D5249F">
        <w:rPr>
          <w:rFonts w:ascii="StobiSerif Regular" w:hAnsi="StobiSerif Regular" w:cs="Cambria"/>
        </w:rPr>
        <w:t>Министерството за култура на Kонкурсот за финансирање проекти од национален интерес во културата од областа на музи</w:t>
      </w:r>
      <w:r w:rsidR="0031012D" w:rsidRPr="00D5249F">
        <w:rPr>
          <w:rFonts w:ascii="StobiSerif Regular" w:hAnsi="StobiSerif Regular" w:cs="Cambria"/>
          <w:lang w:val="mk-MK"/>
        </w:rPr>
        <w:t>ч</w:t>
      </w:r>
      <w:r w:rsidRPr="00D5249F">
        <w:rPr>
          <w:rFonts w:ascii="StobiSerif Regular" w:hAnsi="StobiSerif Regular" w:cs="Cambria"/>
        </w:rPr>
        <w:t>ка</w:t>
      </w:r>
      <w:r w:rsidR="001634DA" w:rsidRPr="00D5249F">
        <w:rPr>
          <w:rFonts w:ascii="StobiSerif Regular" w:hAnsi="StobiSerif Regular" w:cs="Cambria"/>
          <w:lang w:val="mk-MK"/>
        </w:rPr>
        <w:t>та</w:t>
      </w:r>
      <w:r w:rsidRPr="00D5249F">
        <w:rPr>
          <w:rFonts w:ascii="StobiSerif Regular" w:hAnsi="StobiSerif Regular" w:cs="Cambria"/>
        </w:rPr>
        <w:t xml:space="preserve"> и музичко-сценската дејност за 20</w:t>
      </w:r>
      <w:r w:rsidRPr="00D5249F">
        <w:rPr>
          <w:rFonts w:ascii="StobiSerif Regular" w:hAnsi="StobiSerif Regular" w:cs="Cambria"/>
          <w:lang w:val="mk-MK"/>
        </w:rPr>
        <w:t>20</w:t>
      </w:r>
      <w:r w:rsidRPr="00D5249F">
        <w:rPr>
          <w:rFonts w:ascii="StobiSerif Regular" w:hAnsi="StobiSerif Regular" w:cs="Cambria"/>
        </w:rPr>
        <w:t xml:space="preserve"> година ќе поддржи проекти кои се во функција на развој, афирмација и промоција на културата во Република</w:t>
      </w:r>
      <w:r w:rsidRPr="00D5249F">
        <w:rPr>
          <w:rFonts w:ascii="StobiSerif Regular" w:hAnsi="StobiSerif Regular" w:cs="Cambria"/>
          <w:lang w:val="mk-MK"/>
        </w:rPr>
        <w:t xml:space="preserve"> Северна</w:t>
      </w:r>
      <w:r w:rsidRPr="00D5249F">
        <w:rPr>
          <w:rFonts w:ascii="StobiSerif Regular" w:hAnsi="StobiSerif Regular" w:cs="Cambria"/>
        </w:rPr>
        <w:t xml:space="preserve"> Македонија во следниве категории и поткатегории</w:t>
      </w:r>
      <w:r w:rsidRPr="00D5249F">
        <w:rPr>
          <w:rStyle w:val="FootnoteReference"/>
          <w:rFonts w:ascii="StobiSerif Regular" w:hAnsi="StobiSerif Regular" w:cs="Cambria"/>
          <w:bCs/>
        </w:rPr>
        <w:footnoteReference w:id="1"/>
      </w:r>
      <w:r w:rsidRPr="00D5249F">
        <w:rPr>
          <w:rFonts w:ascii="StobiSerif Regular" w:hAnsi="StobiSerif Regular" w:cs="Cambria"/>
        </w:rPr>
        <w:t>:</w:t>
      </w:r>
    </w:p>
    <w:p w:rsidR="007F1D03" w:rsidRPr="00D5249F" w:rsidRDefault="007F1D03" w:rsidP="007F1D03">
      <w:pPr>
        <w:jc w:val="both"/>
        <w:rPr>
          <w:rFonts w:ascii="StobiSerif Regular" w:hAnsi="StobiSerif Regular" w:cs="Cambria"/>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7644"/>
      </w:tblGrid>
      <w:tr w:rsidR="007F1D03" w:rsidRPr="00D5249F" w:rsidTr="00E16F11">
        <w:trPr>
          <w:trHeight w:val="289"/>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both"/>
              <w:rPr>
                <w:rFonts w:ascii="StobiSerif Regular" w:hAnsi="StobiSerif Regular" w:cs="Cambria"/>
                <w:b/>
                <w:kern w:val="2"/>
              </w:rPr>
            </w:pPr>
            <w:r w:rsidRPr="00D5249F">
              <w:rPr>
                <w:rFonts w:ascii="StobiSerif Regular" w:hAnsi="StobiSerif Regular" w:cs="Cambria"/>
                <w:b/>
                <w:bCs/>
                <w:color w:val="000000"/>
              </w:rPr>
              <w:t>1.</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rPr>
                <w:rFonts w:ascii="StobiSerif Regular" w:hAnsi="StobiSerif Regular" w:cs="Cambria"/>
                <w:b/>
              </w:rPr>
            </w:pPr>
            <w:r w:rsidRPr="00D5249F">
              <w:rPr>
                <w:rFonts w:ascii="StobiSerif Regular" w:hAnsi="StobiSerif Regular" w:cs="Cambria"/>
                <w:b/>
                <w:kern w:val="2"/>
              </w:rPr>
              <w:t>Концерти</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Cs/>
                <w:color w:val="000000"/>
              </w:rPr>
            </w:pPr>
            <w:r w:rsidRPr="00D5249F">
              <w:rPr>
                <w:rFonts w:ascii="StobiSerif Regular" w:hAnsi="StobiSerif Regular" w:cs="Cambria"/>
                <w:bCs/>
                <w:color w:val="000000"/>
              </w:rPr>
              <w:t>1.1.</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kern w:val="2"/>
              </w:rPr>
            </w:pPr>
            <w:r w:rsidRPr="00D5249F">
              <w:rPr>
                <w:rFonts w:ascii="StobiSerif Regular" w:hAnsi="StobiSerif Regular" w:cs="Cambria"/>
                <w:kern w:val="2"/>
              </w:rPr>
              <w:t>Организација и реализација на солистички концерти</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Cs/>
                <w:color w:val="000000"/>
              </w:rPr>
            </w:pPr>
            <w:r w:rsidRPr="00D5249F">
              <w:rPr>
                <w:rFonts w:ascii="StobiSerif Regular" w:hAnsi="StobiSerif Regular" w:cs="Cambria"/>
                <w:bCs/>
                <w:color w:val="000000"/>
              </w:rPr>
              <w:t>1.2.</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kern w:val="2"/>
              </w:rPr>
            </w:pPr>
            <w:r w:rsidRPr="00D5249F">
              <w:rPr>
                <w:rFonts w:ascii="StobiSerif Regular" w:hAnsi="StobiSerif Regular" w:cs="Cambria"/>
                <w:kern w:val="2"/>
              </w:rPr>
              <w:t>Организација и реализација на камерни концерти</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Cs/>
                <w:color w:val="000000"/>
              </w:rPr>
            </w:pPr>
            <w:r w:rsidRPr="00D5249F">
              <w:rPr>
                <w:rFonts w:ascii="StobiSerif Regular" w:hAnsi="StobiSerif Regular" w:cs="Cambria"/>
                <w:bCs/>
                <w:color w:val="000000"/>
              </w:rPr>
              <w:t>1.3.</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kern w:val="2"/>
              </w:rPr>
            </w:pPr>
            <w:r w:rsidRPr="00D5249F">
              <w:rPr>
                <w:rFonts w:ascii="StobiSerif Regular" w:hAnsi="StobiSerif Regular" w:cs="Cambria"/>
                <w:kern w:val="2"/>
              </w:rPr>
              <w:t>Организација и реализација на концерти на музички групи</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Cs/>
                <w:color w:val="000000"/>
              </w:rPr>
            </w:pPr>
            <w:r w:rsidRPr="00D5249F">
              <w:rPr>
                <w:rFonts w:ascii="StobiSerif Regular" w:hAnsi="StobiSerif Regular" w:cs="Cambria"/>
                <w:bCs/>
                <w:color w:val="000000"/>
              </w:rPr>
              <w:t>1.4.</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kern w:val="2"/>
              </w:rPr>
            </w:pPr>
            <w:r w:rsidRPr="00D5249F">
              <w:rPr>
                <w:rFonts w:ascii="StobiSerif Regular" w:hAnsi="StobiSerif Regular" w:cs="Cambria"/>
                <w:kern w:val="2"/>
              </w:rPr>
              <w:t>Организација и реализација на концерти на оркестри</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Cs/>
                <w:color w:val="000000"/>
              </w:rPr>
            </w:pPr>
            <w:r w:rsidRPr="00D5249F">
              <w:rPr>
                <w:rFonts w:ascii="StobiSerif Regular" w:hAnsi="StobiSerif Regular" w:cs="Cambria"/>
                <w:bCs/>
                <w:color w:val="000000"/>
              </w:rPr>
              <w:t>1.5.</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kern w:val="2"/>
              </w:rPr>
            </w:pPr>
            <w:r w:rsidRPr="00D5249F">
              <w:rPr>
                <w:rFonts w:ascii="StobiSerif Regular" w:hAnsi="StobiSerif Regular" w:cs="Cambria"/>
                <w:kern w:val="2"/>
              </w:rPr>
              <w:t>Организација и реализација на хорски концерти</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both"/>
              <w:rPr>
                <w:rFonts w:ascii="StobiSerif Regular" w:hAnsi="StobiSerif Regular" w:cs="Cambria"/>
                <w:b/>
                <w:kern w:val="2"/>
              </w:rPr>
            </w:pPr>
            <w:r w:rsidRPr="00D5249F">
              <w:rPr>
                <w:rFonts w:ascii="StobiSerif Regular" w:hAnsi="StobiSerif Regular" w:cs="Cambria"/>
                <w:b/>
                <w:bCs/>
                <w:color w:val="000000"/>
              </w:rPr>
              <w:t>2.</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rPr>
                <w:rFonts w:ascii="StobiSerif Regular" w:hAnsi="StobiSerif Regular" w:cs="Cambria"/>
                <w:b/>
              </w:rPr>
            </w:pPr>
            <w:r w:rsidRPr="00D5249F">
              <w:rPr>
                <w:rFonts w:ascii="StobiSerif Regular" w:hAnsi="StobiSerif Regular" w:cs="Cambria"/>
                <w:b/>
                <w:kern w:val="2"/>
              </w:rPr>
              <w:t>Музичко-сценски проекти</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Cs/>
                <w:color w:val="000000"/>
              </w:rPr>
            </w:pPr>
            <w:r w:rsidRPr="00D5249F">
              <w:rPr>
                <w:rFonts w:ascii="StobiSerif Regular" w:hAnsi="StobiSerif Regular" w:cs="Cambria"/>
                <w:bCs/>
                <w:color w:val="000000"/>
              </w:rPr>
              <w:t>2.1.</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kern w:val="2"/>
              </w:rPr>
            </w:pPr>
            <w:r w:rsidRPr="00D5249F">
              <w:rPr>
                <w:rFonts w:ascii="StobiSerif Regular" w:hAnsi="StobiSerif Regular" w:cs="Cambria"/>
                <w:kern w:val="2"/>
              </w:rPr>
              <w:t>Организација и реализација на опери, оперети, мјузикли</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Cs/>
                <w:color w:val="000000"/>
              </w:rPr>
            </w:pPr>
            <w:r w:rsidRPr="00D5249F">
              <w:rPr>
                <w:rFonts w:ascii="StobiSerif Regular" w:hAnsi="StobiSerif Regular" w:cs="Cambria"/>
                <w:bCs/>
                <w:color w:val="000000"/>
              </w:rPr>
              <w:t>2.2.</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1634D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kern w:val="2"/>
              </w:rPr>
            </w:pPr>
            <w:r w:rsidRPr="00D5249F">
              <w:rPr>
                <w:rFonts w:ascii="StobiSerif Regular" w:hAnsi="StobiSerif Regular" w:cs="Cambria"/>
                <w:kern w:val="2"/>
              </w:rPr>
              <w:t xml:space="preserve">Организација и реализација на проекти од областа на танцот </w:t>
            </w:r>
            <w:r w:rsidR="001634DA" w:rsidRPr="00D5249F">
              <w:rPr>
                <w:rFonts w:ascii="StobiSerif Regular" w:hAnsi="StobiSerif Regular" w:cs="Cambria"/>
                <w:kern w:val="2"/>
                <w:lang w:val="mk-MK"/>
              </w:rPr>
              <w:t>-</w:t>
            </w:r>
            <w:r w:rsidRPr="00D5249F">
              <w:rPr>
                <w:rFonts w:ascii="StobiSerif Regular" w:hAnsi="StobiSerif Regular" w:cs="Cambria"/>
                <w:kern w:val="2"/>
              </w:rPr>
              <w:t xml:space="preserve"> балет, модерен танц, современ танц, перформанс и современ циркус</w:t>
            </w:r>
          </w:p>
        </w:tc>
      </w:tr>
      <w:tr w:rsidR="007F1D03" w:rsidRPr="00D5249F" w:rsidTr="00E16F11">
        <w:trPr>
          <w:trHeight w:val="562"/>
        </w:trPr>
        <w:tc>
          <w:tcPr>
            <w:tcW w:w="740" w:type="dxa"/>
            <w:tcBorders>
              <w:top w:val="single" w:sz="4" w:space="0" w:color="auto"/>
              <w:left w:val="single" w:sz="4" w:space="0" w:color="auto"/>
              <w:bottom w:val="single" w:sz="4" w:space="0" w:color="auto"/>
              <w:right w:val="single" w:sz="4" w:space="0" w:color="auto"/>
            </w:tcBorders>
            <w:vAlign w:val="bottom"/>
            <w:hideMark/>
          </w:tcPr>
          <w:p w:rsidR="007F1D03" w:rsidRPr="00D5249F" w:rsidRDefault="007F1D03" w:rsidP="00E16F11">
            <w:pPr>
              <w:rPr>
                <w:rFonts w:ascii="StobiSerif Regular" w:hAnsi="StobiSerif Regular" w:cs="Cambria"/>
                <w:b/>
                <w:bCs/>
                <w:color w:val="000000"/>
              </w:rPr>
            </w:pPr>
            <w:r w:rsidRPr="00D5249F">
              <w:rPr>
                <w:rFonts w:ascii="StobiSerif Regular" w:hAnsi="StobiSerif Regular" w:cs="Cambria"/>
                <w:b/>
                <w:bCs/>
                <w:color w:val="000000"/>
              </w:rPr>
              <w:t>3.</w:t>
            </w:r>
          </w:p>
        </w:tc>
        <w:tc>
          <w:tcPr>
            <w:tcW w:w="7644" w:type="dxa"/>
            <w:tcBorders>
              <w:top w:val="single" w:sz="4" w:space="0" w:color="auto"/>
              <w:left w:val="single" w:sz="4" w:space="0" w:color="auto"/>
              <w:bottom w:val="single" w:sz="4" w:space="0" w:color="auto"/>
              <w:right w:val="single" w:sz="4" w:space="0" w:color="auto"/>
            </w:tcBorders>
            <w:vAlign w:val="center"/>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b/>
                <w:bCs/>
                <w:kern w:val="2"/>
              </w:rPr>
            </w:pPr>
            <w:r w:rsidRPr="00D5249F">
              <w:rPr>
                <w:rFonts w:ascii="StobiSerif Regular" w:hAnsi="StobiSerif Regular" w:cs="Cambria"/>
                <w:b/>
                <w:bCs/>
              </w:rPr>
              <w:t>Истражувачки проекти, конференции, едукативни програми, семинари, работилници и збирки</w:t>
            </w:r>
          </w:p>
        </w:tc>
      </w:tr>
      <w:tr w:rsidR="007F1D03" w:rsidRPr="00D5249F" w:rsidTr="00E16F11">
        <w:trPr>
          <w:trHeight w:val="29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kern w:val="2"/>
              </w:rPr>
            </w:pPr>
            <w:r w:rsidRPr="00D5249F">
              <w:rPr>
                <w:rFonts w:ascii="StobiSerif Regular" w:hAnsi="StobiSerif Regular" w:cs="Cambria"/>
                <w:kern w:val="2"/>
              </w:rPr>
              <w:t>3.1.</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rPr>
            </w:pPr>
            <w:r w:rsidRPr="00D5249F">
              <w:rPr>
                <w:rFonts w:ascii="StobiSerif Regular" w:hAnsi="StobiSerif Regular" w:cs="Cambria"/>
              </w:rPr>
              <w:t xml:space="preserve">Реализација на истражувачки проекти </w:t>
            </w:r>
          </w:p>
        </w:tc>
      </w:tr>
      <w:tr w:rsidR="007F1D03" w:rsidRPr="00D5249F" w:rsidTr="00E16F11">
        <w:trPr>
          <w:trHeight w:val="9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kern w:val="2"/>
              </w:rPr>
            </w:pPr>
            <w:r w:rsidRPr="00D5249F">
              <w:rPr>
                <w:rFonts w:ascii="StobiSerif Regular" w:hAnsi="StobiSerif Regular" w:cs="Cambria"/>
                <w:kern w:val="2"/>
              </w:rPr>
              <w:t>3.2.</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rPr>
                <w:rFonts w:ascii="StobiSerif Regular" w:hAnsi="StobiSerif Regular" w:cs="Cambria"/>
              </w:rPr>
            </w:pPr>
            <w:r w:rsidRPr="00D5249F">
              <w:rPr>
                <w:rFonts w:ascii="StobiSerif Regular" w:hAnsi="StobiSerif Regular" w:cs="Cambria"/>
              </w:rPr>
              <w:t xml:space="preserve">Организација и реализација на конференции, симпозиуми </w:t>
            </w:r>
          </w:p>
        </w:tc>
      </w:tr>
      <w:tr w:rsidR="007F1D03" w:rsidRPr="00D5249F" w:rsidTr="00E16F11">
        <w:trPr>
          <w:trHeight w:val="323"/>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ind w:left="604" w:hanging="604"/>
              <w:jc w:val="right"/>
              <w:rPr>
                <w:rFonts w:ascii="StobiSerif Regular" w:hAnsi="StobiSerif Regular" w:cs="Cambria"/>
                <w:kern w:val="2"/>
              </w:rPr>
            </w:pPr>
            <w:r w:rsidRPr="00D5249F">
              <w:rPr>
                <w:rFonts w:ascii="StobiSerif Regular" w:hAnsi="StobiSerif Regular" w:cs="Cambria"/>
                <w:kern w:val="2"/>
              </w:rPr>
              <w:t>3.3.</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rPr>
            </w:pPr>
            <w:r w:rsidRPr="00D5249F">
              <w:rPr>
                <w:rFonts w:ascii="StobiSerif Regular" w:hAnsi="StobiSerif Regular" w:cs="Cambria"/>
              </w:rPr>
              <w:t>Организација и реализација на едукативни и/или стручни програми, работилници и семинари</w:t>
            </w:r>
          </w:p>
        </w:tc>
      </w:tr>
      <w:tr w:rsidR="007F1D03" w:rsidRPr="00D5249F" w:rsidTr="00E16F11">
        <w:trPr>
          <w:trHeight w:val="562"/>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rPr>
            </w:pPr>
            <w:r w:rsidRPr="00D5249F">
              <w:rPr>
                <w:rFonts w:ascii="StobiSerif Regular" w:hAnsi="StobiSerif Regular" w:cs="Cambria"/>
                <w:bCs/>
                <w:color w:val="000000"/>
              </w:rPr>
              <w:t>3.4.</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rPr>
                <w:rFonts w:ascii="StobiSerif Regular" w:hAnsi="StobiSerif Regular" w:cs="Cambria"/>
              </w:rPr>
            </w:pPr>
            <w:r w:rsidRPr="00D5249F">
              <w:rPr>
                <w:rFonts w:ascii="StobiSerif Regular" w:hAnsi="StobiSerif Regular" w:cs="Cambria"/>
              </w:rPr>
              <w:t>Документирање, составување и водење на збирки, колекции и архиви од музиката и музичко-сценската дејност</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both"/>
              <w:rPr>
                <w:rFonts w:ascii="StobiSerif Regular" w:hAnsi="StobiSerif Regular" w:cs="Cambria"/>
                <w:b/>
                <w:kern w:val="2"/>
              </w:rPr>
            </w:pPr>
            <w:r w:rsidRPr="00D5249F">
              <w:rPr>
                <w:rFonts w:ascii="StobiSerif Regular" w:hAnsi="StobiSerif Regular" w:cs="Cambria"/>
                <w:b/>
                <w:bCs/>
                <w:color w:val="000000"/>
              </w:rPr>
              <w:t>4.</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pStyle w:val="NormalWeb"/>
              <w:shd w:val="clear" w:color="auto" w:fill="FFFFFF"/>
              <w:tabs>
                <w:tab w:val="left" w:pos="567"/>
              </w:tabs>
              <w:spacing w:line="256" w:lineRule="auto"/>
              <w:rPr>
                <w:rFonts w:ascii="StobiSerif Regular" w:hAnsi="StobiSerif Regular" w:cs="Cambria"/>
                <w:b/>
                <w:sz w:val="22"/>
                <w:szCs w:val="22"/>
                <w:lang w:val="mk-MK"/>
              </w:rPr>
            </w:pPr>
            <w:r w:rsidRPr="00D5249F">
              <w:rPr>
                <w:rFonts w:ascii="StobiSerif Regular" w:hAnsi="StobiSerif Regular" w:cs="Cambria"/>
                <w:b/>
                <w:sz w:val="22"/>
                <w:szCs w:val="22"/>
                <w:lang w:val="mk-MK"/>
              </w:rPr>
              <w:t xml:space="preserve">Резиденцијални престои во Република </w:t>
            </w:r>
            <w:r w:rsidR="001634DA" w:rsidRPr="00D5249F">
              <w:rPr>
                <w:rFonts w:ascii="StobiSerif Regular" w:hAnsi="StobiSerif Regular" w:cs="Cambria"/>
                <w:b/>
                <w:sz w:val="22"/>
                <w:szCs w:val="22"/>
                <w:lang w:val="mk-MK"/>
              </w:rPr>
              <w:t xml:space="preserve">Северна </w:t>
            </w:r>
            <w:r w:rsidRPr="00D5249F">
              <w:rPr>
                <w:rFonts w:ascii="StobiSerif Regular" w:hAnsi="StobiSerif Regular" w:cs="Cambria"/>
                <w:b/>
                <w:sz w:val="22"/>
                <w:szCs w:val="22"/>
                <w:lang w:val="mk-MK"/>
              </w:rPr>
              <w:t>Македонија</w:t>
            </w:r>
            <w:r w:rsidRPr="00D5249F">
              <w:rPr>
                <w:rStyle w:val="FootnoteReference"/>
                <w:rFonts w:ascii="StobiSerif Regular" w:eastAsia="SimSun" w:hAnsi="StobiSerif Regular" w:cs="Cambria"/>
                <w:b/>
                <w:sz w:val="22"/>
                <w:szCs w:val="22"/>
                <w:lang w:val="mk-MK"/>
              </w:rPr>
              <w:footnoteReference w:id="2"/>
            </w:r>
          </w:p>
        </w:tc>
      </w:tr>
      <w:tr w:rsidR="007F1D03" w:rsidRPr="00D5249F" w:rsidTr="00E16F11">
        <w:trPr>
          <w:trHeight w:val="317"/>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Cs/>
                <w:color w:val="000000"/>
              </w:rPr>
            </w:pPr>
            <w:r w:rsidRPr="00D5249F">
              <w:rPr>
                <w:rFonts w:ascii="StobiSerif Regular" w:hAnsi="StobiSerif Regular" w:cs="Cambria"/>
                <w:bCs/>
                <w:color w:val="000000"/>
              </w:rPr>
              <w:t>4.1.</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bCs/>
              </w:rPr>
            </w:pPr>
            <w:r w:rsidRPr="00D5249F">
              <w:rPr>
                <w:rFonts w:ascii="StobiSerif Regular" w:hAnsi="StobiSerif Regular" w:cs="Cambria"/>
                <w:bCs/>
              </w:rPr>
              <w:t xml:space="preserve">Организација и реализација на програми на резиденцијални престои на </w:t>
            </w:r>
            <w:r w:rsidRPr="00D5249F">
              <w:rPr>
                <w:rFonts w:ascii="StobiSerif Regular" w:hAnsi="StobiSerif Regular" w:cs="Cambria"/>
                <w:bCs/>
              </w:rPr>
              <w:lastRenderedPageBreak/>
              <w:t xml:space="preserve">музички и сценски автори во </w:t>
            </w:r>
            <w:r w:rsidRPr="00D5249F">
              <w:rPr>
                <w:rFonts w:ascii="StobiSerif Regular" w:hAnsi="StobiSerif Regular" w:cs="Cambria"/>
                <w:bCs/>
                <w:lang w:val="mk-MK"/>
              </w:rPr>
              <w:t xml:space="preserve">Република Северна </w:t>
            </w:r>
            <w:r w:rsidRPr="00D5249F">
              <w:rPr>
                <w:rFonts w:ascii="StobiSerif Regular" w:hAnsi="StobiSerif Regular" w:cs="Cambria"/>
                <w:bCs/>
              </w:rPr>
              <w:t>Македонија</w:t>
            </w:r>
          </w:p>
        </w:tc>
      </w:tr>
      <w:tr w:rsidR="007F1D03" w:rsidRPr="00D5249F" w:rsidTr="00E16F11">
        <w:trPr>
          <w:trHeight w:val="38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both"/>
              <w:rPr>
                <w:rFonts w:ascii="StobiSerif Regular" w:hAnsi="StobiSerif Regular" w:cs="Cambria"/>
                <w:b/>
                <w:bCs/>
                <w:color w:val="000000"/>
              </w:rPr>
            </w:pPr>
            <w:r w:rsidRPr="00D5249F">
              <w:rPr>
                <w:rStyle w:val="PageNumber"/>
                <w:rFonts w:ascii="StobiSerif Regular" w:hAnsi="StobiSerif Regular" w:cs="Cambria"/>
                <w:b/>
              </w:rPr>
              <w:lastRenderedPageBreak/>
              <w:t>5.</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b/>
              </w:rPr>
            </w:pPr>
            <w:r w:rsidRPr="00D5249F">
              <w:rPr>
                <w:rFonts w:ascii="StobiSerif Regular" w:hAnsi="StobiSerif Regular" w:cs="Cambria"/>
                <w:b/>
              </w:rPr>
              <w:t>Аудиовизуелна продукција и издаваштво</w:t>
            </w:r>
            <w:r w:rsidRPr="00D5249F">
              <w:rPr>
                <w:rStyle w:val="FootnoteReference"/>
                <w:rFonts w:ascii="StobiSerif Regular" w:hAnsi="StobiSerif Regular" w:cs="Cambria"/>
                <w:b/>
              </w:rPr>
              <w:footnoteReference w:id="3"/>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Cs/>
                <w:color w:val="000000"/>
              </w:rPr>
            </w:pPr>
            <w:r w:rsidRPr="00D5249F">
              <w:rPr>
                <w:rStyle w:val="PageNumber"/>
                <w:rFonts w:ascii="StobiSerif Regular" w:hAnsi="StobiSerif Regular" w:cs="Cambria"/>
              </w:rPr>
              <w:t>5.1.</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rPr>
            </w:pPr>
            <w:r w:rsidRPr="00D5249F">
              <w:rPr>
                <w:rStyle w:val="PageNumber"/>
                <w:rFonts w:ascii="StobiSerif Regular" w:hAnsi="StobiSerif Regular" w:cs="Cambria"/>
              </w:rPr>
              <w:t>Продукција и издавање на аудиозаписи - носачи на звук</w:t>
            </w:r>
          </w:p>
        </w:tc>
      </w:tr>
      <w:tr w:rsidR="007F1D03" w:rsidRPr="00D5249F" w:rsidTr="00E16F11">
        <w:trPr>
          <w:trHeight w:val="367"/>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Style w:val="PageNumber"/>
                <w:rFonts w:ascii="StobiSerif Regular" w:hAnsi="StobiSerif Regular" w:cs="Cambria"/>
              </w:rPr>
            </w:pPr>
            <w:r w:rsidRPr="00D5249F">
              <w:rPr>
                <w:rStyle w:val="PageNumber"/>
                <w:rFonts w:ascii="StobiSerif Regular" w:hAnsi="StobiSerif Regular" w:cs="Cambria"/>
              </w:rPr>
              <w:t>5.2.</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cs="Cambria"/>
              </w:rPr>
            </w:pPr>
            <w:r w:rsidRPr="00D5249F">
              <w:rPr>
                <w:rStyle w:val="PageNumber"/>
                <w:rFonts w:ascii="StobiSerif Regular" w:hAnsi="StobiSerif Regular" w:cs="Cambria"/>
              </w:rPr>
              <w:t xml:space="preserve">Продукција и издавање на видеозапис </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Style w:val="PageNumber"/>
                <w:rFonts w:ascii="StobiSerif Regular" w:hAnsi="StobiSerif Regular" w:cs="Cambria"/>
              </w:rPr>
            </w:pPr>
            <w:r w:rsidRPr="00D5249F">
              <w:rPr>
                <w:rStyle w:val="PageNumber"/>
                <w:rFonts w:ascii="StobiSerif Regular" w:hAnsi="StobiSerif Regular" w:cs="Cambria"/>
              </w:rPr>
              <w:t>5.3.</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cs="Cambria"/>
              </w:rPr>
            </w:pPr>
            <w:r w:rsidRPr="00D5249F">
              <w:rPr>
                <w:rStyle w:val="PageNumber"/>
                <w:rFonts w:ascii="StobiSerif Regular" w:hAnsi="StobiSerif Regular" w:cs="Cambria"/>
              </w:rPr>
              <w:t>Подготовка и издавање на книги и публикации од музичката и музичко-сценската дејност (од истражувачки, теориски и критички карактер, монографии, збирки, колекции, нотни записи/партитури и слично)</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bCs/>
                <w:color w:val="000000"/>
              </w:rPr>
            </w:pPr>
            <w:r w:rsidRPr="00D5249F">
              <w:rPr>
                <w:rFonts w:ascii="StobiSerif Regular" w:hAnsi="StobiSerif Regular" w:cs="Cambria"/>
              </w:rPr>
              <w:t>5.4.</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rPr>
            </w:pPr>
            <w:r w:rsidRPr="00D5249F">
              <w:rPr>
                <w:rStyle w:val="PageNumber"/>
                <w:rFonts w:ascii="StobiSerif Regular" w:hAnsi="StobiSerif Regular" w:cs="Cambria"/>
              </w:rPr>
              <w:t>Подготовка и издавање на списанија од музичката и музичко-сценската дејност (во печатена или електронска форма)</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both"/>
              <w:rPr>
                <w:rFonts w:ascii="StobiSerif Regular" w:hAnsi="StobiSerif Regular"/>
              </w:rPr>
            </w:pPr>
            <w:r w:rsidRPr="00D5249F">
              <w:rPr>
                <w:rFonts w:ascii="StobiSerif Regular" w:hAnsi="StobiSerif Regular" w:cs="Cambria"/>
                <w:b/>
                <w:bCs/>
                <w:color w:val="000000"/>
              </w:rPr>
              <w:t>6.</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rPr>
                <w:rStyle w:val="PageNumber"/>
                <w:rFonts w:ascii="StobiSerif Regular" w:hAnsi="StobiSerif Regular"/>
                <w:b/>
              </w:rPr>
            </w:pPr>
            <w:r w:rsidRPr="00D5249F">
              <w:rPr>
                <w:rFonts w:ascii="StobiSerif Regular" w:hAnsi="StobiSerif Regular" w:cs="Cambria"/>
                <w:b/>
              </w:rPr>
              <w:t>Културно–уметнички манифестации и фестивали</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bCs/>
                <w:color w:val="000000"/>
              </w:rPr>
            </w:pPr>
            <w:r w:rsidRPr="00D5249F">
              <w:rPr>
                <w:rFonts w:ascii="StobiSerif Regular" w:hAnsi="StobiSerif Regular" w:cs="Cambria"/>
                <w:bCs/>
                <w:color w:val="000000"/>
              </w:rPr>
              <w:t>6.1.</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bCs/>
              </w:rPr>
            </w:pPr>
            <w:r w:rsidRPr="00D5249F">
              <w:rPr>
                <w:rFonts w:ascii="StobiSerif Regular" w:hAnsi="StobiSerif Regular" w:cs="Cambria"/>
              </w:rPr>
              <w:t xml:space="preserve">Организација и реализација на културно–уметнички манифестации и фестивали од полето на музичката уметност </w:t>
            </w:r>
          </w:p>
        </w:tc>
      </w:tr>
      <w:tr w:rsidR="007F1D03" w:rsidRPr="00D5249F" w:rsidTr="00E16F11">
        <w:trPr>
          <w:trHeight w:val="340"/>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
                <w:bCs/>
                <w:color w:val="000000"/>
              </w:rPr>
            </w:pPr>
            <w:r w:rsidRPr="00D5249F">
              <w:rPr>
                <w:rFonts w:ascii="StobiSerif Regular" w:hAnsi="StobiSerif Regular" w:cs="Cambria"/>
                <w:bCs/>
                <w:color w:val="000000"/>
              </w:rPr>
              <w:t>6.2.</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Style w:val="PageNumber"/>
                <w:rFonts w:ascii="StobiSerif Regular" w:hAnsi="StobiSerif Regular"/>
              </w:rPr>
            </w:pPr>
            <w:r w:rsidRPr="00D5249F">
              <w:rPr>
                <w:rFonts w:ascii="StobiSerif Regular" w:hAnsi="StobiSerif Regular" w:cs="Cambria"/>
              </w:rPr>
              <w:t>Организација и реализација на културно–уметнички манифестации и фестивали од полето на музичко-сценската уметност</w:t>
            </w:r>
          </w:p>
        </w:tc>
      </w:tr>
      <w:tr w:rsidR="007F1D03" w:rsidRPr="00D5249F" w:rsidTr="00E16F11">
        <w:trPr>
          <w:trHeight w:val="396"/>
        </w:trPr>
        <w:tc>
          <w:tcPr>
            <w:tcW w:w="740"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jc w:val="right"/>
              <w:rPr>
                <w:rFonts w:ascii="StobiSerif Regular" w:hAnsi="StobiSerif Regular" w:cs="Cambria"/>
                <w:bCs/>
                <w:color w:val="000000"/>
              </w:rPr>
            </w:pPr>
            <w:r w:rsidRPr="00D5249F">
              <w:rPr>
                <w:rFonts w:ascii="StobiSerif Regular" w:hAnsi="StobiSerif Regular" w:cs="Cambria"/>
                <w:bCs/>
                <w:color w:val="000000"/>
              </w:rPr>
              <w:t>6.</w:t>
            </w:r>
            <w:r w:rsidRPr="00D5249F">
              <w:rPr>
                <w:rFonts w:ascii="StobiSerif Regular" w:hAnsi="StobiSerif Regular" w:cs="Cambria"/>
                <w:bCs/>
                <w:color w:val="000000"/>
                <w:lang w:val="mk-MK"/>
              </w:rPr>
              <w:t>3</w:t>
            </w:r>
            <w:r w:rsidRPr="00D5249F">
              <w:rPr>
                <w:rFonts w:ascii="StobiSerif Regular" w:hAnsi="StobiSerif Regular" w:cs="Cambria"/>
                <w:bCs/>
                <w:color w:val="000000"/>
              </w:rPr>
              <w:t>.</w:t>
            </w:r>
          </w:p>
        </w:tc>
        <w:tc>
          <w:tcPr>
            <w:tcW w:w="7644" w:type="dxa"/>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rPr>
                <w:rFonts w:ascii="StobiSerif Regular" w:hAnsi="StobiSerif Regular" w:cs="Cambria"/>
              </w:rPr>
            </w:pPr>
            <w:r w:rsidRPr="00D5249F">
              <w:rPr>
                <w:rFonts w:ascii="StobiSerif Regular" w:hAnsi="StobiSerif Regular" w:cs="Cambria"/>
              </w:rPr>
              <w:t xml:space="preserve">Организација и реализација на натпревари и награди во музичката и музичко-сценската дејност </w:t>
            </w:r>
          </w:p>
        </w:tc>
      </w:tr>
    </w:tbl>
    <w:p w:rsidR="007F1D03" w:rsidRPr="00D5249F" w:rsidRDefault="007F1D03" w:rsidP="007F1D03">
      <w:pPr>
        <w:jc w:val="both"/>
        <w:rPr>
          <w:rFonts w:ascii="StobiSerif Regular" w:hAnsi="StobiSerif Regular" w:cs="Cambria"/>
        </w:rPr>
      </w:pPr>
    </w:p>
    <w:p w:rsidR="007F1D03" w:rsidRPr="00D5249F" w:rsidRDefault="007F1D03" w:rsidP="007F1D03">
      <w:pPr>
        <w:widowControl w:val="0"/>
        <w:suppressAutoHyphens/>
        <w:autoSpaceDE w:val="0"/>
        <w:ind w:right="-58"/>
        <w:jc w:val="both"/>
        <w:rPr>
          <w:rFonts w:ascii="StobiSerif Regular" w:hAnsi="StobiSerif Regular" w:cs="Cambria"/>
          <w:b/>
          <w:bCs/>
        </w:rPr>
      </w:pPr>
      <w:r w:rsidRPr="00D5249F">
        <w:rPr>
          <w:rFonts w:ascii="StobiSerif Regular" w:hAnsi="StobiSerif Regular" w:cs="Cambria"/>
          <w:b/>
          <w:bCs/>
        </w:rPr>
        <w:t>Забе</w:t>
      </w:r>
      <w:r w:rsidR="001634DA" w:rsidRPr="00D5249F">
        <w:rPr>
          <w:rFonts w:ascii="StobiSerif Regular" w:hAnsi="StobiSerif Regular" w:cs="Cambria"/>
          <w:b/>
          <w:bCs/>
        </w:rPr>
        <w:t xml:space="preserve">лешка: Можно е конкурирање со </w:t>
      </w:r>
      <w:r w:rsidRPr="00D5249F">
        <w:rPr>
          <w:rFonts w:ascii="StobiSerif Regular" w:hAnsi="StobiSerif Regular" w:cs="Cambria"/>
          <w:b/>
          <w:bCs/>
        </w:rPr>
        <w:t>сложени проекти кои опфаќаат активности од една или повеќе од горенаведените поткатегории. Во пријавата постои можност да се наведат повеќе поткатегории.</w:t>
      </w:r>
    </w:p>
    <w:p w:rsidR="007F1D03" w:rsidRPr="00D5249F" w:rsidRDefault="007F1D03" w:rsidP="007F1D03">
      <w:pPr>
        <w:rPr>
          <w:rFonts w:ascii="StobiSerif Regular" w:hAnsi="StobiSerif Regular"/>
          <w:lang w:val="mk-MK"/>
        </w:rPr>
      </w:pPr>
    </w:p>
    <w:p w:rsidR="007F1D03" w:rsidRPr="00D5249F" w:rsidRDefault="007F1D03" w:rsidP="007F1D03">
      <w:pPr>
        <w:rPr>
          <w:rFonts w:ascii="StobiSerif Regular" w:hAnsi="StobiSerif Regular"/>
          <w:lang w:val="mk-MK"/>
        </w:rPr>
      </w:pPr>
    </w:p>
    <w:p w:rsidR="007F1D03" w:rsidRPr="00D5249F" w:rsidRDefault="007F1D03" w:rsidP="007F1D03">
      <w:pPr>
        <w:widowControl w:val="0"/>
        <w:suppressAutoHyphens/>
        <w:autoSpaceDE w:val="0"/>
        <w:ind w:right="-58"/>
        <w:jc w:val="center"/>
        <w:rPr>
          <w:rFonts w:ascii="StobiSerif Regular" w:hAnsi="StobiSerif Regular" w:cs="Cambria"/>
        </w:rPr>
      </w:pPr>
    </w:p>
    <w:p w:rsidR="007F1D03" w:rsidRPr="00D5249F" w:rsidRDefault="007F1D03" w:rsidP="007F1D03">
      <w:pPr>
        <w:widowControl w:val="0"/>
        <w:suppressAutoHyphens/>
        <w:autoSpaceDE w:val="0"/>
        <w:ind w:right="-58"/>
        <w:jc w:val="center"/>
        <w:rPr>
          <w:rFonts w:ascii="StobiSerif Regular" w:hAnsi="StobiSerif Regular" w:cs="Cambria"/>
        </w:rPr>
      </w:pPr>
    </w:p>
    <w:p w:rsidR="007F1D03" w:rsidRPr="00D5249F" w:rsidRDefault="007F1D03" w:rsidP="007F1D03">
      <w:pPr>
        <w:widowControl w:val="0"/>
        <w:suppressAutoHyphens/>
        <w:autoSpaceDE w:val="0"/>
        <w:ind w:right="-58"/>
        <w:jc w:val="center"/>
        <w:rPr>
          <w:rFonts w:ascii="StobiSerif Regular" w:hAnsi="StobiSerif Regular" w:cs="Cambria"/>
        </w:rPr>
      </w:pPr>
    </w:p>
    <w:p w:rsidR="007F1D03" w:rsidRPr="00D5249F" w:rsidRDefault="007F1D03" w:rsidP="007F1D03">
      <w:pPr>
        <w:widowControl w:val="0"/>
        <w:suppressAutoHyphens/>
        <w:autoSpaceDE w:val="0"/>
        <w:ind w:right="-58"/>
        <w:jc w:val="center"/>
        <w:rPr>
          <w:rFonts w:ascii="StobiSerif Regular" w:hAnsi="StobiSerif Regular" w:cs="Cambria"/>
        </w:rPr>
      </w:pPr>
    </w:p>
    <w:p w:rsidR="007F1D03" w:rsidRPr="00D5249F" w:rsidRDefault="007F1D03" w:rsidP="007F1D03">
      <w:pPr>
        <w:widowControl w:val="0"/>
        <w:suppressAutoHyphens/>
        <w:autoSpaceDE w:val="0"/>
        <w:ind w:right="-58"/>
        <w:jc w:val="center"/>
        <w:rPr>
          <w:rFonts w:ascii="StobiSerif Regular" w:hAnsi="StobiSerif Regular" w:cs="Cambria"/>
        </w:rPr>
      </w:pPr>
    </w:p>
    <w:p w:rsidR="007F1D03" w:rsidRPr="00D5249F" w:rsidRDefault="007F1D03" w:rsidP="007F1D03">
      <w:pPr>
        <w:widowControl w:val="0"/>
        <w:suppressAutoHyphens/>
        <w:autoSpaceDE w:val="0"/>
        <w:ind w:right="-58"/>
        <w:jc w:val="center"/>
        <w:rPr>
          <w:rFonts w:ascii="StobiSerif Regular" w:hAnsi="StobiSerif Regular" w:cs="Cambria"/>
        </w:rPr>
      </w:pPr>
    </w:p>
    <w:p w:rsidR="007F1D03" w:rsidRPr="00D5249F" w:rsidRDefault="007F1D03" w:rsidP="007F1D03">
      <w:pPr>
        <w:widowControl w:val="0"/>
        <w:suppressAutoHyphens/>
        <w:autoSpaceDE w:val="0"/>
        <w:ind w:right="-58"/>
        <w:jc w:val="center"/>
        <w:rPr>
          <w:rFonts w:ascii="StobiSerif Regular" w:hAnsi="StobiSerif Regular" w:cs="Cambria"/>
          <w:lang w:val="mk-MK"/>
        </w:rPr>
      </w:pPr>
    </w:p>
    <w:p w:rsidR="001634DA" w:rsidRPr="00D5249F" w:rsidRDefault="001634DA" w:rsidP="007F1D03">
      <w:pPr>
        <w:widowControl w:val="0"/>
        <w:suppressAutoHyphens/>
        <w:autoSpaceDE w:val="0"/>
        <w:ind w:right="-58"/>
        <w:jc w:val="center"/>
        <w:rPr>
          <w:rFonts w:ascii="StobiSerif Regular" w:hAnsi="StobiSerif Regular" w:cs="Cambria"/>
          <w:lang w:val="mk-MK"/>
        </w:rPr>
      </w:pPr>
    </w:p>
    <w:p w:rsidR="007F1D03" w:rsidRPr="00D5249F" w:rsidRDefault="007F1D03" w:rsidP="007F1D03">
      <w:pPr>
        <w:widowControl w:val="0"/>
        <w:suppressAutoHyphens/>
        <w:autoSpaceDE w:val="0"/>
        <w:ind w:right="-58"/>
        <w:jc w:val="center"/>
        <w:rPr>
          <w:rFonts w:ascii="StobiSerif Regular" w:hAnsi="StobiSerif Regular" w:cs="Cambria"/>
        </w:rPr>
      </w:pPr>
    </w:p>
    <w:p w:rsidR="007F1D03" w:rsidRPr="00D5249F" w:rsidRDefault="007F1D03" w:rsidP="007F1D03">
      <w:pPr>
        <w:widowControl w:val="0"/>
        <w:suppressAutoHyphens/>
        <w:autoSpaceDE w:val="0"/>
        <w:ind w:right="-58"/>
        <w:jc w:val="center"/>
        <w:rPr>
          <w:rFonts w:ascii="StobiSerif Regular" w:hAnsi="StobiSerif Regular" w:cs="Cambria"/>
        </w:rPr>
      </w:pPr>
      <w:r w:rsidRPr="00D5249F">
        <w:rPr>
          <w:rFonts w:ascii="StobiSerif Regular" w:hAnsi="StobiSerif Regular" w:cs="Cambria"/>
        </w:rPr>
        <w:t>II. ПРИОРИТЕТИ</w:t>
      </w:r>
    </w:p>
    <w:p w:rsidR="007F1D03" w:rsidRPr="00D5249F" w:rsidRDefault="007F1D03" w:rsidP="007F1D03">
      <w:pPr>
        <w:widowControl w:val="0"/>
        <w:suppressAutoHyphens/>
        <w:autoSpaceDE w:val="0"/>
        <w:ind w:right="-58"/>
        <w:jc w:val="center"/>
        <w:rPr>
          <w:rFonts w:ascii="StobiSerif Regular" w:hAnsi="StobiSerif Regular" w:cs="Cambria"/>
        </w:rPr>
      </w:pPr>
    </w:p>
    <w:p w:rsidR="007F1D03" w:rsidRPr="00D5249F" w:rsidRDefault="007F1D03" w:rsidP="007F1D03">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D5249F">
        <w:rPr>
          <w:rFonts w:ascii="StobiSerif Regular" w:hAnsi="StobiSerif Regular" w:cs="Cambria"/>
        </w:rPr>
        <w:t>Министерството за култура ќе поддржи проекти од областа на музичката и музичко-сценската дејност имајќи ги предвид следниве приоритети:</w:t>
      </w:r>
    </w:p>
    <w:p w:rsidR="007F1D03" w:rsidRPr="00D5249F" w:rsidRDefault="007F1D03" w:rsidP="007F1D03">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p>
    <w:p w:rsidR="007F1D03" w:rsidRPr="00D5249F" w:rsidRDefault="007F1D03" w:rsidP="007F1D03">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D5249F">
        <w:rPr>
          <w:rFonts w:ascii="StobiSerif Regular" w:hAnsi="StobiSerif Regular" w:cs="Cambria"/>
        </w:rPr>
        <w:t>ОПШТИ ПРИОРИТЕТИ</w:t>
      </w:r>
    </w:p>
    <w:p w:rsidR="007F1D03" w:rsidRPr="00D5249F" w:rsidRDefault="007F1D03" w:rsidP="007F1D03">
      <w:pPr>
        <w:numPr>
          <w:ilvl w:val="0"/>
          <w:numId w:val="1"/>
        </w:numPr>
        <w:shd w:val="clear" w:color="auto" w:fill="FFFFFF"/>
        <w:spacing w:after="0" w:line="240" w:lineRule="auto"/>
        <w:jc w:val="both"/>
        <w:rPr>
          <w:rFonts w:ascii="StobiSerif Regular" w:hAnsi="StobiSerif Regular" w:cs="Cambria"/>
        </w:rPr>
      </w:pPr>
      <w:r w:rsidRPr="00D5249F">
        <w:rPr>
          <w:rFonts w:ascii="StobiSerif Regular" w:hAnsi="StobiSerif Regular" w:cs="Cambria"/>
        </w:rPr>
        <w:t>Квалитетни проекти кои вклучуваат</w:t>
      </w:r>
      <w:r w:rsidRPr="00D5249F">
        <w:rPr>
          <w:rFonts w:ascii="StobiSerif Regular" w:hAnsi="StobiSerif Regular" w:cs="Cambria"/>
          <w:bCs/>
        </w:rPr>
        <w:t xml:space="preserve"> современи дела од домашни и од странски автори и нивна изведба од домашни изведувачи.</w:t>
      </w:r>
    </w:p>
    <w:p w:rsidR="007F1D03" w:rsidRPr="00D5249F" w:rsidRDefault="007F1D03" w:rsidP="007F1D03">
      <w:pPr>
        <w:numPr>
          <w:ilvl w:val="0"/>
          <w:numId w:val="1"/>
        </w:numPr>
        <w:spacing w:after="0" w:line="240" w:lineRule="auto"/>
        <w:jc w:val="both"/>
        <w:rPr>
          <w:rFonts w:ascii="StobiSerif Regular" w:hAnsi="StobiSerif Regular" w:cs="Cambria"/>
          <w:bCs/>
        </w:rPr>
      </w:pPr>
      <w:r w:rsidRPr="00D5249F">
        <w:rPr>
          <w:rFonts w:ascii="StobiSerif Regular" w:hAnsi="StobiSerif Regular" w:cs="Cambria"/>
          <w:bCs/>
        </w:rPr>
        <w:t xml:space="preserve">Проекти кои во изминатиот период покажале </w:t>
      </w:r>
      <w:r w:rsidRPr="00D5249F">
        <w:rPr>
          <w:rFonts w:ascii="StobiSerif Regular" w:hAnsi="StobiSerif Regular" w:cs="Cambria"/>
        </w:rPr>
        <w:t>професионален и квалитетен програмски континуитет.</w:t>
      </w:r>
    </w:p>
    <w:p w:rsidR="007F1D03" w:rsidRPr="00D5249F" w:rsidRDefault="007F1D03" w:rsidP="007F1D03">
      <w:pPr>
        <w:numPr>
          <w:ilvl w:val="0"/>
          <w:numId w:val="1"/>
        </w:numPr>
        <w:spacing w:after="0" w:line="240" w:lineRule="auto"/>
        <w:jc w:val="both"/>
        <w:rPr>
          <w:rFonts w:ascii="StobiSerif Regular" w:hAnsi="StobiSerif Regular" w:cs="Cambria"/>
        </w:rPr>
      </w:pPr>
      <w:r w:rsidRPr="00D5249F">
        <w:rPr>
          <w:rFonts w:ascii="StobiSerif Regular" w:hAnsi="StobiSerif Regular" w:cs="Cambria"/>
        </w:rPr>
        <w:t xml:space="preserve">Проекти со кои во 2020 година се одбележуваат </w:t>
      </w:r>
      <w:r w:rsidRPr="00D5249F">
        <w:rPr>
          <w:rFonts w:ascii="StobiSerif Regular" w:hAnsi="StobiSerif Regular" w:cs="Cambria"/>
          <w:bCs/>
        </w:rPr>
        <w:t>значајни јубилеи и датуми</w:t>
      </w:r>
      <w:r w:rsidRPr="00D5249F">
        <w:rPr>
          <w:rFonts w:ascii="StobiSerif Regular" w:hAnsi="StobiSerif Regular" w:cs="Cambria"/>
        </w:rPr>
        <w:t xml:space="preserve"> на домашни и на странски автори и изведувачи од областа на музичка</w:t>
      </w:r>
      <w:r w:rsidR="001634DA" w:rsidRPr="00D5249F">
        <w:rPr>
          <w:rFonts w:ascii="StobiSerif Regular" w:hAnsi="StobiSerif Regular" w:cs="Cambria"/>
          <w:lang w:val="mk-MK"/>
        </w:rPr>
        <w:t>та</w:t>
      </w:r>
      <w:r w:rsidRPr="00D5249F">
        <w:rPr>
          <w:rFonts w:ascii="StobiSerif Regular" w:hAnsi="StobiSerif Regular" w:cs="Cambria"/>
        </w:rPr>
        <w:t xml:space="preserve"> и музичко-сценската уметност.</w:t>
      </w:r>
    </w:p>
    <w:p w:rsidR="007F1D03" w:rsidRPr="00D5249F" w:rsidRDefault="007F1D03" w:rsidP="007F1D03">
      <w:pPr>
        <w:numPr>
          <w:ilvl w:val="0"/>
          <w:numId w:val="1"/>
        </w:numPr>
        <w:spacing w:after="0" w:line="240" w:lineRule="auto"/>
        <w:jc w:val="both"/>
        <w:rPr>
          <w:rFonts w:ascii="StobiSerif Regular" w:hAnsi="StobiSerif Regular" w:cs="Cambria"/>
          <w:bCs/>
        </w:rPr>
      </w:pPr>
      <w:r w:rsidRPr="00D5249F">
        <w:rPr>
          <w:rFonts w:ascii="StobiSerif Regular" w:hAnsi="StobiSerif Regular" w:cs="Cambria"/>
          <w:bCs/>
        </w:rPr>
        <w:t>Проекти кои ќе овозможат правично и достоинствено валоризирање на непрепознаениот уметнички труд и трудот на културните работници.</w:t>
      </w:r>
    </w:p>
    <w:p w:rsidR="007F1D03" w:rsidRPr="00D5249F" w:rsidRDefault="007F1D03" w:rsidP="007F1D03">
      <w:pPr>
        <w:numPr>
          <w:ilvl w:val="0"/>
          <w:numId w:val="1"/>
        </w:numPr>
        <w:spacing w:after="0" w:line="240" w:lineRule="auto"/>
        <w:jc w:val="both"/>
        <w:rPr>
          <w:rFonts w:ascii="StobiSerif Regular" w:hAnsi="StobiSerif Regular" w:cs="Cambria"/>
          <w:bCs/>
        </w:rPr>
      </w:pPr>
      <w:r w:rsidRPr="00D5249F">
        <w:rPr>
          <w:rFonts w:ascii="StobiSerif Regular" w:hAnsi="StobiSerif Regular" w:cs="Cambria"/>
          <w:bCs/>
        </w:rPr>
        <w:t xml:space="preserve">Проекти кои иницираат зголемена </w:t>
      </w:r>
      <w:r w:rsidRPr="00D5249F">
        <w:rPr>
          <w:rFonts w:ascii="StobiSerif Regular" w:hAnsi="StobiSerif Regular" w:cs="Cambria"/>
        </w:rPr>
        <w:t>партиципација на јавноста - интерактивност, активна публика.</w:t>
      </w:r>
    </w:p>
    <w:p w:rsidR="007F1D03" w:rsidRPr="00D5249F" w:rsidRDefault="007F1D03" w:rsidP="007F1D03">
      <w:pPr>
        <w:numPr>
          <w:ilvl w:val="0"/>
          <w:numId w:val="1"/>
        </w:numPr>
        <w:spacing w:after="0" w:line="240" w:lineRule="auto"/>
        <w:jc w:val="both"/>
        <w:rPr>
          <w:rFonts w:ascii="StobiSerif Regular" w:hAnsi="StobiSerif Regular" w:cs="Cambria"/>
          <w:bCs/>
        </w:rPr>
      </w:pPr>
      <w:r w:rsidRPr="00D5249F">
        <w:rPr>
          <w:rFonts w:ascii="StobiSerif Regular" w:hAnsi="StobiSerif Regular" w:cs="Cambria"/>
          <w:bCs/>
        </w:rPr>
        <w:t>Проекти кои подразбираат реципроцитет со соодветни институции/установи или со други партнери во странство со што би се овозможило презентирање на значајни автори од меѓународната сцена кај нас.</w:t>
      </w:r>
    </w:p>
    <w:p w:rsidR="007F1D03" w:rsidRPr="00D5249F" w:rsidRDefault="007F1D03" w:rsidP="007F1D03">
      <w:pPr>
        <w:numPr>
          <w:ilvl w:val="0"/>
          <w:numId w:val="1"/>
        </w:numPr>
        <w:spacing w:after="0" w:line="240" w:lineRule="auto"/>
        <w:jc w:val="both"/>
        <w:rPr>
          <w:rFonts w:ascii="StobiSerif Regular" w:hAnsi="StobiSerif Regular" w:cs="Cambria"/>
          <w:bCs/>
        </w:rPr>
      </w:pPr>
      <w:r w:rsidRPr="00D5249F">
        <w:rPr>
          <w:rFonts w:ascii="StobiSerif Regular" w:hAnsi="StobiSerif Regular" w:cs="Cambria"/>
          <w:bCs/>
        </w:rPr>
        <w:t>Проекти кои поттикнуваат учество на млади домашни музички и музичко-сценски уметници.</w:t>
      </w:r>
    </w:p>
    <w:p w:rsidR="007F1D03" w:rsidRPr="00D5249F" w:rsidRDefault="007F1D03" w:rsidP="007F1D03">
      <w:pPr>
        <w:numPr>
          <w:ilvl w:val="0"/>
          <w:numId w:val="1"/>
        </w:numPr>
        <w:spacing w:after="0" w:line="240" w:lineRule="auto"/>
        <w:jc w:val="both"/>
        <w:rPr>
          <w:rFonts w:ascii="StobiSerif Regular" w:hAnsi="StobiSerif Regular" w:cs="Cambria"/>
          <w:bCs/>
        </w:rPr>
      </w:pPr>
      <w:r w:rsidRPr="00D5249F">
        <w:rPr>
          <w:rFonts w:ascii="StobiSerif Regular" w:hAnsi="StobiSerif Regular" w:cs="Cambria"/>
          <w:bCs/>
        </w:rPr>
        <w:t>Проекти наменети за лица од посебни категории (лица со посебни потреби, или социјално-ранливи категории и сл.).</w:t>
      </w:r>
    </w:p>
    <w:p w:rsidR="007F1D03" w:rsidRPr="00D5249F" w:rsidRDefault="007F1D03" w:rsidP="007F1D03">
      <w:pPr>
        <w:ind w:left="425"/>
        <w:jc w:val="both"/>
        <w:rPr>
          <w:rFonts w:ascii="StobiSerif Regular" w:hAnsi="StobiSerif Regular" w:cs="Cambria"/>
          <w:bCs/>
        </w:rPr>
      </w:pPr>
    </w:p>
    <w:p w:rsidR="007F1D03" w:rsidRPr="00D5249F" w:rsidRDefault="007F1D03" w:rsidP="007F1D03">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StobiSerif Regular" w:hAnsi="StobiSerif Regular" w:cs="Cambria"/>
        </w:rPr>
      </w:pPr>
      <w:r w:rsidRPr="00D5249F">
        <w:rPr>
          <w:rFonts w:ascii="StobiSerif Regular" w:hAnsi="StobiSerif Regular" w:cs="Cambria"/>
        </w:rPr>
        <w:t>ПОСЕБНИ ПРИОРИТЕТИ</w:t>
      </w:r>
    </w:p>
    <w:p w:rsidR="007F1D03" w:rsidRPr="00D5249F" w:rsidRDefault="007F1D03" w:rsidP="007F1D03">
      <w:pPr>
        <w:numPr>
          <w:ilvl w:val="0"/>
          <w:numId w:val="2"/>
        </w:numPr>
        <w:shd w:val="clear" w:color="auto" w:fill="FFFFFF"/>
        <w:spacing w:after="0" w:line="240" w:lineRule="auto"/>
        <w:jc w:val="both"/>
        <w:rPr>
          <w:rFonts w:ascii="StobiSerif Regular" w:hAnsi="StobiSerif Regular" w:cs="Cambria"/>
        </w:rPr>
      </w:pPr>
      <w:r w:rsidRPr="00D5249F">
        <w:rPr>
          <w:rFonts w:ascii="StobiSerif Regular" w:hAnsi="StobiSerif Regular" w:cs="Cambria"/>
        </w:rPr>
        <w:t>Проекти</w:t>
      </w:r>
      <w:r w:rsidRPr="00D5249F">
        <w:rPr>
          <w:rFonts w:ascii="StobiSerif Regular" w:hAnsi="StobiSerif Regular" w:cs="Cambria"/>
          <w:bCs/>
        </w:rPr>
        <w:t xml:space="preserve"> кои поддржуваат соработка меѓу домашни автори </w:t>
      </w:r>
      <w:r w:rsidRPr="00D5249F">
        <w:rPr>
          <w:rFonts w:ascii="StobiSerif Regular" w:hAnsi="StobiSerif Regular" w:cs="Cambria"/>
        </w:rPr>
        <w:t xml:space="preserve">(на музика, текст, аранжман, изведба, кореографија, драматургија и сл.). </w:t>
      </w:r>
    </w:p>
    <w:p w:rsidR="007F1D03" w:rsidRPr="00D5249F" w:rsidRDefault="007F1D03" w:rsidP="007F1D03">
      <w:pPr>
        <w:numPr>
          <w:ilvl w:val="0"/>
          <w:numId w:val="2"/>
        </w:numPr>
        <w:shd w:val="clear" w:color="auto" w:fill="FFFFFF"/>
        <w:spacing w:after="0" w:line="240" w:lineRule="auto"/>
        <w:jc w:val="both"/>
        <w:rPr>
          <w:rFonts w:ascii="StobiSerif Regular" w:hAnsi="StobiSerif Regular" w:cs="Cambria"/>
        </w:rPr>
      </w:pPr>
      <w:r w:rsidRPr="00D5249F">
        <w:rPr>
          <w:rFonts w:ascii="StobiSerif Regular" w:hAnsi="StobiSerif Regular" w:cs="Cambria"/>
        </w:rPr>
        <w:t>Проекти кои стимулираат развој на современа рок, џез и електронска музика.</w:t>
      </w:r>
    </w:p>
    <w:p w:rsidR="007F1D03" w:rsidRPr="00D5249F" w:rsidRDefault="007F1D03" w:rsidP="007F1D03">
      <w:pPr>
        <w:numPr>
          <w:ilvl w:val="0"/>
          <w:numId w:val="2"/>
        </w:numPr>
        <w:shd w:val="clear" w:color="auto" w:fill="FFFFFF"/>
        <w:spacing w:after="0" w:line="240" w:lineRule="auto"/>
        <w:jc w:val="both"/>
        <w:rPr>
          <w:rFonts w:ascii="StobiSerif Regular" w:hAnsi="StobiSerif Regular" w:cs="Cambria"/>
        </w:rPr>
      </w:pPr>
      <w:r w:rsidRPr="00D5249F">
        <w:rPr>
          <w:rFonts w:ascii="StobiSerif Regular" w:hAnsi="StobiSerif Regular" w:cs="Cambria"/>
        </w:rPr>
        <w:t>Проекти кои стимулираат нови музички аудиоизданија.</w:t>
      </w:r>
    </w:p>
    <w:p w:rsidR="007F1D03" w:rsidRPr="00D5249F" w:rsidRDefault="007F1D03" w:rsidP="007F1D03">
      <w:pPr>
        <w:numPr>
          <w:ilvl w:val="0"/>
          <w:numId w:val="2"/>
        </w:numPr>
        <w:shd w:val="clear" w:color="auto" w:fill="FFFFFF"/>
        <w:spacing w:after="0" w:line="240" w:lineRule="auto"/>
        <w:jc w:val="both"/>
        <w:rPr>
          <w:rFonts w:ascii="StobiSerif Regular" w:hAnsi="StobiSerif Regular" w:cs="Cambria"/>
        </w:rPr>
      </w:pPr>
      <w:r w:rsidRPr="00D5249F">
        <w:rPr>
          <w:rFonts w:ascii="StobiSerif Regular" w:hAnsi="StobiSerif Regular" w:cs="Cambria"/>
        </w:rPr>
        <w:t xml:space="preserve">Проекти кои овозможуваат афирмација и промоција на нова (премиерни изведби) и на постојна музичка и музичко-сценска продукција на територијата на Република </w:t>
      </w:r>
      <w:r w:rsidR="0031012D" w:rsidRPr="00D5249F">
        <w:rPr>
          <w:rFonts w:ascii="StobiSerif Regular" w:hAnsi="StobiSerif Regular" w:cs="Cambria"/>
          <w:lang w:val="mk-MK"/>
        </w:rPr>
        <w:t xml:space="preserve">Северна </w:t>
      </w:r>
      <w:r w:rsidRPr="00D5249F">
        <w:rPr>
          <w:rFonts w:ascii="StobiSerif Regular" w:hAnsi="StobiSerif Regular" w:cs="Cambria"/>
        </w:rPr>
        <w:t>Македонија.</w:t>
      </w:r>
    </w:p>
    <w:p w:rsidR="007F1D03" w:rsidRPr="00D5249F" w:rsidRDefault="007F1D03" w:rsidP="007F1D03">
      <w:pPr>
        <w:numPr>
          <w:ilvl w:val="0"/>
          <w:numId w:val="2"/>
        </w:numPr>
        <w:shd w:val="clear" w:color="auto" w:fill="FFFFFF"/>
        <w:spacing w:after="0" w:line="240" w:lineRule="auto"/>
        <w:jc w:val="both"/>
        <w:rPr>
          <w:rFonts w:ascii="StobiSerif Regular" w:hAnsi="StobiSerif Regular" w:cs="Cambria"/>
        </w:rPr>
      </w:pPr>
      <w:r w:rsidRPr="00D5249F">
        <w:rPr>
          <w:rFonts w:ascii="StobiSerif Regular" w:hAnsi="StobiSerif Regular" w:cs="Cambria"/>
        </w:rPr>
        <w:t xml:space="preserve">Копродукциски проекти </w:t>
      </w:r>
      <w:r w:rsidRPr="00D5249F">
        <w:rPr>
          <w:rFonts w:ascii="StobiSerif Regular" w:hAnsi="StobiSerif Regular" w:cs="Cambria"/>
          <w:bCs/>
        </w:rPr>
        <w:t>финансиски поддржани</w:t>
      </w:r>
      <w:r w:rsidRPr="00D5249F">
        <w:rPr>
          <w:rFonts w:ascii="StobiSerif Regular" w:hAnsi="StobiSerif Regular" w:cs="Cambria"/>
        </w:rPr>
        <w:t xml:space="preserve"> од локалната самоуправа, домашни или меѓународни партнери, фондови, фондации или преку други извори на кофинансирање.</w:t>
      </w:r>
    </w:p>
    <w:p w:rsidR="007F1D03" w:rsidRPr="00D5249F" w:rsidRDefault="007F1D03" w:rsidP="007F1D03">
      <w:pPr>
        <w:numPr>
          <w:ilvl w:val="0"/>
          <w:numId w:val="2"/>
        </w:numPr>
        <w:spacing w:after="0" w:line="240" w:lineRule="auto"/>
        <w:jc w:val="both"/>
        <w:rPr>
          <w:rFonts w:ascii="StobiSerif Regular" w:hAnsi="StobiSerif Regular" w:cs="Cambria"/>
          <w:bCs/>
        </w:rPr>
      </w:pPr>
      <w:r w:rsidRPr="00D5249F">
        <w:rPr>
          <w:rFonts w:ascii="StobiSerif Regular" w:hAnsi="StobiSerif Regular" w:cs="Cambria"/>
        </w:rPr>
        <w:t>Истражувачки проекти со апликативна вредност</w:t>
      </w:r>
      <w:r w:rsidRPr="00D5249F">
        <w:rPr>
          <w:rFonts w:ascii="StobiSerif Regular" w:hAnsi="StobiSerif Regular" w:cs="Cambria"/>
          <w:bCs/>
        </w:rPr>
        <w:t xml:space="preserve"> кои прават пресек на одредени појави и тенденции и имаат историски, проблемски, тематски, стилски или тековни толкувања на</w:t>
      </w:r>
      <w:r w:rsidRPr="00D5249F">
        <w:rPr>
          <w:rFonts w:ascii="StobiSerif Regular" w:hAnsi="StobiSerif Regular" w:cs="Cambria"/>
          <w:bCs/>
          <w:lang w:val="mk-MK"/>
        </w:rPr>
        <w:t xml:space="preserve"> домашната и</w:t>
      </w:r>
      <w:r w:rsidRPr="00D5249F">
        <w:rPr>
          <w:rFonts w:ascii="StobiSerif Regular" w:hAnsi="StobiSerif Regular" w:cs="Cambria"/>
          <w:bCs/>
        </w:rPr>
        <w:t xml:space="preserve"> на светската музичка и музичко-сценска уметност.</w:t>
      </w:r>
    </w:p>
    <w:p w:rsidR="007F1D03" w:rsidRPr="00D5249F" w:rsidRDefault="007F1D03" w:rsidP="007F1D03">
      <w:pPr>
        <w:numPr>
          <w:ilvl w:val="0"/>
          <w:numId w:val="2"/>
        </w:numPr>
        <w:spacing w:after="0" w:line="240" w:lineRule="auto"/>
        <w:jc w:val="both"/>
        <w:rPr>
          <w:rFonts w:ascii="StobiSerif Regular" w:hAnsi="StobiSerif Regular" w:cs="Cambria"/>
          <w:bCs/>
        </w:rPr>
      </w:pPr>
      <w:r w:rsidRPr="00D5249F">
        <w:rPr>
          <w:rFonts w:ascii="StobiSerif Regular" w:hAnsi="StobiSerif Regular" w:cs="Cambria"/>
          <w:bCs/>
        </w:rPr>
        <w:t xml:space="preserve">Тематски </w:t>
      </w:r>
      <w:r w:rsidRPr="00D5249F">
        <w:rPr>
          <w:rFonts w:ascii="StobiSerif Regular" w:hAnsi="StobiSerif Regular" w:cs="Cambria"/>
        </w:rPr>
        <w:t xml:space="preserve">едукативни </w:t>
      </w:r>
      <w:r w:rsidRPr="00D5249F">
        <w:rPr>
          <w:rFonts w:ascii="StobiSerif Regular" w:hAnsi="StobiSerif Regular" w:cs="Cambria"/>
          <w:bCs/>
        </w:rPr>
        <w:t>работилници/семинари/проекти за развој и афирмација на музичката и музичко-сценската уметност.</w:t>
      </w:r>
    </w:p>
    <w:p w:rsidR="007F1D03" w:rsidRPr="00D5249F" w:rsidRDefault="007F1D03" w:rsidP="007F1D03">
      <w:pPr>
        <w:numPr>
          <w:ilvl w:val="0"/>
          <w:numId w:val="2"/>
        </w:numPr>
        <w:spacing w:after="0" w:line="240" w:lineRule="auto"/>
        <w:jc w:val="both"/>
        <w:rPr>
          <w:rFonts w:ascii="StobiSerif Regular" w:hAnsi="StobiSerif Regular" w:cs="Cambria"/>
          <w:bCs/>
        </w:rPr>
      </w:pPr>
      <w:r w:rsidRPr="00D5249F">
        <w:rPr>
          <w:rFonts w:ascii="StobiSerif Regular" w:hAnsi="StobiSerif Regular" w:cs="Cambria"/>
          <w:bCs/>
        </w:rPr>
        <w:t xml:space="preserve">Проекти кои стимулираат создавање на </w:t>
      </w:r>
      <w:r w:rsidRPr="00D5249F">
        <w:rPr>
          <w:rFonts w:ascii="StobiSerif Regular" w:hAnsi="StobiSerif Regular" w:cs="Cambria"/>
        </w:rPr>
        <w:t>нова литература</w:t>
      </w:r>
      <w:r w:rsidRPr="00D5249F">
        <w:rPr>
          <w:rFonts w:ascii="StobiSerif Regular" w:hAnsi="StobiSerif Regular" w:cs="Cambria"/>
          <w:bCs/>
        </w:rPr>
        <w:t xml:space="preserve"> (од </w:t>
      </w:r>
      <w:r w:rsidRPr="00D5249F">
        <w:rPr>
          <w:rStyle w:val="PageNumber"/>
          <w:rFonts w:ascii="StobiSerif Regular" w:hAnsi="StobiSerif Regular" w:cs="Cambria"/>
        </w:rPr>
        <w:t xml:space="preserve">истражувачки, теориски, критички карактер) </w:t>
      </w:r>
      <w:r w:rsidRPr="00D5249F">
        <w:rPr>
          <w:rFonts w:ascii="StobiSerif Regular" w:hAnsi="StobiSerif Regular" w:cs="Cambria"/>
          <w:bCs/>
        </w:rPr>
        <w:t>во музичката и музичко-сценската дејност.</w:t>
      </w:r>
    </w:p>
    <w:p w:rsidR="007F1D03" w:rsidRPr="00D5249F" w:rsidRDefault="007F1D03" w:rsidP="007F1D03">
      <w:pPr>
        <w:numPr>
          <w:ilvl w:val="0"/>
          <w:numId w:val="2"/>
        </w:numPr>
        <w:spacing w:after="0" w:line="240" w:lineRule="auto"/>
        <w:jc w:val="both"/>
        <w:rPr>
          <w:rFonts w:ascii="StobiSerif Regular" w:hAnsi="StobiSerif Regular" w:cs="Cambria"/>
        </w:rPr>
      </w:pPr>
      <w:r w:rsidRPr="00D5249F">
        <w:rPr>
          <w:rFonts w:ascii="StobiSerif Regular" w:hAnsi="StobiSerif Regular" w:cs="Cambria"/>
          <w:bCs/>
        </w:rPr>
        <w:lastRenderedPageBreak/>
        <w:t xml:space="preserve">Проекти кои поддржуваат издавање на </w:t>
      </w:r>
      <w:r w:rsidRPr="00D5249F">
        <w:rPr>
          <w:rFonts w:ascii="StobiSerif Regular" w:eastAsia="Times New Roman" w:hAnsi="StobiSerif Regular" w:cs="Cambria"/>
          <w:bCs/>
        </w:rPr>
        <w:t>списанија</w:t>
      </w:r>
      <w:r w:rsidRPr="00D5249F">
        <w:rPr>
          <w:rFonts w:ascii="StobiSerif Regular" w:eastAsia="Times New Roman" w:hAnsi="StobiSerif Regular" w:cs="Cambria"/>
        </w:rPr>
        <w:t xml:space="preserve"> во печатена и во електронска форма кои промовираат квалитетни информативни и образовни содржини од современата музичка и музичко-сценска дејност.</w:t>
      </w:r>
    </w:p>
    <w:p w:rsidR="007F1D03" w:rsidRPr="00D5249F" w:rsidRDefault="007F1D03" w:rsidP="007F1D03">
      <w:pPr>
        <w:numPr>
          <w:ilvl w:val="0"/>
          <w:numId w:val="2"/>
        </w:numPr>
        <w:spacing w:after="0" w:line="240" w:lineRule="auto"/>
        <w:jc w:val="both"/>
        <w:rPr>
          <w:rFonts w:ascii="StobiSerif Regular" w:hAnsi="StobiSerif Regular" w:cs="Cambria"/>
          <w:bCs/>
        </w:rPr>
      </w:pPr>
      <w:r w:rsidRPr="00D5249F">
        <w:rPr>
          <w:rFonts w:ascii="StobiSerif Regular" w:hAnsi="StobiSerif Regular" w:cs="Cambria"/>
          <w:bCs/>
        </w:rPr>
        <w:t>Проекти кои стимулираат креирање на јавно достапни архиви и збирки кои опфаќаат реномирани музички и сценски творци од домашната и од меѓународната сцена.</w:t>
      </w:r>
    </w:p>
    <w:p w:rsidR="007F1D03" w:rsidRPr="00D5249F" w:rsidRDefault="007F1D03" w:rsidP="007F1D03">
      <w:pPr>
        <w:numPr>
          <w:ilvl w:val="0"/>
          <w:numId w:val="2"/>
        </w:numPr>
        <w:spacing w:after="0" w:line="240" w:lineRule="auto"/>
        <w:jc w:val="both"/>
        <w:rPr>
          <w:rFonts w:ascii="StobiSerif Regular" w:hAnsi="StobiSerif Regular" w:cs="Cambria"/>
          <w:bCs/>
        </w:rPr>
      </w:pPr>
      <w:r w:rsidRPr="00D5249F">
        <w:rPr>
          <w:rFonts w:ascii="StobiSerif Regular" w:hAnsi="StobiSerif Regular" w:cs="Cambria"/>
        </w:rPr>
        <w:t>Интернационални/меѓународни манифестации и фестивали</w:t>
      </w:r>
      <w:r w:rsidRPr="00D5249F">
        <w:rPr>
          <w:rFonts w:ascii="StobiSerif Regular" w:hAnsi="StobiSerif Regular" w:cs="Cambria"/>
          <w:bCs/>
        </w:rPr>
        <w:t xml:space="preserve"> кои придонесуваат за афирмација на соодветен жанр, форма или музички израз од областа на музичка</w:t>
      </w:r>
      <w:r w:rsidR="0031012D" w:rsidRPr="00D5249F">
        <w:rPr>
          <w:rFonts w:ascii="StobiSerif Regular" w:hAnsi="StobiSerif Regular" w:cs="Cambria"/>
          <w:bCs/>
          <w:lang w:val="mk-MK"/>
        </w:rPr>
        <w:t>та</w:t>
      </w:r>
      <w:r w:rsidRPr="00D5249F">
        <w:rPr>
          <w:rFonts w:ascii="StobiSerif Regular" w:hAnsi="StobiSerif Regular" w:cs="Cambria"/>
          <w:bCs/>
        </w:rPr>
        <w:t xml:space="preserve"> и музичко-сценската дејност.</w:t>
      </w:r>
    </w:p>
    <w:p w:rsidR="007F1D03" w:rsidRPr="00D5249F" w:rsidRDefault="007F1D03" w:rsidP="007F1D03">
      <w:pPr>
        <w:numPr>
          <w:ilvl w:val="0"/>
          <w:numId w:val="2"/>
        </w:numPr>
        <w:spacing w:after="0" w:line="240" w:lineRule="auto"/>
        <w:jc w:val="both"/>
        <w:rPr>
          <w:rFonts w:ascii="StobiSerif Regular" w:hAnsi="StobiSerif Regular" w:cs="Cambria"/>
          <w:bCs/>
        </w:rPr>
      </w:pPr>
      <w:r w:rsidRPr="00D5249F">
        <w:rPr>
          <w:rFonts w:ascii="StobiSerif Regular" w:hAnsi="StobiSerif Regular" w:cs="Cambria"/>
        </w:rPr>
        <w:t>Национални манифестации и фестивали</w:t>
      </w:r>
      <w:r w:rsidRPr="00D5249F">
        <w:rPr>
          <w:rFonts w:ascii="StobiSerif Regular" w:hAnsi="StobiSerif Regular" w:cs="Cambria"/>
          <w:bCs/>
        </w:rPr>
        <w:t xml:space="preserve"> кои придонесуваат за афирмација на домашното музичко и сценско творештво.</w:t>
      </w:r>
    </w:p>
    <w:p w:rsidR="007F1D03" w:rsidRPr="00D5249F" w:rsidRDefault="007F1D03" w:rsidP="007F1D03">
      <w:pPr>
        <w:widowControl w:val="0"/>
        <w:suppressAutoHyphens/>
        <w:autoSpaceDE w:val="0"/>
        <w:ind w:right="283"/>
        <w:jc w:val="center"/>
        <w:rPr>
          <w:rFonts w:ascii="StobiSerif Regular" w:hAnsi="StobiSerif Regular" w:cs="Cambria"/>
          <w:bCs/>
        </w:rPr>
      </w:pPr>
    </w:p>
    <w:p w:rsidR="007F1D03" w:rsidRPr="00D5249F" w:rsidRDefault="007F1D03" w:rsidP="007F1D03">
      <w:pPr>
        <w:widowControl w:val="0"/>
        <w:suppressAutoHyphens/>
        <w:autoSpaceDE w:val="0"/>
        <w:ind w:right="283"/>
        <w:jc w:val="center"/>
        <w:rPr>
          <w:rFonts w:ascii="StobiSerif Regular" w:hAnsi="StobiSerif Regular" w:cs="Cambria"/>
        </w:rPr>
      </w:pPr>
      <w:r w:rsidRPr="00D5249F">
        <w:rPr>
          <w:rFonts w:ascii="StobiSerif Regular" w:hAnsi="StobiSerif Regular" w:cs="Cambria"/>
          <w:bCs/>
        </w:rPr>
        <w:t xml:space="preserve">III. ОЦЕНА, </w:t>
      </w:r>
      <w:r w:rsidRPr="00D5249F">
        <w:rPr>
          <w:rFonts w:ascii="StobiSerif Regular" w:hAnsi="StobiSerif Regular" w:cs="Cambria"/>
        </w:rPr>
        <w:t>КРИТЕРИУМИ И МЕРИЛА</w:t>
      </w:r>
    </w:p>
    <w:p w:rsidR="007F1D03" w:rsidRPr="00D5249F" w:rsidRDefault="007F1D03" w:rsidP="007F1D03">
      <w:pPr>
        <w:widowControl w:val="0"/>
        <w:suppressAutoHyphens/>
        <w:autoSpaceDE w:val="0"/>
        <w:ind w:right="283"/>
        <w:jc w:val="both"/>
        <w:rPr>
          <w:rFonts w:ascii="StobiSerif Regular" w:hAnsi="StobiSerif Regular" w:cs="Cambria"/>
        </w:rPr>
      </w:pPr>
    </w:p>
    <w:p w:rsidR="007F1D03" w:rsidRPr="00D5249F" w:rsidRDefault="007F1D03" w:rsidP="007F1D0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D5249F">
        <w:rPr>
          <w:rFonts w:ascii="StobiSerif Regular" w:hAnsi="StobiSerif Regular" w:cs="Cambria"/>
          <w:bCs/>
          <w:sz w:val="22"/>
          <w:szCs w:val="22"/>
          <w:lang w:val="mk-MK"/>
        </w:rPr>
        <w:t xml:space="preserve">Оцената на проектите ќе се врши од страна на стручна комисија во согласност со приоритетите, убедливоста (аргументираноста) на пријавата, издржаната конципираност на пријавата и оцената на квалитетот на програмата или проектот. </w:t>
      </w:r>
    </w:p>
    <w:p w:rsidR="007F1D03" w:rsidRPr="00D5249F" w:rsidRDefault="007F1D03" w:rsidP="007F1D0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7F1D03" w:rsidRPr="00D5249F" w:rsidRDefault="007F1D03" w:rsidP="007F1D03">
      <w:pPr>
        <w:shd w:val="clear" w:color="auto" w:fill="FFFFFF"/>
        <w:jc w:val="both"/>
        <w:rPr>
          <w:rFonts w:ascii="StobiSerif Regular" w:hAnsi="StobiSerif Regular" w:cs="Cambria"/>
          <w:bCs/>
        </w:rPr>
      </w:pPr>
      <w:r w:rsidRPr="00D5249F">
        <w:rPr>
          <w:rFonts w:ascii="StobiSerif Regular" w:hAnsi="StobiSerif Regular" w:cs="Cambria"/>
          <w:bCs/>
        </w:rPr>
        <w:t>Комисијата ќе ги оценува поднесените проекти во согласност со следниве квалитативни критериуми:</w:t>
      </w:r>
    </w:p>
    <w:p w:rsidR="007F1D03" w:rsidRPr="00D5249F" w:rsidRDefault="007F1D03" w:rsidP="007F1D03">
      <w:pPr>
        <w:numPr>
          <w:ilvl w:val="0"/>
          <w:numId w:val="3"/>
        </w:numPr>
        <w:suppressAutoHyphens/>
        <w:spacing w:after="0" w:line="240" w:lineRule="auto"/>
        <w:ind w:left="360" w:right="-58"/>
        <w:jc w:val="both"/>
        <w:rPr>
          <w:rFonts w:ascii="StobiSerif Regular" w:hAnsi="StobiSerif Regular" w:cs="Cambria"/>
          <w:color w:val="222222"/>
        </w:rPr>
      </w:pPr>
      <w:r w:rsidRPr="00D5249F">
        <w:rPr>
          <w:rFonts w:ascii="StobiSerif Regular" w:eastAsia="Helvetica" w:hAnsi="StobiSerif Regular" w:cs="Cambria"/>
          <w:color w:val="222222"/>
          <w:shd w:val="clear" w:color="auto" w:fill="FFFFFF"/>
        </w:rPr>
        <w:t>усогласеноста на проектот со националниот интерес во културата и приоритетите на Конкурсот</w:t>
      </w:r>
      <w:r w:rsidR="0031012D" w:rsidRPr="00D5249F">
        <w:rPr>
          <w:rFonts w:ascii="StobiSerif Regular" w:eastAsia="Helvetica" w:hAnsi="StobiSerif Regular" w:cs="Cambria"/>
          <w:color w:val="222222"/>
          <w:shd w:val="clear" w:color="auto" w:fill="FFFFFF"/>
          <w:lang w:val="mk-MK"/>
        </w:rPr>
        <w:t xml:space="preserve"> </w:t>
      </w:r>
      <w:r w:rsidRPr="00D5249F">
        <w:rPr>
          <w:rFonts w:ascii="StobiSerif Regular" w:eastAsia="Helvetica" w:hAnsi="StobiSerif Regular" w:cs="Cambria"/>
          <w:color w:val="222222"/>
          <w:shd w:val="clear" w:color="auto" w:fill="FFFFFF"/>
          <w:lang w:val="mk-MK"/>
        </w:rPr>
        <w:t>- 25 бодови</w:t>
      </w:r>
      <w:r w:rsidRPr="00D5249F">
        <w:rPr>
          <w:rFonts w:ascii="StobiSerif Regular" w:eastAsia="Helvetica" w:hAnsi="StobiSerif Regular" w:cs="Cambria"/>
          <w:color w:val="222222"/>
          <w:shd w:val="clear" w:color="auto" w:fill="FFFFFF"/>
        </w:rPr>
        <w:t>;</w:t>
      </w:r>
    </w:p>
    <w:p w:rsidR="007F1D03" w:rsidRPr="00D5249F" w:rsidRDefault="007F1D03" w:rsidP="007F1D03">
      <w:pPr>
        <w:numPr>
          <w:ilvl w:val="0"/>
          <w:numId w:val="3"/>
        </w:numPr>
        <w:suppressAutoHyphens/>
        <w:spacing w:after="0" w:line="240" w:lineRule="auto"/>
        <w:ind w:left="360" w:right="-58"/>
        <w:jc w:val="both"/>
        <w:rPr>
          <w:rFonts w:ascii="StobiSerif Regular" w:hAnsi="StobiSerif Regular" w:cs="Cambria"/>
          <w:color w:val="222222"/>
        </w:rPr>
      </w:pPr>
      <w:r w:rsidRPr="00D5249F">
        <w:rPr>
          <w:rFonts w:ascii="StobiSerif Regular" w:eastAsia="Helvetica" w:hAnsi="StobiSerif Regular" w:cs="Cambria"/>
          <w:color w:val="222222"/>
          <w:shd w:val="clear" w:color="auto" w:fill="FFFFFF"/>
        </w:rPr>
        <w:t>квалитетот и иновативноста на содржината на проектот</w:t>
      </w:r>
      <w:r w:rsidR="0031012D" w:rsidRPr="00D5249F">
        <w:rPr>
          <w:rFonts w:ascii="StobiSerif Regular" w:eastAsia="Helvetica" w:hAnsi="StobiSerif Regular" w:cs="Cambria"/>
          <w:color w:val="222222"/>
          <w:shd w:val="clear" w:color="auto" w:fill="FFFFFF"/>
          <w:lang w:val="mk-MK"/>
        </w:rPr>
        <w:t xml:space="preserve"> </w:t>
      </w:r>
      <w:r w:rsidRPr="00D5249F">
        <w:rPr>
          <w:rFonts w:ascii="StobiSerif Regular" w:eastAsia="Helvetica" w:hAnsi="StobiSerif Regular" w:cs="Cambria"/>
          <w:color w:val="222222"/>
          <w:shd w:val="clear" w:color="auto" w:fill="FFFFFF"/>
          <w:lang w:val="mk-MK"/>
        </w:rPr>
        <w:t>- 10 бодови</w:t>
      </w:r>
      <w:r w:rsidRPr="00D5249F">
        <w:rPr>
          <w:rFonts w:ascii="StobiSerif Regular" w:eastAsia="Helvetica" w:hAnsi="StobiSerif Regular" w:cs="Cambria"/>
          <w:color w:val="222222"/>
          <w:shd w:val="clear" w:color="auto" w:fill="FFFFFF"/>
        </w:rPr>
        <w:t>;</w:t>
      </w:r>
    </w:p>
    <w:p w:rsidR="007F1D03" w:rsidRPr="00D5249F" w:rsidRDefault="007F1D03" w:rsidP="007F1D03">
      <w:pPr>
        <w:numPr>
          <w:ilvl w:val="0"/>
          <w:numId w:val="3"/>
        </w:numPr>
        <w:suppressAutoHyphens/>
        <w:spacing w:after="0" w:line="240" w:lineRule="auto"/>
        <w:ind w:left="360" w:right="-58"/>
        <w:jc w:val="both"/>
        <w:rPr>
          <w:rFonts w:ascii="StobiSerif Regular" w:hAnsi="StobiSerif Regular" w:cs="Cambria"/>
          <w:bCs/>
        </w:rPr>
      </w:pPr>
      <w:r w:rsidRPr="00D5249F">
        <w:rPr>
          <w:rFonts w:ascii="StobiSerif Regular" w:eastAsia="Helvetica" w:hAnsi="StobiSerif Regular" w:cs="Cambria"/>
          <w:color w:val="222222"/>
          <w:shd w:val="clear" w:color="auto" w:fill="FFFFFF"/>
        </w:rPr>
        <w:t>степенот на влијание на проектот врз квалитетот на културниот живот на заедницата</w:t>
      </w:r>
      <w:r w:rsidR="0031012D" w:rsidRPr="00D5249F">
        <w:rPr>
          <w:rFonts w:ascii="StobiSerif Regular" w:eastAsia="Helvetica" w:hAnsi="StobiSerif Regular" w:cs="Cambria"/>
          <w:color w:val="222222"/>
          <w:shd w:val="clear" w:color="auto" w:fill="FFFFFF"/>
          <w:lang w:val="mk-MK"/>
        </w:rPr>
        <w:t xml:space="preserve"> </w:t>
      </w:r>
      <w:r w:rsidRPr="00D5249F">
        <w:rPr>
          <w:rFonts w:ascii="StobiSerif Regular" w:eastAsia="Helvetica" w:hAnsi="StobiSerif Regular" w:cs="Cambria"/>
          <w:color w:val="222222"/>
          <w:shd w:val="clear" w:color="auto" w:fill="FFFFFF"/>
          <w:lang w:val="mk-MK"/>
        </w:rPr>
        <w:t>- 10 бодови</w:t>
      </w:r>
      <w:r w:rsidRPr="00D5249F">
        <w:rPr>
          <w:rFonts w:ascii="StobiSerif Regular" w:eastAsia="Helvetica" w:hAnsi="StobiSerif Regular" w:cs="Cambria"/>
          <w:color w:val="222222"/>
          <w:shd w:val="clear" w:color="auto" w:fill="FFFFFF"/>
        </w:rPr>
        <w:t>;</w:t>
      </w:r>
    </w:p>
    <w:p w:rsidR="007F1D03" w:rsidRPr="00D5249F" w:rsidRDefault="007F1D03" w:rsidP="00E74A4D">
      <w:pPr>
        <w:numPr>
          <w:ilvl w:val="0"/>
          <w:numId w:val="3"/>
        </w:numPr>
        <w:suppressAutoHyphens/>
        <w:spacing w:after="0" w:line="240" w:lineRule="auto"/>
        <w:ind w:left="360" w:right="-58"/>
        <w:jc w:val="both"/>
        <w:rPr>
          <w:rFonts w:ascii="StobiSerif Regular" w:hAnsi="StobiSerif Regular" w:cs="Cambria"/>
          <w:bCs/>
        </w:rPr>
      </w:pPr>
      <w:r w:rsidRPr="00D5249F">
        <w:rPr>
          <w:rFonts w:ascii="StobiSerif Regular" w:eastAsia="Helvetica" w:hAnsi="StobiSerif Regular" w:cs="Cambria"/>
          <w:color w:val="222222"/>
          <w:shd w:val="clear" w:color="auto" w:fill="FFFFFF"/>
        </w:rPr>
        <w:t>постоењето на потребни професионални капацитети и ресурси за реализација на проектот</w:t>
      </w:r>
      <w:r w:rsidR="00E74A4D" w:rsidRPr="00D5249F">
        <w:rPr>
          <w:rFonts w:ascii="StobiSerif Regular" w:eastAsia="Helvetica" w:hAnsi="StobiSerif Regular" w:cs="Cambria"/>
          <w:color w:val="222222"/>
          <w:shd w:val="clear" w:color="auto" w:fill="FFFFFF"/>
          <w:lang w:val="mk-MK"/>
        </w:rPr>
        <w:t xml:space="preserve"> 10</w:t>
      </w:r>
      <w:r w:rsidR="0031012D" w:rsidRPr="00D5249F">
        <w:rPr>
          <w:rFonts w:ascii="StobiSerif Regular" w:eastAsia="Helvetica" w:hAnsi="StobiSerif Regular" w:cs="Cambria"/>
          <w:color w:val="222222"/>
          <w:shd w:val="clear" w:color="auto" w:fill="FFFFFF"/>
          <w:lang w:val="mk-MK"/>
        </w:rPr>
        <w:t xml:space="preserve"> </w:t>
      </w:r>
      <w:r w:rsidR="00E74A4D" w:rsidRPr="00D5249F">
        <w:rPr>
          <w:rFonts w:ascii="StobiSerif Regular" w:eastAsia="Helvetica" w:hAnsi="StobiSerif Regular" w:cs="Cambria"/>
          <w:color w:val="222222"/>
          <w:shd w:val="clear" w:color="auto" w:fill="FFFFFF"/>
          <w:lang w:val="mk-MK"/>
        </w:rPr>
        <w:t>-</w:t>
      </w:r>
      <w:r w:rsidR="0031012D" w:rsidRPr="00D5249F">
        <w:rPr>
          <w:rFonts w:ascii="StobiSerif Regular" w:eastAsia="Helvetica" w:hAnsi="StobiSerif Regular" w:cs="Cambria"/>
          <w:color w:val="222222"/>
          <w:shd w:val="clear" w:color="auto" w:fill="FFFFFF"/>
          <w:lang w:val="mk-MK"/>
        </w:rPr>
        <w:t xml:space="preserve"> </w:t>
      </w:r>
      <w:r w:rsidR="00E74A4D" w:rsidRPr="00D5249F">
        <w:rPr>
          <w:rFonts w:ascii="StobiSerif Regular" w:eastAsia="Helvetica" w:hAnsi="StobiSerif Regular" w:cs="Cambria"/>
          <w:color w:val="222222"/>
          <w:shd w:val="clear" w:color="auto" w:fill="FFFFFF"/>
          <w:lang w:val="mk-MK"/>
        </w:rPr>
        <w:t>бодови</w:t>
      </w:r>
      <w:r w:rsidRPr="00D5249F">
        <w:rPr>
          <w:rFonts w:ascii="StobiSerif Regular" w:eastAsia="Helvetica" w:hAnsi="StobiSerif Regular" w:cs="Cambria"/>
          <w:color w:val="222222"/>
          <w:shd w:val="clear" w:color="auto" w:fill="FFFFFF"/>
        </w:rPr>
        <w:t>.</w:t>
      </w:r>
    </w:p>
    <w:p w:rsidR="007F1D03" w:rsidRPr="00D5249F" w:rsidRDefault="007F1D03" w:rsidP="007F1D03">
      <w:pPr>
        <w:pStyle w:val="ListParagraph"/>
        <w:widowControl w:val="0"/>
        <w:suppressAutoHyphens/>
        <w:autoSpaceDE w:val="0"/>
        <w:ind w:right="-58"/>
        <w:jc w:val="both"/>
        <w:rPr>
          <w:rFonts w:ascii="StobiSerif Regular" w:hAnsi="StobiSerif Regular" w:cs="Cambria"/>
          <w:b/>
          <w:bCs/>
          <w:highlight w:val="yellow"/>
          <w:lang w:val="mk-MK"/>
        </w:rPr>
      </w:pPr>
    </w:p>
    <w:p w:rsidR="007C7EA5" w:rsidRDefault="007F1D03" w:rsidP="007C7EA5">
      <w:pPr>
        <w:ind w:firstLine="360"/>
        <w:rPr>
          <w:rFonts w:ascii="StobiSerif Regular" w:hAnsi="StobiSerif Regular"/>
          <w:b/>
          <w:color w:val="000000" w:themeColor="text1"/>
          <w:bdr w:val="none" w:sz="0" w:space="0" w:color="auto" w:frame="1"/>
          <w:lang w:val="mk-MK"/>
        </w:rPr>
      </w:pPr>
      <w:r w:rsidRPr="00D5249F">
        <w:rPr>
          <w:rFonts w:ascii="StobiSerif Regular" w:hAnsi="StobiSerif Regular" w:cs="Cambria"/>
          <w:b/>
          <w:bCs/>
          <w:lang w:val="mk-MK"/>
        </w:rPr>
        <w:t>Забелешка</w:t>
      </w:r>
      <w:r w:rsidRPr="00D5249F">
        <w:rPr>
          <w:rFonts w:ascii="StobiSerif Regular" w:hAnsi="StobiSerif Regular" w:cs="Cambria"/>
          <w:b/>
          <w:bCs/>
        </w:rPr>
        <w:t>:</w:t>
      </w:r>
      <w:r w:rsidRPr="00D5249F">
        <w:rPr>
          <w:rFonts w:ascii="StobiSerif Regular" w:hAnsi="StobiSerif Regular" w:cs="Cambria"/>
          <w:b/>
          <w:bCs/>
          <w:lang w:val="mk-MK"/>
        </w:rPr>
        <w:t xml:space="preserve"> На ист корисник може да му се одобрат најмногу 2 (два) проекта.</w:t>
      </w:r>
      <w:r w:rsidR="007C7EA5" w:rsidRPr="007C7EA5">
        <w:rPr>
          <w:rFonts w:ascii="StobiSerif Regular" w:hAnsi="StobiSerif Regular"/>
          <w:b/>
          <w:color w:val="000000" w:themeColor="text1"/>
          <w:bdr w:val="none" w:sz="0" w:space="0" w:color="auto" w:frame="1"/>
        </w:rPr>
        <w:t xml:space="preserve"> </w:t>
      </w:r>
      <w:r w:rsidR="007C7EA5">
        <w:rPr>
          <w:rFonts w:ascii="StobiSerif Regular" w:hAnsi="StobiSerif Regular"/>
          <w:b/>
          <w:color w:val="000000" w:themeColor="text1"/>
          <w:bdr w:val="none" w:sz="0" w:space="0" w:color="auto" w:frame="1"/>
          <w:lang w:val="mk-MK"/>
        </w:rPr>
        <w:t>(Ограничувањата за бројот на одобрените проекти од областа не важат за локалните установи).</w:t>
      </w:r>
    </w:p>
    <w:p w:rsidR="007F1D03" w:rsidRPr="00D5249F" w:rsidRDefault="007F1D03" w:rsidP="00E74A4D">
      <w:pPr>
        <w:widowControl w:val="0"/>
        <w:suppressAutoHyphens/>
        <w:autoSpaceDE w:val="0"/>
        <w:ind w:right="-58"/>
        <w:jc w:val="both"/>
        <w:rPr>
          <w:rFonts w:ascii="StobiSerif Regular" w:hAnsi="StobiSerif Regular" w:cs="Cambria"/>
          <w:b/>
          <w:bCs/>
          <w:lang w:val="mk-MK"/>
        </w:rPr>
      </w:pPr>
    </w:p>
    <w:p w:rsidR="007F1D03" w:rsidRPr="00D5249F" w:rsidRDefault="0031012D" w:rsidP="00E74A4D">
      <w:pPr>
        <w:widowControl w:val="0"/>
        <w:suppressAutoHyphens/>
        <w:autoSpaceDE w:val="0"/>
        <w:ind w:right="-58"/>
        <w:jc w:val="both"/>
        <w:rPr>
          <w:rFonts w:ascii="StobiSerif Regular" w:hAnsi="StobiSerif Regular" w:cs="Cambria"/>
          <w:b/>
          <w:bCs/>
        </w:rPr>
      </w:pPr>
      <w:r w:rsidRPr="00D5249F">
        <w:rPr>
          <w:rFonts w:ascii="StobiSerif Regular" w:hAnsi="StobiSerif Regular" w:cs="Cambria"/>
          <w:b/>
          <w:bCs/>
          <w:lang w:val="mk-MK"/>
        </w:rPr>
        <w:t>Максималниот</w:t>
      </w:r>
      <w:r w:rsidR="007F1D03" w:rsidRPr="00D5249F">
        <w:rPr>
          <w:rFonts w:ascii="StobiSerif Regular" w:hAnsi="StobiSerif Regular" w:cs="Cambria"/>
          <w:b/>
          <w:bCs/>
          <w:lang w:val="mk-MK"/>
        </w:rPr>
        <w:t xml:space="preserve"> </w:t>
      </w:r>
      <w:r w:rsidRPr="00D5249F">
        <w:rPr>
          <w:rFonts w:ascii="StobiSerif Regular" w:hAnsi="StobiSerif Regular" w:cs="Cambria"/>
          <w:b/>
          <w:bCs/>
          <w:lang w:val="mk-MK"/>
        </w:rPr>
        <w:t>износ</w:t>
      </w:r>
      <w:r w:rsidR="007F1D03" w:rsidRPr="00D5249F">
        <w:rPr>
          <w:rFonts w:ascii="StobiSerif Regular" w:hAnsi="StobiSerif Regular" w:cs="Cambria"/>
          <w:b/>
          <w:bCs/>
          <w:lang w:val="mk-MK"/>
        </w:rPr>
        <w:t xml:space="preserve"> на учество на Министерството за култура </w:t>
      </w:r>
      <w:r w:rsidR="007F1D03" w:rsidRPr="00D5249F">
        <w:rPr>
          <w:rFonts w:ascii="StobiSerif Regular" w:hAnsi="StobiSerif Regular" w:cs="Cambria"/>
          <w:b/>
          <w:bCs/>
        </w:rPr>
        <w:t>е менлив за секоја категорија и поткатегорија</w:t>
      </w:r>
      <w:r w:rsidR="007F1D03" w:rsidRPr="00D5249F">
        <w:rPr>
          <w:rFonts w:ascii="StobiSerif Regular" w:hAnsi="StobiSerif Regular" w:cs="Cambria"/>
          <w:b/>
          <w:bCs/>
          <w:lang w:val="mk-MK"/>
        </w:rPr>
        <w:t>, и тоа</w:t>
      </w:r>
      <w:r w:rsidR="007F1D03" w:rsidRPr="00D5249F">
        <w:rPr>
          <w:rFonts w:ascii="StobiSerif Regular" w:hAnsi="StobiSerif Regular" w:cs="Cambria"/>
          <w:b/>
          <w:bCs/>
        </w:rPr>
        <w:t>:</w:t>
      </w:r>
    </w:p>
    <w:p w:rsidR="007F1D03" w:rsidRPr="00D5249F" w:rsidRDefault="0031012D" w:rsidP="00E74A4D">
      <w:pPr>
        <w:pStyle w:val="ListParagraph"/>
        <w:widowControl w:val="0"/>
        <w:numPr>
          <w:ilvl w:val="0"/>
          <w:numId w:val="4"/>
        </w:numPr>
        <w:suppressAutoHyphens/>
        <w:autoSpaceDE w:val="0"/>
        <w:ind w:right="-58"/>
        <w:jc w:val="both"/>
        <w:rPr>
          <w:rFonts w:ascii="StobiSerif Regular" w:hAnsi="StobiSerif Regular" w:cs="Cambria"/>
          <w:b/>
          <w:bCs/>
          <w:lang w:val="mk-MK"/>
        </w:rPr>
      </w:pPr>
      <w:r w:rsidRPr="00D5249F">
        <w:rPr>
          <w:rFonts w:ascii="StobiSerif Regular" w:hAnsi="StobiSerif Regular" w:cs="Cambria"/>
          <w:b/>
          <w:bCs/>
          <w:lang w:val="mk-MK"/>
        </w:rPr>
        <w:t>К</w:t>
      </w:r>
      <w:r w:rsidR="007F1D03" w:rsidRPr="00D5249F">
        <w:rPr>
          <w:rFonts w:ascii="StobiSerif Regular" w:hAnsi="StobiSerif Regular" w:cs="Cambria"/>
          <w:b/>
          <w:bCs/>
          <w:lang w:val="mk-MK"/>
        </w:rPr>
        <w:t>онцерти</w:t>
      </w:r>
      <w:r w:rsidRPr="00D5249F">
        <w:rPr>
          <w:rFonts w:ascii="StobiSerif Regular" w:hAnsi="StobiSerif Regular" w:cs="Cambria"/>
          <w:b/>
          <w:bCs/>
          <w:lang w:val="mk-MK"/>
        </w:rPr>
        <w:t xml:space="preserve"> </w:t>
      </w:r>
      <w:r w:rsidR="007F1D03" w:rsidRPr="00D5249F">
        <w:rPr>
          <w:rFonts w:ascii="StobiSerif Regular" w:hAnsi="StobiSerif Regular" w:cs="Cambria"/>
          <w:b/>
          <w:bCs/>
          <w:lang w:val="mk-MK"/>
        </w:rPr>
        <w:t>- до 900.000</w:t>
      </w:r>
      <w:r w:rsidRPr="00D5249F">
        <w:rPr>
          <w:rFonts w:ascii="StobiSerif Regular" w:hAnsi="StobiSerif Regular" w:cs="Cambria"/>
          <w:b/>
          <w:bCs/>
          <w:lang w:val="mk-MK"/>
        </w:rPr>
        <w:t xml:space="preserve">,00 </w:t>
      </w:r>
      <w:r w:rsidR="007F1D03" w:rsidRPr="00D5249F">
        <w:rPr>
          <w:rFonts w:ascii="StobiSerif Regular" w:hAnsi="StobiSerif Regular" w:cs="Cambria"/>
          <w:b/>
          <w:bCs/>
          <w:lang w:val="mk-MK"/>
        </w:rPr>
        <w:t>ден</w:t>
      </w:r>
      <w:r w:rsidRPr="00D5249F">
        <w:rPr>
          <w:rFonts w:ascii="StobiSerif Regular" w:hAnsi="StobiSerif Regular" w:cs="Cambria"/>
          <w:b/>
          <w:bCs/>
          <w:lang w:val="mk-MK"/>
        </w:rPr>
        <w:t>ари</w:t>
      </w:r>
    </w:p>
    <w:p w:rsidR="007F1D03" w:rsidRPr="00D5249F" w:rsidRDefault="0031012D" w:rsidP="00E74A4D">
      <w:pPr>
        <w:pStyle w:val="ListParagraph"/>
        <w:widowControl w:val="0"/>
        <w:numPr>
          <w:ilvl w:val="0"/>
          <w:numId w:val="4"/>
        </w:numPr>
        <w:suppressAutoHyphens/>
        <w:autoSpaceDE w:val="0"/>
        <w:ind w:right="-58"/>
        <w:jc w:val="both"/>
        <w:rPr>
          <w:rFonts w:ascii="StobiSerif Regular" w:hAnsi="StobiSerif Regular" w:cs="Cambria"/>
          <w:b/>
          <w:bCs/>
          <w:lang w:val="mk-MK"/>
        </w:rPr>
      </w:pPr>
      <w:r w:rsidRPr="00D5249F">
        <w:rPr>
          <w:rFonts w:ascii="StobiSerif Regular" w:hAnsi="StobiSerif Regular" w:cs="Cambria"/>
          <w:b/>
          <w:bCs/>
          <w:lang w:val="mk-MK"/>
        </w:rPr>
        <w:t>М</w:t>
      </w:r>
      <w:r w:rsidR="007F1D03" w:rsidRPr="00D5249F">
        <w:rPr>
          <w:rFonts w:ascii="StobiSerif Regular" w:hAnsi="StobiSerif Regular" w:cs="Cambria"/>
          <w:b/>
          <w:bCs/>
          <w:lang w:val="mk-MK"/>
        </w:rPr>
        <w:t>узичко-сценски проекти – до 1.500.000</w:t>
      </w:r>
      <w:r w:rsidRPr="00D5249F">
        <w:rPr>
          <w:rFonts w:ascii="StobiSerif Regular" w:hAnsi="StobiSerif Regular" w:cs="Cambria"/>
          <w:b/>
          <w:bCs/>
          <w:lang w:val="mk-MK"/>
        </w:rPr>
        <w:t>,00 денари</w:t>
      </w:r>
    </w:p>
    <w:p w:rsidR="007F1D03" w:rsidRPr="00D5249F" w:rsidRDefault="007F1D03" w:rsidP="00E74A4D">
      <w:pPr>
        <w:pStyle w:val="ListParagraph"/>
        <w:widowControl w:val="0"/>
        <w:numPr>
          <w:ilvl w:val="0"/>
          <w:numId w:val="4"/>
        </w:numPr>
        <w:suppressAutoHyphens/>
        <w:autoSpaceDE w:val="0"/>
        <w:ind w:right="-58"/>
        <w:jc w:val="both"/>
        <w:rPr>
          <w:rFonts w:ascii="StobiSerif Regular" w:hAnsi="StobiSerif Regular" w:cs="Cambria"/>
          <w:b/>
          <w:bCs/>
          <w:lang w:val="mk-MK"/>
        </w:rPr>
      </w:pPr>
      <w:r w:rsidRPr="00D5249F">
        <w:rPr>
          <w:rFonts w:ascii="StobiSerif Regular" w:hAnsi="StobiSerif Regular" w:cs="Cambria"/>
          <w:b/>
          <w:bCs/>
        </w:rPr>
        <w:t>Истражувачки проекти, конференции, едукативни програми, семинари, работилници и збирки</w:t>
      </w:r>
      <w:r w:rsidR="0031012D" w:rsidRPr="00D5249F">
        <w:rPr>
          <w:rFonts w:ascii="StobiSerif Regular" w:hAnsi="StobiSerif Regular" w:cs="Cambria"/>
          <w:b/>
          <w:bCs/>
          <w:lang w:val="mk-MK"/>
        </w:rPr>
        <w:t xml:space="preserve"> </w:t>
      </w:r>
      <w:r w:rsidRPr="00D5249F">
        <w:rPr>
          <w:rFonts w:ascii="StobiSerif Regular" w:hAnsi="StobiSerif Regular" w:cs="Cambria"/>
          <w:b/>
          <w:bCs/>
          <w:lang w:val="mk-MK"/>
        </w:rPr>
        <w:t>- до 500.000</w:t>
      </w:r>
      <w:r w:rsidR="0031012D" w:rsidRPr="00D5249F">
        <w:rPr>
          <w:rFonts w:ascii="StobiSerif Regular" w:hAnsi="StobiSerif Regular" w:cs="Cambria"/>
          <w:b/>
          <w:bCs/>
          <w:lang w:val="mk-MK"/>
        </w:rPr>
        <w:t>,00 денари</w:t>
      </w:r>
    </w:p>
    <w:p w:rsidR="007F1D03" w:rsidRPr="00D5249F" w:rsidRDefault="0031012D" w:rsidP="00E74A4D">
      <w:pPr>
        <w:pStyle w:val="ListParagraph"/>
        <w:widowControl w:val="0"/>
        <w:numPr>
          <w:ilvl w:val="0"/>
          <w:numId w:val="4"/>
        </w:numPr>
        <w:suppressAutoHyphens/>
        <w:autoSpaceDE w:val="0"/>
        <w:ind w:right="-58"/>
        <w:jc w:val="both"/>
        <w:rPr>
          <w:rFonts w:ascii="StobiSerif Regular" w:hAnsi="StobiSerif Regular" w:cs="Cambria"/>
          <w:b/>
          <w:bCs/>
          <w:lang w:val="mk-MK"/>
        </w:rPr>
      </w:pPr>
      <w:r w:rsidRPr="00D5249F">
        <w:rPr>
          <w:rFonts w:ascii="StobiSerif Regular" w:hAnsi="StobiSerif Regular" w:cs="Cambria"/>
          <w:b/>
          <w:bCs/>
          <w:lang w:val="mk-MK"/>
        </w:rPr>
        <w:t xml:space="preserve">Резиденцијални престои во </w:t>
      </w:r>
      <w:r w:rsidR="007F1D03" w:rsidRPr="00D5249F">
        <w:rPr>
          <w:rFonts w:ascii="StobiSerif Regular" w:hAnsi="StobiSerif Regular" w:cs="Cambria"/>
          <w:b/>
          <w:bCs/>
          <w:lang w:val="mk-MK"/>
        </w:rPr>
        <w:t>Република Северна Македонија</w:t>
      </w:r>
      <w:r w:rsidRPr="00D5249F">
        <w:rPr>
          <w:rFonts w:ascii="StobiSerif Regular" w:hAnsi="StobiSerif Regular" w:cs="Cambria"/>
          <w:b/>
          <w:bCs/>
          <w:lang w:val="mk-MK"/>
        </w:rPr>
        <w:t xml:space="preserve"> </w:t>
      </w:r>
      <w:r w:rsidR="007F1D03" w:rsidRPr="00D5249F">
        <w:rPr>
          <w:rFonts w:ascii="StobiSerif Regular" w:hAnsi="StobiSerif Regular" w:cs="Cambria"/>
          <w:b/>
          <w:bCs/>
          <w:lang w:val="mk-MK"/>
        </w:rPr>
        <w:t>- до 200.000</w:t>
      </w:r>
      <w:r w:rsidRPr="00D5249F">
        <w:rPr>
          <w:rFonts w:ascii="StobiSerif Regular" w:hAnsi="StobiSerif Regular" w:cs="Cambria"/>
          <w:b/>
          <w:bCs/>
          <w:lang w:val="mk-MK"/>
        </w:rPr>
        <w:t>,00 денари</w:t>
      </w:r>
    </w:p>
    <w:p w:rsidR="007F1D03" w:rsidRPr="00D5249F" w:rsidRDefault="007F1D03" w:rsidP="00E74A4D">
      <w:pPr>
        <w:pStyle w:val="ListParagraph"/>
        <w:widowControl w:val="0"/>
        <w:numPr>
          <w:ilvl w:val="0"/>
          <w:numId w:val="4"/>
        </w:numPr>
        <w:suppressAutoHyphens/>
        <w:autoSpaceDE w:val="0"/>
        <w:ind w:right="-58"/>
        <w:jc w:val="both"/>
        <w:rPr>
          <w:rStyle w:val="PageNumber"/>
          <w:rFonts w:ascii="StobiSerif Regular" w:hAnsi="StobiSerif Regular" w:cs="Cambria"/>
          <w:b/>
          <w:lang w:val="mk-MK"/>
        </w:rPr>
      </w:pPr>
      <w:r w:rsidRPr="00D5249F">
        <w:rPr>
          <w:rStyle w:val="PageNumber"/>
          <w:rFonts w:ascii="StobiSerif Regular" w:hAnsi="StobiSerif Regular" w:cs="Cambria"/>
          <w:b/>
        </w:rPr>
        <w:t>Продукција и издавање на аудиозаписи - носачи на звук</w:t>
      </w:r>
      <w:r w:rsidR="0031012D" w:rsidRPr="00D5249F">
        <w:rPr>
          <w:rStyle w:val="PageNumber"/>
          <w:rFonts w:ascii="StobiSerif Regular" w:hAnsi="StobiSerif Regular" w:cs="Cambria"/>
          <w:b/>
          <w:lang w:val="mk-MK"/>
        </w:rPr>
        <w:t xml:space="preserve"> </w:t>
      </w:r>
      <w:r w:rsidRPr="00D5249F">
        <w:rPr>
          <w:rStyle w:val="PageNumber"/>
          <w:rFonts w:ascii="StobiSerif Regular" w:hAnsi="StobiSerif Regular" w:cs="Cambria"/>
          <w:b/>
          <w:lang w:val="mk-MK"/>
        </w:rPr>
        <w:t>- до 120.000</w:t>
      </w:r>
      <w:r w:rsidR="0031012D" w:rsidRPr="00D5249F">
        <w:rPr>
          <w:rStyle w:val="PageNumber"/>
          <w:rFonts w:ascii="StobiSerif Regular" w:hAnsi="StobiSerif Regular" w:cs="Cambria"/>
          <w:b/>
          <w:lang w:val="mk-MK"/>
        </w:rPr>
        <w:t>,00</w:t>
      </w:r>
      <w:r w:rsidR="0031012D" w:rsidRPr="00D5249F">
        <w:rPr>
          <w:rFonts w:ascii="StobiSerif Regular" w:hAnsi="StobiSerif Regular" w:cs="Cambria"/>
          <w:b/>
          <w:bCs/>
          <w:lang w:val="mk-MK"/>
        </w:rPr>
        <w:t xml:space="preserve"> денари</w:t>
      </w:r>
    </w:p>
    <w:p w:rsidR="007F1D03" w:rsidRPr="00D5249F" w:rsidRDefault="007F1D03" w:rsidP="00E74A4D">
      <w:pPr>
        <w:pStyle w:val="ListParagraph"/>
        <w:widowControl w:val="0"/>
        <w:numPr>
          <w:ilvl w:val="0"/>
          <w:numId w:val="4"/>
        </w:numPr>
        <w:suppressAutoHyphens/>
        <w:autoSpaceDE w:val="0"/>
        <w:ind w:right="-58"/>
        <w:jc w:val="both"/>
        <w:rPr>
          <w:rStyle w:val="PageNumber"/>
          <w:rFonts w:ascii="StobiSerif Regular" w:hAnsi="StobiSerif Regular" w:cs="Cambria"/>
          <w:b/>
          <w:lang w:val="mk-MK"/>
        </w:rPr>
      </w:pPr>
      <w:r w:rsidRPr="00D5249F">
        <w:rPr>
          <w:rStyle w:val="PageNumber"/>
          <w:rFonts w:ascii="StobiSerif Regular" w:hAnsi="StobiSerif Regular" w:cs="Cambria"/>
          <w:b/>
        </w:rPr>
        <w:t>Продукција и издавање на видеозапис</w:t>
      </w:r>
      <w:r w:rsidR="0031012D" w:rsidRPr="00D5249F">
        <w:rPr>
          <w:rStyle w:val="PageNumber"/>
          <w:rFonts w:ascii="StobiSerif Regular" w:hAnsi="StobiSerif Regular" w:cs="Cambria"/>
          <w:b/>
          <w:lang w:val="mk-MK"/>
        </w:rPr>
        <w:t xml:space="preserve">и </w:t>
      </w:r>
      <w:r w:rsidRPr="00D5249F">
        <w:rPr>
          <w:rStyle w:val="PageNumber"/>
          <w:rFonts w:ascii="StobiSerif Regular" w:hAnsi="StobiSerif Regular" w:cs="Cambria"/>
          <w:b/>
          <w:lang w:val="mk-MK"/>
        </w:rPr>
        <w:t>- до 300.000</w:t>
      </w:r>
      <w:r w:rsidR="0031012D" w:rsidRPr="00D5249F">
        <w:rPr>
          <w:rStyle w:val="PageNumber"/>
          <w:rFonts w:ascii="StobiSerif Regular" w:hAnsi="StobiSerif Regular" w:cs="Cambria"/>
          <w:b/>
          <w:lang w:val="mk-MK"/>
        </w:rPr>
        <w:t>,00</w:t>
      </w:r>
      <w:r w:rsidR="0031012D" w:rsidRPr="00D5249F">
        <w:rPr>
          <w:rFonts w:ascii="StobiSerif Regular" w:hAnsi="StobiSerif Regular" w:cs="Cambria"/>
          <w:b/>
          <w:bCs/>
          <w:lang w:val="mk-MK"/>
        </w:rPr>
        <w:t xml:space="preserve"> денари</w:t>
      </w:r>
    </w:p>
    <w:p w:rsidR="007F1D03" w:rsidRPr="00D5249F" w:rsidRDefault="007F1D03" w:rsidP="00E74A4D">
      <w:pPr>
        <w:pStyle w:val="ListParagraph"/>
        <w:widowControl w:val="0"/>
        <w:numPr>
          <w:ilvl w:val="0"/>
          <w:numId w:val="4"/>
        </w:numPr>
        <w:suppressAutoHyphens/>
        <w:autoSpaceDE w:val="0"/>
        <w:ind w:right="-58"/>
        <w:jc w:val="both"/>
        <w:rPr>
          <w:rStyle w:val="PageNumber"/>
          <w:rFonts w:ascii="StobiSerif Regular" w:hAnsi="StobiSerif Regular" w:cs="Cambria"/>
          <w:b/>
          <w:lang w:val="mk-MK"/>
        </w:rPr>
      </w:pPr>
      <w:r w:rsidRPr="00D5249F">
        <w:rPr>
          <w:rStyle w:val="PageNumber"/>
          <w:rFonts w:ascii="StobiSerif Regular" w:hAnsi="StobiSerif Regular" w:cs="Cambria"/>
          <w:b/>
        </w:rPr>
        <w:t xml:space="preserve">Подготовка и издавање на книги и публикации од музичката и музичко-сценската </w:t>
      </w:r>
      <w:r w:rsidRPr="00D5249F">
        <w:rPr>
          <w:rStyle w:val="PageNumber"/>
          <w:rFonts w:ascii="StobiSerif Regular" w:hAnsi="StobiSerif Regular" w:cs="Cambria"/>
          <w:b/>
        </w:rPr>
        <w:lastRenderedPageBreak/>
        <w:t>дејност (од истражувачки, теориски и критички карактер, монографии, збирки, колекции, нотни записи/партитури и слично)</w:t>
      </w:r>
      <w:r w:rsidR="0031012D" w:rsidRPr="00D5249F">
        <w:rPr>
          <w:rStyle w:val="PageNumber"/>
          <w:rFonts w:ascii="StobiSerif Regular" w:hAnsi="StobiSerif Regular" w:cs="Cambria"/>
          <w:b/>
          <w:lang w:val="mk-MK"/>
        </w:rPr>
        <w:t xml:space="preserve"> </w:t>
      </w:r>
      <w:r w:rsidRPr="00D5249F">
        <w:rPr>
          <w:rStyle w:val="PageNumber"/>
          <w:rFonts w:ascii="StobiSerif Regular" w:hAnsi="StobiSerif Regular" w:cs="Cambria"/>
          <w:b/>
          <w:lang w:val="mk-MK"/>
        </w:rPr>
        <w:t>- до 350.000</w:t>
      </w:r>
      <w:r w:rsidR="0031012D" w:rsidRPr="00D5249F">
        <w:rPr>
          <w:rStyle w:val="PageNumber"/>
          <w:rFonts w:ascii="StobiSerif Regular" w:hAnsi="StobiSerif Regular" w:cs="Cambria"/>
          <w:b/>
          <w:lang w:val="mk-MK"/>
        </w:rPr>
        <w:t>,00</w:t>
      </w:r>
      <w:r w:rsidR="0031012D" w:rsidRPr="00D5249F">
        <w:rPr>
          <w:rFonts w:ascii="StobiSerif Regular" w:hAnsi="StobiSerif Regular" w:cs="Cambria"/>
          <w:b/>
          <w:bCs/>
          <w:lang w:val="mk-MK"/>
        </w:rPr>
        <w:t xml:space="preserve"> денари</w:t>
      </w:r>
      <w:r w:rsidR="0031012D" w:rsidRPr="00D5249F">
        <w:rPr>
          <w:rStyle w:val="PageNumber"/>
          <w:rFonts w:ascii="StobiSerif Regular" w:hAnsi="StobiSerif Regular" w:cs="Cambria"/>
          <w:b/>
          <w:lang w:val="mk-MK"/>
        </w:rPr>
        <w:t xml:space="preserve"> </w:t>
      </w:r>
    </w:p>
    <w:p w:rsidR="007F1D03" w:rsidRPr="00D5249F" w:rsidRDefault="007F1D03" w:rsidP="00E74A4D">
      <w:pPr>
        <w:pStyle w:val="ListParagraph"/>
        <w:widowControl w:val="0"/>
        <w:numPr>
          <w:ilvl w:val="0"/>
          <w:numId w:val="4"/>
        </w:numPr>
        <w:suppressAutoHyphens/>
        <w:autoSpaceDE w:val="0"/>
        <w:ind w:right="-58"/>
        <w:jc w:val="both"/>
        <w:rPr>
          <w:rStyle w:val="PageNumber"/>
          <w:rFonts w:ascii="StobiSerif Regular" w:hAnsi="StobiSerif Regular" w:cs="Cambria"/>
          <w:b/>
          <w:lang w:val="mk-MK"/>
        </w:rPr>
      </w:pPr>
      <w:r w:rsidRPr="00D5249F">
        <w:rPr>
          <w:rStyle w:val="PageNumber"/>
          <w:rFonts w:ascii="StobiSerif Regular" w:hAnsi="StobiSerif Regular" w:cs="Cambria"/>
          <w:b/>
        </w:rPr>
        <w:t xml:space="preserve">Подготовка и издавање на списанија од музичката и музичко-сценската дејност (во печатена или </w:t>
      </w:r>
      <w:r w:rsidR="0031012D" w:rsidRPr="00D5249F">
        <w:rPr>
          <w:rStyle w:val="PageNumber"/>
          <w:rFonts w:ascii="StobiSerif Regular" w:hAnsi="StobiSerif Regular" w:cs="Cambria"/>
          <w:b/>
          <w:lang w:val="mk-MK"/>
        </w:rPr>
        <w:t xml:space="preserve">во </w:t>
      </w:r>
      <w:r w:rsidRPr="00D5249F">
        <w:rPr>
          <w:rStyle w:val="PageNumber"/>
          <w:rFonts w:ascii="StobiSerif Regular" w:hAnsi="StobiSerif Regular" w:cs="Cambria"/>
          <w:b/>
        </w:rPr>
        <w:t>електронска форма)</w:t>
      </w:r>
      <w:r w:rsidR="0031012D" w:rsidRPr="00D5249F">
        <w:rPr>
          <w:rStyle w:val="PageNumber"/>
          <w:rFonts w:ascii="StobiSerif Regular" w:hAnsi="StobiSerif Regular" w:cs="Cambria"/>
          <w:b/>
          <w:lang w:val="mk-MK"/>
        </w:rPr>
        <w:t xml:space="preserve"> </w:t>
      </w:r>
      <w:r w:rsidRPr="00D5249F">
        <w:rPr>
          <w:rStyle w:val="PageNumber"/>
          <w:rFonts w:ascii="StobiSerif Regular" w:hAnsi="StobiSerif Regular" w:cs="Cambria"/>
          <w:b/>
          <w:lang w:val="mk-MK"/>
        </w:rPr>
        <w:t>- до 350.000</w:t>
      </w:r>
      <w:r w:rsidR="0031012D" w:rsidRPr="00D5249F">
        <w:rPr>
          <w:rStyle w:val="PageNumber"/>
          <w:rFonts w:ascii="StobiSerif Regular" w:hAnsi="StobiSerif Regular" w:cs="Cambria"/>
          <w:b/>
          <w:lang w:val="mk-MK"/>
        </w:rPr>
        <w:t>,00</w:t>
      </w:r>
      <w:r w:rsidR="0031012D" w:rsidRPr="00D5249F">
        <w:rPr>
          <w:rFonts w:ascii="StobiSerif Regular" w:hAnsi="StobiSerif Regular" w:cs="Cambria"/>
          <w:b/>
          <w:bCs/>
          <w:lang w:val="mk-MK"/>
        </w:rPr>
        <w:t xml:space="preserve"> денари</w:t>
      </w:r>
    </w:p>
    <w:p w:rsidR="007F1D03" w:rsidRPr="00D5249F" w:rsidRDefault="007F1D03" w:rsidP="00E74A4D">
      <w:pPr>
        <w:pStyle w:val="ListParagraph"/>
        <w:widowControl w:val="0"/>
        <w:numPr>
          <w:ilvl w:val="0"/>
          <w:numId w:val="4"/>
        </w:numPr>
        <w:suppressAutoHyphens/>
        <w:autoSpaceDE w:val="0"/>
        <w:ind w:right="-58"/>
        <w:jc w:val="both"/>
        <w:rPr>
          <w:rFonts w:ascii="StobiSerif Regular" w:hAnsi="StobiSerif Regular" w:cs="Cambria"/>
          <w:b/>
          <w:lang w:val="mk-MK"/>
        </w:rPr>
      </w:pPr>
      <w:r w:rsidRPr="00D5249F">
        <w:rPr>
          <w:rFonts w:ascii="StobiSerif Regular" w:hAnsi="StobiSerif Regular" w:cs="Cambria"/>
          <w:b/>
        </w:rPr>
        <w:t>Културно–уметнички манифестации и фестивали</w:t>
      </w:r>
      <w:r w:rsidRPr="00D5249F">
        <w:rPr>
          <w:rFonts w:ascii="StobiSerif Regular" w:hAnsi="StobiSerif Regular" w:cs="Cambria"/>
          <w:b/>
          <w:lang w:val="mk-MK"/>
        </w:rPr>
        <w:t xml:space="preserve"> н</w:t>
      </w:r>
      <w:r w:rsidR="0031012D" w:rsidRPr="00D5249F">
        <w:rPr>
          <w:rFonts w:ascii="StobiSerif Regular" w:hAnsi="StobiSerif Regular" w:cs="Cambria"/>
          <w:b/>
          <w:lang w:val="mk-MK"/>
        </w:rPr>
        <w:t>ад 10-то издание  - до 6.000.000</w:t>
      </w:r>
      <w:r w:rsidR="0031012D" w:rsidRPr="00D5249F">
        <w:rPr>
          <w:rFonts w:ascii="StobiSerif Regular" w:hAnsi="StobiSerif Regular" w:cs="Cambria"/>
          <w:b/>
          <w:bCs/>
          <w:lang w:val="mk-MK"/>
        </w:rPr>
        <w:t xml:space="preserve"> денари</w:t>
      </w:r>
    </w:p>
    <w:p w:rsidR="007F1D03" w:rsidRPr="00D5249F" w:rsidRDefault="007F1D03" w:rsidP="0031012D">
      <w:pPr>
        <w:pStyle w:val="ListParagraph"/>
        <w:widowControl w:val="0"/>
        <w:numPr>
          <w:ilvl w:val="0"/>
          <w:numId w:val="7"/>
        </w:numPr>
        <w:suppressAutoHyphens/>
        <w:autoSpaceDE w:val="0"/>
        <w:ind w:left="1440" w:right="-58"/>
        <w:jc w:val="both"/>
        <w:rPr>
          <w:rFonts w:ascii="StobiSerif Regular" w:hAnsi="StobiSerif Regular" w:cs="Cambria"/>
          <w:b/>
          <w:lang w:val="mk-MK"/>
        </w:rPr>
      </w:pPr>
      <w:r w:rsidRPr="00D5249F">
        <w:rPr>
          <w:rFonts w:ascii="StobiSerif Regular" w:hAnsi="StobiSerif Regular" w:cs="Cambria"/>
          <w:b/>
        </w:rPr>
        <w:t>Културно–уметнички манифестации и фестивали</w:t>
      </w:r>
      <w:r w:rsidRPr="00D5249F">
        <w:rPr>
          <w:rFonts w:ascii="StobiSerif Regular" w:hAnsi="StobiSerif Regular" w:cs="Cambria"/>
          <w:b/>
          <w:lang w:val="mk-MK"/>
        </w:rPr>
        <w:t xml:space="preserve"> од 5-то до 10</w:t>
      </w:r>
      <w:r w:rsidR="0031012D" w:rsidRPr="00D5249F">
        <w:rPr>
          <w:rFonts w:ascii="StobiSerif Regular" w:hAnsi="StobiSerif Regular" w:cs="Cambria"/>
          <w:b/>
          <w:lang w:val="mk-MK"/>
        </w:rPr>
        <w:t>-то</w:t>
      </w:r>
      <w:r w:rsidRPr="00D5249F">
        <w:rPr>
          <w:rFonts w:ascii="StobiSerif Regular" w:hAnsi="StobiSerif Regular" w:cs="Cambria"/>
          <w:b/>
          <w:lang w:val="mk-MK"/>
        </w:rPr>
        <w:t xml:space="preserve"> издание – до 4.000.000</w:t>
      </w:r>
      <w:r w:rsidR="0031012D" w:rsidRPr="00D5249F">
        <w:rPr>
          <w:rFonts w:ascii="StobiSerif Regular" w:hAnsi="StobiSerif Regular" w:cs="Cambria"/>
          <w:b/>
          <w:lang w:val="mk-MK"/>
        </w:rPr>
        <w:t>,00</w:t>
      </w:r>
      <w:r w:rsidR="0031012D" w:rsidRPr="00D5249F">
        <w:rPr>
          <w:rFonts w:ascii="StobiSerif Regular" w:hAnsi="StobiSerif Regular" w:cs="Cambria"/>
          <w:b/>
          <w:bCs/>
          <w:lang w:val="mk-MK"/>
        </w:rPr>
        <w:t xml:space="preserve"> денари</w:t>
      </w:r>
    </w:p>
    <w:p w:rsidR="007F1D03" w:rsidRPr="00D5249F" w:rsidRDefault="007F1D03" w:rsidP="0031012D">
      <w:pPr>
        <w:pStyle w:val="ListParagraph"/>
        <w:widowControl w:val="0"/>
        <w:numPr>
          <w:ilvl w:val="0"/>
          <w:numId w:val="7"/>
        </w:numPr>
        <w:suppressAutoHyphens/>
        <w:autoSpaceDE w:val="0"/>
        <w:ind w:left="1440" w:right="-58"/>
        <w:jc w:val="both"/>
        <w:rPr>
          <w:rStyle w:val="PageNumber"/>
          <w:rFonts w:ascii="StobiSerif Regular" w:hAnsi="StobiSerif Regular" w:cs="Cambria"/>
          <w:b/>
          <w:lang w:val="mk-MK"/>
        </w:rPr>
      </w:pPr>
      <w:r w:rsidRPr="00D5249F">
        <w:rPr>
          <w:rFonts w:ascii="StobiSerif Regular" w:hAnsi="StobiSerif Regular" w:cs="Cambria"/>
          <w:b/>
        </w:rPr>
        <w:t>Културно–уметнички манифестации и фестивали</w:t>
      </w:r>
      <w:r w:rsidRPr="00D5249F">
        <w:rPr>
          <w:rFonts w:ascii="StobiSerif Regular" w:hAnsi="StobiSerif Regular" w:cs="Cambria"/>
          <w:b/>
          <w:lang w:val="mk-MK"/>
        </w:rPr>
        <w:t xml:space="preserve"> до 5-то издание</w:t>
      </w:r>
      <w:r w:rsidR="0031012D" w:rsidRPr="00D5249F">
        <w:rPr>
          <w:rFonts w:ascii="StobiSerif Regular" w:hAnsi="StobiSerif Regular" w:cs="Cambria"/>
          <w:b/>
          <w:lang w:val="mk-MK"/>
        </w:rPr>
        <w:t xml:space="preserve"> </w:t>
      </w:r>
      <w:r w:rsidRPr="00D5249F">
        <w:rPr>
          <w:rFonts w:ascii="StobiSerif Regular" w:hAnsi="StobiSerif Regular" w:cs="Cambria"/>
          <w:b/>
          <w:lang w:val="mk-MK"/>
        </w:rPr>
        <w:t>- до 3.000.000</w:t>
      </w:r>
      <w:r w:rsidR="0031012D" w:rsidRPr="00D5249F">
        <w:rPr>
          <w:rFonts w:ascii="StobiSerif Regular" w:hAnsi="StobiSerif Regular" w:cs="Cambria"/>
          <w:b/>
          <w:lang w:val="mk-MK"/>
        </w:rPr>
        <w:t>,00 денари</w:t>
      </w:r>
    </w:p>
    <w:p w:rsidR="007F1D03" w:rsidRPr="00D5249F" w:rsidRDefault="007F1D03" w:rsidP="007F1D03">
      <w:pPr>
        <w:pStyle w:val="ListParagraph"/>
        <w:widowControl w:val="0"/>
        <w:suppressAutoHyphens/>
        <w:autoSpaceDE w:val="0"/>
        <w:ind w:right="-58"/>
        <w:jc w:val="both"/>
        <w:rPr>
          <w:rFonts w:ascii="StobiSerif Regular" w:hAnsi="StobiSerif Regular" w:cs="Cambria"/>
          <w:b/>
          <w:bCs/>
          <w:lang w:val="mk-MK"/>
        </w:rPr>
      </w:pPr>
    </w:p>
    <w:p w:rsidR="007F1D03" w:rsidRPr="00D5249F" w:rsidRDefault="007F1D03" w:rsidP="007F1D03">
      <w:pPr>
        <w:pStyle w:val="ListParagraph"/>
        <w:widowControl w:val="0"/>
        <w:suppressAutoHyphens/>
        <w:autoSpaceDE w:val="0"/>
        <w:ind w:right="-58"/>
        <w:jc w:val="both"/>
        <w:rPr>
          <w:rFonts w:ascii="StobiSerif Regular" w:hAnsi="StobiSerif Regular" w:cs="Cambria"/>
          <w:b/>
          <w:bCs/>
          <w:lang w:val="mk-MK"/>
        </w:rPr>
      </w:pPr>
    </w:p>
    <w:p w:rsidR="007F1D03" w:rsidRPr="00D5249F" w:rsidRDefault="007F1D03" w:rsidP="007F1D03">
      <w:pPr>
        <w:suppressAutoHyphens/>
        <w:spacing w:after="0" w:line="240" w:lineRule="auto"/>
        <w:ind w:left="780" w:right="-58"/>
        <w:jc w:val="both"/>
        <w:rPr>
          <w:rFonts w:ascii="StobiSerif Regular" w:eastAsia="Helvetica" w:hAnsi="StobiSerif Regular" w:cs="Cambria"/>
          <w:color w:val="222222"/>
          <w:shd w:val="clear" w:color="auto" w:fill="FFFFFF"/>
        </w:rPr>
      </w:pPr>
    </w:p>
    <w:p w:rsidR="007F1D03" w:rsidRPr="00D5249F" w:rsidRDefault="007F1D03" w:rsidP="007F1D03">
      <w:pPr>
        <w:pStyle w:val="NormalWeb"/>
        <w:shd w:val="clear" w:color="auto" w:fill="FFFFFF"/>
        <w:spacing w:before="0" w:beforeAutospacing="0" w:after="0" w:afterAutospacing="0"/>
        <w:ind w:right="-58"/>
        <w:jc w:val="both"/>
        <w:rPr>
          <w:rFonts w:ascii="StobiSerif Regular" w:eastAsia="SimSun" w:hAnsi="StobiSerif Regular" w:cs="Cambria"/>
          <w:bCs/>
          <w:sz w:val="22"/>
          <w:szCs w:val="22"/>
          <w:lang w:val="mk-MK"/>
        </w:rPr>
      </w:pPr>
    </w:p>
    <w:p w:rsidR="007F1D03" w:rsidRPr="00D5249F" w:rsidRDefault="007F1D03" w:rsidP="007F1D0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7F1D03" w:rsidRPr="00D5249F" w:rsidRDefault="007F1D03" w:rsidP="007F1D03">
      <w:pPr>
        <w:pStyle w:val="NormalWeb"/>
        <w:shd w:val="clear" w:color="auto" w:fill="FFFFFF"/>
        <w:spacing w:before="0" w:beforeAutospacing="0" w:after="0" w:afterAutospacing="0"/>
        <w:ind w:right="-58"/>
        <w:jc w:val="center"/>
        <w:rPr>
          <w:rFonts w:ascii="StobiSerif Regular" w:hAnsi="StobiSerif Regular" w:cs="Cambria"/>
          <w:bCs/>
          <w:sz w:val="22"/>
          <w:szCs w:val="22"/>
          <w:lang w:val="mk-MK"/>
        </w:rPr>
      </w:pPr>
      <w:r w:rsidRPr="00D5249F">
        <w:rPr>
          <w:rFonts w:ascii="StobiSerif Regular" w:hAnsi="StobiSerif Regular" w:cs="Cambria"/>
          <w:bCs/>
          <w:sz w:val="22"/>
          <w:szCs w:val="22"/>
          <w:lang w:val="mk-MK"/>
        </w:rPr>
        <w:t>IV. ЗАДОЛЖИТЕЛНИ ДОКУМЕНТИ</w:t>
      </w:r>
    </w:p>
    <w:p w:rsidR="007F1D03" w:rsidRPr="00D5249F" w:rsidRDefault="007F1D03" w:rsidP="007F1D0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p>
    <w:p w:rsidR="007F1D03" w:rsidRPr="00D5249F" w:rsidRDefault="007F1D03" w:rsidP="007F1D0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D5249F">
        <w:rPr>
          <w:rFonts w:ascii="StobiSerif Regular" w:hAnsi="StobiSerif Regular" w:cs="Cambria"/>
          <w:bCs/>
          <w:sz w:val="22"/>
          <w:szCs w:val="22"/>
          <w:lang w:val="mk-MK"/>
        </w:rPr>
        <w:t xml:space="preserve">Пополнетата пријава се доставува заедно со задолжителните документи/материјали наведени подолу во пријавата во точка </w:t>
      </w:r>
      <w:r w:rsidRPr="00D5249F">
        <w:rPr>
          <w:rFonts w:ascii="StobiSerif Regular" w:hAnsi="StobiSerif Regular" w:cs="Cambria"/>
          <w:bCs/>
          <w:i/>
          <w:iCs/>
          <w:sz w:val="22"/>
          <w:szCs w:val="22"/>
          <w:lang w:val="mk-MK"/>
        </w:rPr>
        <w:t>1</w:t>
      </w:r>
      <w:r w:rsidR="00E74A4D" w:rsidRPr="00D5249F">
        <w:rPr>
          <w:rFonts w:ascii="StobiSerif Regular" w:hAnsi="StobiSerif Regular" w:cs="Cambria"/>
          <w:bCs/>
          <w:i/>
          <w:iCs/>
          <w:sz w:val="22"/>
          <w:szCs w:val="22"/>
          <w:lang w:val="mk-MK"/>
        </w:rPr>
        <w:t>4</w:t>
      </w:r>
      <w:r w:rsidRPr="00D5249F">
        <w:rPr>
          <w:rFonts w:ascii="StobiSerif Regular" w:hAnsi="StobiSerif Regular" w:cs="Cambria"/>
          <w:bCs/>
          <w:i/>
          <w:iCs/>
          <w:sz w:val="22"/>
          <w:szCs w:val="22"/>
          <w:lang w:val="mk-MK"/>
        </w:rPr>
        <w:t>. Прилози</w:t>
      </w:r>
      <w:r w:rsidRPr="00D5249F">
        <w:rPr>
          <w:rFonts w:ascii="StobiSerif Regular" w:hAnsi="StobiSerif Regular" w:cs="Cambria"/>
          <w:bCs/>
          <w:sz w:val="22"/>
          <w:szCs w:val="22"/>
          <w:lang w:val="mk-MK"/>
        </w:rPr>
        <w:t>.</w:t>
      </w: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E74A4D" w:rsidRPr="00D5249F" w:rsidRDefault="00E74A4D" w:rsidP="007F1D03">
      <w:pPr>
        <w:pStyle w:val="NormalWeb"/>
        <w:shd w:val="clear" w:color="auto" w:fill="FFFFFF"/>
        <w:spacing w:before="0" w:beforeAutospacing="0" w:after="0" w:afterAutospacing="0"/>
        <w:ind w:right="-58"/>
        <w:jc w:val="both"/>
        <w:rPr>
          <w:rFonts w:ascii="StobiSerif Regular" w:hAnsi="StobiSerif Regular" w:cs="Calibri"/>
          <w:b/>
          <w:bCs/>
          <w:sz w:val="22"/>
          <w:szCs w:val="22"/>
          <w:lang w:val="mk-MK"/>
        </w:rPr>
      </w:pPr>
    </w:p>
    <w:p w:rsidR="007F1D03" w:rsidRPr="00D5249F" w:rsidRDefault="007F1D03" w:rsidP="007F1D03">
      <w:pPr>
        <w:pStyle w:val="NormalWeb"/>
        <w:shd w:val="clear" w:color="auto" w:fill="FFFFFF"/>
        <w:spacing w:before="0" w:beforeAutospacing="0" w:after="0" w:afterAutospacing="0"/>
        <w:ind w:right="-58"/>
        <w:jc w:val="both"/>
        <w:rPr>
          <w:rFonts w:ascii="StobiSerif Regular" w:hAnsi="StobiSerif Regular" w:cs="Cambria"/>
          <w:bCs/>
          <w:sz w:val="22"/>
          <w:szCs w:val="22"/>
          <w:lang w:val="mk-MK"/>
        </w:rPr>
      </w:pPr>
      <w:r w:rsidRPr="00D5249F">
        <w:rPr>
          <w:rFonts w:ascii="StobiSerif Regular" w:hAnsi="StobiSerif Regular" w:cs="Calibri"/>
          <w:b/>
          <w:bCs/>
          <w:sz w:val="22"/>
          <w:szCs w:val="22"/>
          <w:lang w:val="mk-MK"/>
        </w:rPr>
        <w:t>Се печати и се поднесува само пријавата без претходниот дел со услови на Конкурсот и без делот за помош при пополнување на крајот на пријавата.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6"/>
        <w:gridCol w:w="456"/>
        <w:gridCol w:w="1069"/>
        <w:gridCol w:w="246"/>
        <w:gridCol w:w="1048"/>
        <w:gridCol w:w="269"/>
        <w:gridCol w:w="541"/>
        <w:gridCol w:w="1440"/>
        <w:gridCol w:w="254"/>
        <w:gridCol w:w="82"/>
        <w:gridCol w:w="1161"/>
      </w:tblGrid>
      <w:tr w:rsidR="007F1D03" w:rsidRPr="00D5249F" w:rsidTr="00E16F11">
        <w:trPr>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7F1D03" w:rsidRPr="00D5249F" w:rsidRDefault="007F1D03" w:rsidP="00E16F11">
            <w:pPr>
              <w:spacing w:before="120"/>
              <w:jc w:val="center"/>
              <w:rPr>
                <w:rFonts w:ascii="StobiSerif Regular" w:hAnsi="StobiSerif Regular" w:cs="Cambria"/>
                <w:b/>
                <w:bCs/>
              </w:rPr>
            </w:pPr>
            <w:r w:rsidRPr="00D5249F">
              <w:rPr>
                <w:rFonts w:ascii="StobiSerif Regular" w:hAnsi="StobiSerif Regular" w:cs="Cambria"/>
                <w:b/>
                <w:bCs/>
              </w:rPr>
              <w:t xml:space="preserve">РЕПУБЛИКА </w:t>
            </w:r>
            <w:r w:rsidR="00E16F11" w:rsidRPr="00D5249F">
              <w:rPr>
                <w:rFonts w:ascii="StobiSerif Regular" w:hAnsi="StobiSerif Regular" w:cs="Cambria"/>
                <w:b/>
                <w:bCs/>
                <w:lang w:val="mk-MK"/>
              </w:rPr>
              <w:t xml:space="preserve">СЕВЕРНА </w:t>
            </w:r>
            <w:r w:rsidRPr="00D5249F">
              <w:rPr>
                <w:rFonts w:ascii="StobiSerif Regular" w:hAnsi="StobiSerif Regular" w:cs="Cambria"/>
                <w:b/>
                <w:bCs/>
              </w:rPr>
              <w:t>МАКЕДОНИЈА</w:t>
            </w:r>
          </w:p>
          <w:p w:rsidR="007F1D03" w:rsidRPr="00D5249F" w:rsidRDefault="007F1D03" w:rsidP="00E16F11">
            <w:pPr>
              <w:widowControl w:val="0"/>
              <w:autoSpaceDE w:val="0"/>
              <w:autoSpaceDN w:val="0"/>
              <w:adjustRightInd w:val="0"/>
              <w:spacing w:after="120"/>
              <w:jc w:val="center"/>
              <w:rPr>
                <w:rFonts w:ascii="StobiSerif Regular" w:hAnsi="StobiSerif Regular" w:cs="Cambria"/>
                <w:b/>
                <w:bCs/>
              </w:rPr>
            </w:pPr>
            <w:r w:rsidRPr="00D5249F">
              <w:rPr>
                <w:rFonts w:ascii="StobiSerif Regular" w:hAnsi="StobiSerif Regular" w:cs="Cambria"/>
                <w:b/>
                <w:bCs/>
              </w:rPr>
              <w:t>МИНИСТЕРСТВО ЗА КУЛТУРА</w:t>
            </w:r>
          </w:p>
        </w:tc>
      </w:tr>
      <w:tr w:rsidR="007F1D03" w:rsidRPr="00D5249F" w:rsidTr="00E16F11">
        <w:trPr>
          <w:cantSplit/>
          <w:trHeight w:val="714"/>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7F1D03" w:rsidRPr="00D5249F" w:rsidRDefault="007F1D03" w:rsidP="00E16F11">
            <w:pPr>
              <w:spacing w:before="120"/>
              <w:jc w:val="center"/>
              <w:rPr>
                <w:rFonts w:ascii="StobiSerif Regular" w:hAnsi="StobiSerif Regular" w:cs="Cambria"/>
                <w:b/>
                <w:bCs/>
                <w:lang w:val="mk-MK"/>
              </w:rPr>
            </w:pPr>
            <w:r w:rsidRPr="00D5249F">
              <w:rPr>
                <w:rFonts w:ascii="StobiSerif Regular" w:hAnsi="StobiSerif Regular" w:cs="Cambria"/>
                <w:b/>
                <w:bCs/>
              </w:rPr>
              <w:t>ПРИЈАВА</w:t>
            </w:r>
          </w:p>
          <w:p w:rsidR="007F1D03" w:rsidRPr="00D5249F" w:rsidRDefault="007F1D03" w:rsidP="00E74A4D">
            <w:pPr>
              <w:spacing w:before="120"/>
              <w:jc w:val="center"/>
              <w:rPr>
                <w:rFonts w:ascii="StobiSerif Regular" w:hAnsi="StobiSerif Regular" w:cs="Cambria"/>
                <w:b/>
                <w:bCs/>
                <w:lang w:val="mk-MK"/>
              </w:rPr>
            </w:pPr>
            <w:r w:rsidRPr="00D5249F">
              <w:rPr>
                <w:rFonts w:ascii="StobiSerif Regular" w:hAnsi="StobiSerif Regular" w:cs="Cambria"/>
                <w:b/>
              </w:rPr>
              <w:t>за</w:t>
            </w:r>
            <w:r w:rsidR="00E74A4D" w:rsidRPr="00D5249F">
              <w:rPr>
                <w:rFonts w:ascii="StobiSerif Regular" w:hAnsi="StobiSerif Regular" w:cs="Cambria"/>
                <w:b/>
              </w:rPr>
              <w:t xml:space="preserve"> проект од областа на музи</w:t>
            </w:r>
            <w:r w:rsidR="00E16F11" w:rsidRPr="00D5249F">
              <w:rPr>
                <w:rFonts w:ascii="StobiSerif Regular" w:hAnsi="StobiSerif Regular" w:cs="Cambria"/>
                <w:b/>
                <w:lang w:val="mk-MK"/>
              </w:rPr>
              <w:t>ч</w:t>
            </w:r>
            <w:r w:rsidRPr="00D5249F">
              <w:rPr>
                <w:rFonts w:ascii="StobiSerif Regular" w:hAnsi="StobiSerif Regular" w:cs="Cambria"/>
                <w:b/>
              </w:rPr>
              <w:t>ка</w:t>
            </w:r>
            <w:r w:rsidR="00E16F11" w:rsidRPr="00D5249F">
              <w:rPr>
                <w:rFonts w:ascii="StobiSerif Regular" w:hAnsi="StobiSerif Regular" w:cs="Cambria"/>
                <w:b/>
                <w:lang w:val="mk-MK"/>
              </w:rPr>
              <w:t>та</w:t>
            </w:r>
            <w:r w:rsidRPr="00D5249F">
              <w:rPr>
                <w:rFonts w:ascii="StobiSerif Regular" w:hAnsi="StobiSerif Regular" w:cs="Cambria"/>
                <w:b/>
              </w:rPr>
              <w:t xml:space="preserve"> и музичко-сценската дејност</w:t>
            </w:r>
            <w:r w:rsidR="00E74A4D" w:rsidRPr="00D5249F">
              <w:rPr>
                <w:rFonts w:ascii="StobiSerif Regular" w:hAnsi="StobiSerif Regular" w:cs="Cambria"/>
                <w:b/>
                <w:lang w:val="mk-MK"/>
              </w:rPr>
              <w:t xml:space="preserve"> за 2020 година</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7D7D7"/>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1. Учесник на Конкурсот</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 xml:space="preserve">Име и презиме или назив на правното лице и краток назив или </w:t>
            </w:r>
            <w:r w:rsidR="00E16F11" w:rsidRPr="00D5249F">
              <w:rPr>
                <w:rFonts w:ascii="StobiSerif Regular" w:hAnsi="StobiSerif Regular" w:cs="Cambria"/>
                <w:lang w:val="mk-MK"/>
              </w:rPr>
              <w:t>акроним</w:t>
            </w:r>
            <w:r w:rsidRPr="00D5249F">
              <w:rPr>
                <w:rStyle w:val="FootnoteReference"/>
                <w:rFonts w:ascii="StobiSerif Regular" w:hAnsi="StobiSerif Regular" w:cs="Cambria"/>
              </w:rPr>
              <w:footnoteReference w:id="4"/>
            </w:r>
            <w:r w:rsidRPr="00D5249F">
              <w:rPr>
                <w:rFonts w:ascii="StobiSerif Regular" w:hAnsi="StobiSerif Regular" w:cs="Cambria"/>
              </w:rPr>
              <w:t xml:space="preserve">: </w:t>
            </w:r>
          </w:p>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Text4"/>
                  <w:enabled/>
                  <w:calcOnExit/>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CheckBox1"/>
                  <w:enabled/>
                  <w:calcOnExit w:val="0"/>
                  <w:checkBox>
                    <w:sizeAuto/>
                    <w:default w:val="0"/>
                    <w:checked w:val="0"/>
                  </w:checkBox>
                </w:ffData>
              </w:fldChar>
            </w:r>
            <w:r w:rsidR="007F1D03" w:rsidRPr="00D5249F">
              <w:rPr>
                <w:rFonts w:ascii="StobiSerif Regular" w:hAnsi="StobiSerif Regular" w:cs="Cambria"/>
              </w:rPr>
              <w:instrText>FORMCHECKBOX</w:instrText>
            </w:r>
            <w:r w:rsidR="009D185A">
              <w:rPr>
                <w:rFonts w:ascii="StobiSerif Regular" w:hAnsi="StobiSerif Regular" w:cs="Cambria"/>
              </w:rPr>
            </w:r>
            <w:r w:rsidR="009D185A">
              <w:rPr>
                <w:rFonts w:ascii="StobiSerif Regular" w:hAnsi="StobiSerif Regular" w:cs="Cambria"/>
              </w:rPr>
              <w:fldChar w:fldCharType="separate"/>
            </w:r>
            <w:r w:rsidRPr="00D5249F">
              <w:rPr>
                <w:rFonts w:ascii="StobiSerif Regular" w:hAnsi="StobiSerif Regular" w:cs="Cambria"/>
              </w:rPr>
              <w:fldChar w:fldCharType="end"/>
            </w:r>
            <w:r w:rsidR="007F1D03" w:rsidRPr="00D5249F">
              <w:rPr>
                <w:rFonts w:ascii="StobiSerif Regular" w:hAnsi="StobiSerif Regular" w:cs="Cambria"/>
              </w:rPr>
              <w:t xml:space="preserve"> физичко лице / </w:t>
            </w:r>
            <w:r w:rsidRPr="00D5249F">
              <w:rPr>
                <w:rFonts w:ascii="StobiSerif Regular" w:hAnsi="StobiSerif Regular" w:cs="Cambria"/>
              </w:rPr>
              <w:fldChar w:fldCharType="begin">
                <w:ffData>
                  <w:name w:val="CheckBox2"/>
                  <w:enabled/>
                  <w:calcOnExit w:val="0"/>
                  <w:checkBox>
                    <w:sizeAuto/>
                    <w:default w:val="0"/>
                    <w:checked w:val="0"/>
                  </w:checkBox>
                </w:ffData>
              </w:fldChar>
            </w:r>
            <w:r w:rsidR="007F1D03" w:rsidRPr="00D5249F">
              <w:rPr>
                <w:rFonts w:ascii="StobiSerif Regular" w:hAnsi="StobiSerif Regular" w:cs="Cambria"/>
              </w:rPr>
              <w:instrText>FORMCHECKBOX</w:instrText>
            </w:r>
            <w:r w:rsidR="009D185A">
              <w:rPr>
                <w:rFonts w:ascii="StobiSerif Regular" w:hAnsi="StobiSerif Regular" w:cs="Cambria"/>
              </w:rPr>
            </w:r>
            <w:r w:rsidR="009D185A">
              <w:rPr>
                <w:rFonts w:ascii="StobiSerif Regular" w:hAnsi="StobiSerif Regular" w:cs="Cambria"/>
              </w:rPr>
              <w:fldChar w:fldCharType="separate"/>
            </w:r>
            <w:r w:rsidRPr="00D5249F">
              <w:rPr>
                <w:rFonts w:ascii="StobiSerif Regular" w:hAnsi="StobiSerif Regular" w:cs="Cambria"/>
              </w:rPr>
              <w:fldChar w:fldCharType="end"/>
            </w:r>
            <w:r w:rsidR="007F1D03" w:rsidRPr="00D5249F">
              <w:rPr>
                <w:rFonts w:ascii="StobiSerif Regular" w:hAnsi="StobiSerif Regular" w:cs="Cambria"/>
              </w:rPr>
              <w:t xml:space="preserve"> правно лице</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 xml:space="preserve">Вид на правно лице: </w:t>
            </w:r>
            <w:r w:rsidR="00826A1E" w:rsidRPr="00D5249F">
              <w:rPr>
                <w:rFonts w:ascii="StobiSerif Regular" w:hAnsi="StobiSerif Regular" w:cs="Cambria"/>
              </w:rPr>
              <w:fldChar w:fldCharType="begin">
                <w:ffData>
                  <w:name w:val="Text2"/>
                  <w:enabled/>
                  <w:calcOnExit w:val="0"/>
                  <w:textInput/>
                </w:ffData>
              </w:fldChar>
            </w:r>
            <w:r w:rsidRPr="00D5249F">
              <w:rPr>
                <w:rFonts w:ascii="StobiSerif Regular" w:hAnsi="StobiSerif Regular" w:cs="Cambria"/>
              </w:rPr>
              <w:instrText>FORMTEXT</w:instrText>
            </w:r>
            <w:r w:rsidR="00826A1E" w:rsidRPr="00D5249F">
              <w:rPr>
                <w:rFonts w:ascii="StobiSerif Regular" w:hAnsi="StobiSerif Regular" w:cs="Cambria"/>
              </w:rPr>
            </w:r>
            <w:r w:rsidR="00826A1E" w:rsidRPr="00D5249F">
              <w:rPr>
                <w:rFonts w:ascii="StobiSerif Regular" w:hAnsi="StobiSerif Regular" w:cs="Cambria"/>
              </w:rPr>
              <w:fldChar w:fldCharType="separate"/>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00826A1E"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 xml:space="preserve">Адреса: </w:t>
            </w:r>
            <w:r w:rsidR="00826A1E" w:rsidRPr="00D5249F">
              <w:rPr>
                <w:rFonts w:ascii="StobiSerif Regular" w:hAnsi="StobiSerif Regular" w:cs="Cambria"/>
              </w:rPr>
              <w:fldChar w:fldCharType="begin">
                <w:ffData>
                  <w:name w:val="Text3"/>
                  <w:enabled/>
                  <w:calcOnExit w:val="0"/>
                  <w:textInput/>
                </w:ffData>
              </w:fldChar>
            </w:r>
            <w:r w:rsidRPr="00D5249F">
              <w:rPr>
                <w:rFonts w:ascii="StobiSerif Regular" w:hAnsi="StobiSerif Regular" w:cs="Cambria"/>
              </w:rPr>
              <w:instrText>FORMTEXT</w:instrText>
            </w:r>
            <w:r w:rsidR="00826A1E" w:rsidRPr="00D5249F">
              <w:rPr>
                <w:rFonts w:ascii="StobiSerif Regular" w:hAnsi="StobiSerif Regular" w:cs="Cambria"/>
              </w:rPr>
            </w:r>
            <w:r w:rsidR="00826A1E" w:rsidRPr="00D5249F">
              <w:rPr>
                <w:rFonts w:ascii="StobiSerif Regular" w:hAnsi="StobiSerif Regular" w:cs="Cambria"/>
              </w:rPr>
              <w:fldChar w:fldCharType="separate"/>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00826A1E"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 xml:space="preserve">Телефон: </w:t>
            </w:r>
            <w:r w:rsidR="00826A1E" w:rsidRPr="00D5249F">
              <w:rPr>
                <w:rFonts w:ascii="StobiSerif Regular" w:hAnsi="StobiSerif Regular" w:cs="Cambria"/>
              </w:rPr>
              <w:fldChar w:fldCharType="begin">
                <w:ffData>
                  <w:name w:val="Text3"/>
                  <w:enabled/>
                  <w:calcOnExit w:val="0"/>
                  <w:textInput/>
                </w:ffData>
              </w:fldChar>
            </w:r>
            <w:r w:rsidRPr="00D5249F">
              <w:rPr>
                <w:rFonts w:ascii="StobiSerif Regular" w:hAnsi="StobiSerif Regular" w:cs="Cambria"/>
              </w:rPr>
              <w:instrText>FORMTEXT</w:instrText>
            </w:r>
            <w:r w:rsidR="00826A1E" w:rsidRPr="00D5249F">
              <w:rPr>
                <w:rFonts w:ascii="StobiSerif Regular" w:hAnsi="StobiSerif Regular" w:cs="Cambria"/>
              </w:rPr>
            </w:r>
            <w:r w:rsidR="00826A1E" w:rsidRPr="00D5249F">
              <w:rPr>
                <w:rFonts w:ascii="StobiSerif Regular" w:hAnsi="StobiSerif Regular" w:cs="Cambria"/>
              </w:rPr>
              <w:fldChar w:fldCharType="separate"/>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00826A1E"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 xml:space="preserve">Е-адреса: </w:t>
            </w:r>
            <w:r w:rsidR="00826A1E" w:rsidRPr="00D5249F">
              <w:rPr>
                <w:rFonts w:ascii="StobiSerif Regular" w:hAnsi="StobiSerif Regular" w:cs="Cambria"/>
              </w:rPr>
              <w:fldChar w:fldCharType="begin">
                <w:ffData>
                  <w:name w:val="Text5"/>
                  <w:enabled/>
                  <w:calcOnExit w:val="0"/>
                  <w:textInput/>
                </w:ffData>
              </w:fldChar>
            </w:r>
            <w:r w:rsidRPr="00D5249F">
              <w:rPr>
                <w:rFonts w:ascii="StobiSerif Regular" w:hAnsi="StobiSerif Regular" w:cs="Cambria"/>
              </w:rPr>
              <w:instrText>FORMTEXT</w:instrText>
            </w:r>
            <w:r w:rsidR="00826A1E" w:rsidRPr="00D5249F">
              <w:rPr>
                <w:rFonts w:ascii="StobiSerif Regular" w:hAnsi="StobiSerif Regular" w:cs="Cambria"/>
              </w:rPr>
            </w:r>
            <w:r w:rsidR="00826A1E" w:rsidRPr="00D5249F">
              <w:rPr>
                <w:rFonts w:ascii="StobiSerif Regular" w:hAnsi="StobiSerif Regular" w:cs="Cambria"/>
              </w:rPr>
              <w:fldChar w:fldCharType="separate"/>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00826A1E"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 xml:space="preserve">Веб-страница: </w:t>
            </w:r>
            <w:r w:rsidR="00826A1E" w:rsidRPr="00D5249F">
              <w:rPr>
                <w:rFonts w:ascii="StobiSerif Regular" w:hAnsi="StobiSerif Regular" w:cs="Cambria"/>
              </w:rPr>
              <w:fldChar w:fldCharType="begin">
                <w:ffData>
                  <w:name w:val="Text6"/>
                  <w:enabled/>
                  <w:calcOnExit w:val="0"/>
                  <w:textInput/>
                </w:ffData>
              </w:fldChar>
            </w:r>
            <w:r w:rsidRPr="00D5249F">
              <w:rPr>
                <w:rFonts w:ascii="StobiSerif Regular" w:hAnsi="StobiSerif Regular" w:cs="Cambria"/>
              </w:rPr>
              <w:instrText>FORMTEXT</w:instrText>
            </w:r>
            <w:r w:rsidR="00826A1E" w:rsidRPr="00D5249F">
              <w:rPr>
                <w:rFonts w:ascii="StobiSerif Regular" w:hAnsi="StobiSerif Regular" w:cs="Cambria"/>
              </w:rPr>
            </w:r>
            <w:r w:rsidR="00826A1E" w:rsidRPr="00D5249F">
              <w:rPr>
                <w:rFonts w:ascii="StobiSerif Regular" w:hAnsi="StobiSerif Regular" w:cs="Cambria"/>
              </w:rPr>
              <w:fldChar w:fldCharType="separate"/>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00826A1E"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 xml:space="preserve">Име и презиме на лицето за контакт (за правно лице): </w:t>
            </w:r>
            <w:r w:rsidR="00826A1E" w:rsidRPr="00D5249F">
              <w:rPr>
                <w:rFonts w:ascii="StobiSerif Regular" w:hAnsi="StobiSerif Regular" w:cs="Cambria"/>
              </w:rPr>
              <w:fldChar w:fldCharType="begin">
                <w:ffData>
                  <w:name w:val="Text7"/>
                  <w:enabled/>
                  <w:calcOnExit w:val="0"/>
                  <w:textInput/>
                </w:ffData>
              </w:fldChar>
            </w:r>
            <w:r w:rsidRPr="00D5249F">
              <w:rPr>
                <w:rFonts w:ascii="StobiSerif Regular" w:hAnsi="StobiSerif Regular" w:cs="Cambria"/>
              </w:rPr>
              <w:instrText>FORMTEXT</w:instrText>
            </w:r>
            <w:r w:rsidR="00826A1E" w:rsidRPr="00D5249F">
              <w:rPr>
                <w:rFonts w:ascii="StobiSerif Regular" w:hAnsi="StobiSerif Regular" w:cs="Cambria"/>
              </w:rPr>
            </w:r>
            <w:r w:rsidR="00826A1E" w:rsidRPr="00D5249F">
              <w:rPr>
                <w:rFonts w:ascii="StobiSerif Regular" w:hAnsi="StobiSerif Regular" w:cs="Cambria"/>
              </w:rPr>
              <w:fldChar w:fldCharType="separate"/>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00826A1E" w:rsidRPr="00D5249F">
              <w:rPr>
                <w:rFonts w:ascii="StobiSerif Regular" w:hAnsi="StobiSerif Regular" w:cs="Cambria"/>
              </w:rPr>
              <w:fldChar w:fldCharType="end"/>
            </w:r>
          </w:p>
        </w:tc>
      </w:tr>
      <w:tr w:rsidR="007F1D03" w:rsidRPr="00D5249F" w:rsidTr="00E16F11">
        <w:trPr>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 xml:space="preserve">2. Наслов на проектот </w:t>
            </w:r>
            <w:r w:rsidRPr="00D5249F">
              <w:rPr>
                <w:rFonts w:ascii="StobiSerif Regular" w:hAnsi="StobiSerif Regular" w:cs="Cambria"/>
                <w:sz w:val="16"/>
                <w:szCs w:val="16"/>
              </w:rPr>
              <w:t>(Доколку насловот е сложен, да се додаде и краток наслов или акроним и во понатамошниот текст да се користи кратката верзија)</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rPr>
              <w:fldChar w:fldCharType="begin">
                <w:ffData>
                  <w:name w:val="Text3"/>
                  <w:enabled/>
                  <w:calcOnExit/>
                  <w:textInput/>
                </w:ffData>
              </w:fldChar>
            </w:r>
            <w:r w:rsidR="007F1D03" w:rsidRPr="00D5249F">
              <w:rPr>
                <w:rFonts w:ascii="StobiSerif Regular" w:hAnsi="StobiSerif Regular" w:cs="Cambria"/>
              </w:rPr>
              <w:instrText>FORMTEXT</w:instrText>
            </w:r>
            <w:r w:rsidRPr="00D5249F">
              <w:rPr>
                <w:rFonts w:ascii="StobiSerif Regular" w:hAnsi="StobiSerif Regular"/>
              </w:rPr>
            </w:r>
            <w:r w:rsidRPr="00D5249F">
              <w:rPr>
                <w:rFonts w:ascii="StobiSerif Regular" w:hAnsi="StobiSerif Regular"/>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tc>
      </w:tr>
      <w:tr w:rsidR="007F1D03" w:rsidRPr="00D5249F" w:rsidTr="00E16F11">
        <w:trPr>
          <w:trHeight w:val="372"/>
          <w:jc w:val="center"/>
        </w:trPr>
        <w:tc>
          <w:tcPr>
            <w:tcW w:w="2492" w:type="dxa"/>
            <w:gridSpan w:val="2"/>
            <w:tcBorders>
              <w:top w:val="single" w:sz="4" w:space="0" w:color="auto"/>
              <w:left w:val="single" w:sz="4" w:space="0" w:color="auto"/>
              <w:bottom w:val="single" w:sz="4" w:space="0" w:color="auto"/>
              <w:right w:val="single" w:sz="4" w:space="0" w:color="auto"/>
            </w:tcBorders>
            <w:shd w:val="clear" w:color="auto" w:fill="D7D7D7"/>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3.1</w:t>
            </w:r>
            <w:r w:rsidR="00046F34" w:rsidRPr="00D5249F">
              <w:rPr>
                <w:rFonts w:ascii="StobiSerif Regular" w:hAnsi="StobiSerif Regular" w:cs="Cambria"/>
                <w:lang w:val="mk-MK"/>
              </w:rPr>
              <w:t>.</w:t>
            </w:r>
            <w:r w:rsidRPr="00D5249F">
              <w:rPr>
                <w:rFonts w:ascii="StobiSerif Regular" w:hAnsi="StobiSerif Regular" w:cs="Cambria"/>
                <w:lang w:val="mk-MK"/>
              </w:rPr>
              <w:t xml:space="preserve"> Вкупен буџет на проектот </w:t>
            </w:r>
          </w:p>
        </w:tc>
        <w:tc>
          <w:tcPr>
            <w:tcW w:w="1315" w:type="dxa"/>
            <w:gridSpan w:val="2"/>
            <w:tcBorders>
              <w:top w:val="single" w:sz="4" w:space="0" w:color="auto"/>
              <w:left w:val="single" w:sz="4" w:space="0" w:color="auto"/>
              <w:bottom w:val="single" w:sz="4" w:space="0" w:color="auto"/>
              <w:right w:val="single" w:sz="4" w:space="0" w:color="auto"/>
            </w:tcBorders>
            <w:hideMark/>
          </w:tcPr>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Text9"/>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c>
          <w:tcPr>
            <w:tcW w:w="3552" w:type="dxa"/>
            <w:gridSpan w:val="5"/>
            <w:tcBorders>
              <w:top w:val="single" w:sz="4" w:space="0" w:color="auto"/>
              <w:left w:val="single" w:sz="4" w:space="0" w:color="auto"/>
              <w:bottom w:val="single" w:sz="4" w:space="0" w:color="auto"/>
              <w:right w:val="single" w:sz="4" w:space="0" w:color="auto"/>
            </w:tcBorders>
            <w:shd w:val="clear" w:color="auto" w:fill="D7D7D7"/>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3.2</w:t>
            </w:r>
            <w:r w:rsidR="00046F34" w:rsidRPr="00D5249F">
              <w:rPr>
                <w:rFonts w:ascii="StobiSerif Regular" w:hAnsi="StobiSerif Regular" w:cs="Cambria"/>
                <w:lang w:val="mk-MK"/>
              </w:rPr>
              <w:t>.</w:t>
            </w:r>
            <w:r w:rsidRPr="00D5249F">
              <w:rPr>
                <w:rFonts w:ascii="StobiSerif Regular" w:hAnsi="StobiSerif Regular" w:cs="Cambria"/>
                <w:lang w:val="mk-MK"/>
              </w:rPr>
              <w:t xml:space="preserve"> Побарано од Министерството</w:t>
            </w:r>
          </w:p>
        </w:tc>
        <w:tc>
          <w:tcPr>
            <w:tcW w:w="1243" w:type="dxa"/>
            <w:gridSpan w:val="2"/>
            <w:tcBorders>
              <w:top w:val="single" w:sz="4" w:space="0" w:color="auto"/>
              <w:left w:val="single" w:sz="4" w:space="0" w:color="auto"/>
              <w:bottom w:val="single" w:sz="4" w:space="0" w:color="auto"/>
              <w:right w:val="single" w:sz="4" w:space="0" w:color="auto"/>
            </w:tcBorders>
            <w:hideMark/>
          </w:tcPr>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Text10"/>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r>
      <w:tr w:rsidR="007F1D03" w:rsidRPr="00D5249F" w:rsidTr="00E16F11">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lang w:val="mk-MK"/>
              </w:rPr>
              <w:t>4</w:t>
            </w:r>
            <w:r w:rsidRPr="00D5249F">
              <w:rPr>
                <w:rFonts w:ascii="StobiSerif Regular" w:hAnsi="StobiSerif Regular" w:cs="Cambria"/>
              </w:rPr>
              <w:t>. Дејност</w:t>
            </w:r>
            <w:r w:rsidRPr="00D5249F">
              <w:rPr>
                <w:rFonts w:ascii="StobiSerif Regular" w:hAnsi="StobiSerif Regular" w:cs="Cambria"/>
                <w:lang w:val="mk-MK"/>
              </w:rPr>
              <w:t>/област</w:t>
            </w:r>
          </w:p>
        </w:tc>
        <w:tc>
          <w:tcPr>
            <w:tcW w:w="6566" w:type="dxa"/>
            <w:gridSpan w:val="10"/>
            <w:tcBorders>
              <w:top w:val="single" w:sz="4" w:space="0" w:color="auto"/>
              <w:left w:val="single" w:sz="4" w:space="0" w:color="auto"/>
              <w:bottom w:val="single" w:sz="4" w:space="0" w:color="auto"/>
              <w:right w:val="single" w:sz="4" w:space="0" w:color="auto"/>
            </w:tcBorders>
            <w:hideMark/>
          </w:tcPr>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DropDown222"/>
                  <w:enabled/>
                  <w:calcOnExit/>
                  <w:ddList>
                    <w:listEntry w:val="одберете од листата"/>
                    <w:listEntry w:val="музичка"/>
                    <w:listEntry w:val="музичко-сценска / сценско-уметничка"/>
                    <w:listEntry w:val="фолклор"/>
                  </w:ddList>
                </w:ffData>
              </w:fldChar>
            </w:r>
            <w:r w:rsidR="007F1D03" w:rsidRPr="00D5249F">
              <w:rPr>
                <w:rFonts w:ascii="StobiSerif Regular" w:hAnsi="StobiSerif Regular" w:cs="Cambria"/>
              </w:rPr>
              <w:instrText>FORMDROPDOWN</w:instrText>
            </w:r>
            <w:r w:rsidR="009D185A">
              <w:rPr>
                <w:rFonts w:ascii="StobiSerif Regular" w:hAnsi="StobiSerif Regular" w:cs="Cambria"/>
              </w:rPr>
            </w:r>
            <w:r w:rsidR="009D185A">
              <w:rPr>
                <w:rFonts w:ascii="StobiSerif Regular" w:hAnsi="StobiSerif Regular" w:cs="Cambria"/>
              </w:rPr>
              <w:fldChar w:fldCharType="separate"/>
            </w:r>
            <w:r w:rsidRPr="00D5249F">
              <w:rPr>
                <w:rFonts w:ascii="StobiSerif Regular" w:hAnsi="StobiSerif Regular" w:cs="Cambria"/>
              </w:rPr>
              <w:fldChar w:fldCharType="end"/>
            </w:r>
          </w:p>
        </w:tc>
      </w:tr>
      <w:tr w:rsidR="007F1D03" w:rsidRPr="00D5249F" w:rsidTr="00E16F11">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lang w:val="mk-MK"/>
              </w:rPr>
              <w:t>5</w:t>
            </w:r>
            <w:r w:rsidRPr="00D5249F">
              <w:rPr>
                <w:rFonts w:ascii="StobiSerif Regular" w:hAnsi="StobiSerif Regular" w:cs="Cambria"/>
              </w:rPr>
              <w:t>.1. Категорија</w:t>
            </w:r>
          </w:p>
        </w:tc>
        <w:tc>
          <w:tcPr>
            <w:tcW w:w="3088" w:type="dxa"/>
            <w:gridSpan w:val="5"/>
            <w:tcBorders>
              <w:top w:val="single" w:sz="4" w:space="0" w:color="auto"/>
              <w:left w:val="single" w:sz="4" w:space="0" w:color="auto"/>
              <w:bottom w:val="nil"/>
              <w:right w:val="single" w:sz="4" w:space="0" w:color="auto"/>
            </w:tcBorders>
            <w:hideMark/>
          </w:tcPr>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rPr>
              <w:fldChar w:fldCharType="begin">
                <w:ffData>
                  <w:name w:val="DropDown22"/>
                  <w:enabled/>
                  <w:calcOnExit/>
                  <w:ddList>
                    <w:listEntry w:val="одберете од листата"/>
                    <w:listEntry w:val="1. Концерт"/>
                    <w:listEntry w:val="2. Музичко-сценски проекти"/>
                    <w:listEntry w:val="3. Истражување, конференција, едукација, збирки"/>
                    <w:listEntry w:val="4. Резиденцијални престои"/>
                    <w:listEntry w:val="5. Аудио-визуелна продукција и издаваштво"/>
                    <w:listEntry w:val="6. Културно уметнички манифестации и фестивали"/>
                  </w:ddList>
                </w:ffData>
              </w:fldChar>
            </w:r>
            <w:r w:rsidR="007F1D03" w:rsidRPr="00D5249F">
              <w:rPr>
                <w:rFonts w:ascii="StobiSerif Regular" w:hAnsi="StobiSerif Regular" w:cs="Cambria"/>
              </w:rPr>
              <w:instrText>FORMDROPDOWN</w:instrText>
            </w:r>
            <w:r w:rsidR="009D185A">
              <w:rPr>
                <w:rFonts w:ascii="StobiSerif Regular" w:hAnsi="StobiSerif Regular"/>
              </w:rPr>
            </w:r>
            <w:r w:rsidR="009D185A">
              <w:rPr>
                <w:rFonts w:ascii="StobiSerif Regular" w:hAnsi="StobiSerif Regular"/>
              </w:rPr>
              <w:fldChar w:fldCharType="separate"/>
            </w:r>
            <w:r w:rsidRPr="00D5249F">
              <w:rPr>
                <w:rFonts w:ascii="StobiSerif Regular" w:hAnsi="StobiSerif Regular"/>
              </w:rPr>
              <w:fldChar w:fldCharType="end"/>
            </w:r>
          </w:p>
        </w:tc>
        <w:tc>
          <w:tcPr>
            <w:tcW w:w="2317" w:type="dxa"/>
            <w:gridSpan w:val="4"/>
            <w:tcBorders>
              <w:top w:val="single" w:sz="4" w:space="0" w:color="auto"/>
              <w:left w:val="single" w:sz="4" w:space="0" w:color="auto"/>
              <w:bottom w:val="nil"/>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lang w:val="mk-MK"/>
              </w:rPr>
              <w:t>5</w:t>
            </w:r>
            <w:r w:rsidRPr="00D5249F">
              <w:rPr>
                <w:rFonts w:ascii="StobiSerif Regular" w:hAnsi="StobiSerif Regular" w:cs="Cambria"/>
              </w:rPr>
              <w:t>.2. Поткатегорија(</w:t>
            </w:r>
            <w:r w:rsidRPr="00D5249F">
              <w:rPr>
                <w:rStyle w:val="FootnoteReference"/>
                <w:rFonts w:ascii="StobiSerif Regular" w:hAnsi="StobiSerif Regular" w:cs="Cambria"/>
              </w:rPr>
              <w:footnoteReference w:id="5"/>
            </w:r>
            <w:r w:rsidRPr="00D5249F">
              <w:rPr>
                <w:rFonts w:ascii="StobiSerif Regular" w:hAnsi="StobiSerif Regular" w:cs="Cambria"/>
              </w:rPr>
              <w:t>)</w:t>
            </w:r>
          </w:p>
        </w:tc>
        <w:tc>
          <w:tcPr>
            <w:tcW w:w="1161" w:type="dxa"/>
            <w:tcBorders>
              <w:top w:val="single" w:sz="4" w:space="0" w:color="auto"/>
              <w:left w:val="single" w:sz="4" w:space="0" w:color="auto"/>
              <w:bottom w:val="nil"/>
              <w:right w:val="single" w:sz="4" w:space="0" w:color="auto"/>
            </w:tcBorders>
            <w:hideMark/>
          </w:tcPr>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rPr>
              <w:fldChar w:fldCharType="begin">
                <w:ffData>
                  <w:name w:val="DropDown18"/>
                  <w:enabled/>
                  <w:calcOnExit w:val="0"/>
                  <w:ddList>
                    <w:listEntry w:val="одберете"/>
                    <w:listEntry w:val="#.1"/>
                    <w:listEntry w:val="#.2"/>
                    <w:listEntry w:val="#.3"/>
                    <w:listEntry w:val="#.4"/>
                    <w:listEntry w:val="#.5"/>
                    <w:listEntry w:val="#.6"/>
                  </w:ddList>
                </w:ffData>
              </w:fldChar>
            </w:r>
            <w:r w:rsidR="007F1D03" w:rsidRPr="00D5249F">
              <w:rPr>
                <w:rFonts w:ascii="StobiSerif Regular" w:hAnsi="StobiSerif Regular" w:cs="Cambria"/>
              </w:rPr>
              <w:instrText>FORMDROPDOWN</w:instrText>
            </w:r>
            <w:r w:rsidR="009D185A">
              <w:rPr>
                <w:rFonts w:ascii="StobiSerif Regular" w:hAnsi="StobiSerif Regular"/>
              </w:rPr>
            </w:r>
            <w:r w:rsidR="009D185A">
              <w:rPr>
                <w:rFonts w:ascii="StobiSerif Regular" w:hAnsi="StobiSerif Regular"/>
              </w:rPr>
              <w:fldChar w:fldCharType="separate"/>
            </w:r>
            <w:r w:rsidRPr="00D5249F">
              <w:rPr>
                <w:rFonts w:ascii="StobiSerif Regular" w:hAnsi="StobiSerif Regular"/>
              </w:rPr>
              <w:fldChar w:fldCharType="end"/>
            </w:r>
          </w:p>
        </w:tc>
      </w:tr>
      <w:tr w:rsidR="007F1D03" w:rsidRPr="00D5249F" w:rsidTr="00E16F11">
        <w:trPr>
          <w:trHeight w:val="835"/>
          <w:jc w:val="center"/>
        </w:trPr>
        <w:tc>
          <w:tcPr>
            <w:tcW w:w="8602" w:type="dxa"/>
            <w:gridSpan w:val="11"/>
            <w:tcBorders>
              <w:top w:val="nil"/>
              <w:left w:val="single" w:sz="4" w:space="0" w:color="auto"/>
              <w:bottom w:val="single" w:sz="4" w:space="0" w:color="auto"/>
              <w:right w:val="single" w:sz="4" w:space="0" w:color="auto"/>
            </w:tcBorders>
            <w:hideMark/>
          </w:tcPr>
          <w:p w:rsidR="007F1D03" w:rsidRPr="00D5249F" w:rsidRDefault="007F1D03" w:rsidP="00E16F11">
            <w:pPr>
              <w:pStyle w:val="CommentText"/>
              <w:spacing w:line="256" w:lineRule="auto"/>
              <w:rPr>
                <w:rFonts w:ascii="StobiSerif Regular" w:hAnsi="StobiSerif Regular" w:cs="Cambria"/>
                <w:lang w:val="mk-MK"/>
              </w:rPr>
            </w:pPr>
            <w:r w:rsidRPr="00D5249F">
              <w:rPr>
                <w:rFonts w:ascii="StobiSerif Regular" w:hAnsi="StobiSerif Regular" w:cs="Cambria"/>
                <w:lang w:val="mk-MK"/>
              </w:rPr>
              <w:lastRenderedPageBreak/>
              <w:t xml:space="preserve">Ако </w:t>
            </w:r>
            <w:r w:rsidRPr="00D5249F">
              <w:rPr>
                <w:rFonts w:ascii="StobiSerif Regular" w:hAnsi="StobiSerif Regular" w:cs="Cambria"/>
              </w:rPr>
              <w:t xml:space="preserve">e </w:t>
            </w:r>
            <w:r w:rsidR="00046F34" w:rsidRPr="00D5249F">
              <w:rPr>
                <w:rFonts w:ascii="StobiSerif Regular" w:hAnsi="StobiSerif Regular" w:cs="Cambria"/>
                <w:lang w:val="mk-MK"/>
              </w:rPr>
              <w:t xml:space="preserve">проектот </w:t>
            </w:r>
            <w:r w:rsidRPr="00D5249F">
              <w:rPr>
                <w:rFonts w:ascii="StobiSerif Regular" w:hAnsi="StobiSerif Regular" w:cs="Cambria"/>
                <w:lang w:val="mk-MK"/>
              </w:rPr>
              <w:t xml:space="preserve">сложен, со активности во повеќе (пот)категории, набројте ги сите тука </w:t>
            </w:r>
            <w:r w:rsidRPr="00D5249F">
              <w:rPr>
                <w:rFonts w:ascii="StobiSerif Regular" w:hAnsi="StobiSerif Regular" w:cs="Cambria"/>
                <w:sz w:val="16"/>
                <w:szCs w:val="16"/>
                <w:lang w:val="mk-MK"/>
              </w:rPr>
              <w:t xml:space="preserve">(двоцифрените шифри како во листата на поткатегории во Конкурсот, одвоени со коса црта / , на пример: 1.3. / 5.1. / 6.1.) </w:t>
            </w:r>
            <w:r w:rsidR="00826A1E" w:rsidRPr="00D5249F">
              <w:rPr>
                <w:rFonts w:ascii="StobiSerif Regular" w:hAnsi="StobiSerif Regular" w:cs="Cambria"/>
                <w:lang w:val="mk-MK"/>
              </w:rPr>
              <w:fldChar w:fldCharType="begin">
                <w:ffData>
                  <w:name w:val="Text8"/>
                  <w:enabled/>
                  <w:calcOnExit/>
                  <w:textInput/>
                </w:ffData>
              </w:fldChar>
            </w:r>
            <w:r w:rsidRPr="00D5249F">
              <w:rPr>
                <w:rFonts w:ascii="StobiSerif Regular" w:hAnsi="StobiSerif Regular" w:cs="Cambria"/>
                <w:lang w:val="mk-MK"/>
              </w:rPr>
              <w:instrText>FORMTEXT</w:instrText>
            </w:r>
            <w:r w:rsidR="00826A1E" w:rsidRPr="00D5249F">
              <w:rPr>
                <w:rFonts w:ascii="StobiSerif Regular" w:hAnsi="StobiSerif Regular" w:cs="Cambria"/>
                <w:lang w:val="mk-MK"/>
              </w:rPr>
            </w:r>
            <w:r w:rsidR="00826A1E" w:rsidRPr="00D5249F">
              <w:rPr>
                <w:rFonts w:ascii="StobiSerif Regular" w:hAnsi="StobiSerif Regular" w:cs="Cambria"/>
                <w:lang w:val="mk-MK"/>
              </w:rPr>
              <w:fldChar w:fldCharType="separate"/>
            </w:r>
            <w:r w:rsidRPr="00D5249F">
              <w:rPr>
                <w:rFonts w:ascii="StobiSerif Regular" w:hAnsi="Cambria" w:cs="Cambria"/>
                <w:lang w:val="mk-MK"/>
              </w:rPr>
              <w:t> </w:t>
            </w:r>
            <w:r w:rsidRPr="00D5249F">
              <w:rPr>
                <w:rFonts w:ascii="StobiSerif Regular" w:hAnsi="Cambria" w:cs="Cambria"/>
                <w:lang w:val="mk-MK"/>
              </w:rPr>
              <w:t> </w:t>
            </w:r>
            <w:r w:rsidRPr="00D5249F">
              <w:rPr>
                <w:rFonts w:ascii="StobiSerif Regular" w:hAnsi="Cambria" w:cs="Cambria"/>
                <w:lang w:val="mk-MK"/>
              </w:rPr>
              <w:t> </w:t>
            </w:r>
            <w:r w:rsidRPr="00D5249F">
              <w:rPr>
                <w:rFonts w:ascii="StobiSerif Regular" w:hAnsi="Cambria" w:cs="Cambria"/>
                <w:lang w:val="mk-MK"/>
              </w:rPr>
              <w:t> </w:t>
            </w:r>
            <w:r w:rsidRPr="00D5249F">
              <w:rPr>
                <w:rFonts w:ascii="StobiSerif Regular" w:hAnsi="Cambria" w:cs="Cambria"/>
                <w:lang w:val="mk-MK"/>
              </w:rPr>
              <w:t> </w:t>
            </w:r>
            <w:r w:rsidR="00826A1E" w:rsidRPr="00D5249F">
              <w:rPr>
                <w:rFonts w:ascii="StobiSerif Regular" w:hAnsi="StobiSerif Regular" w:cs="Cambria"/>
                <w:lang w:val="mk-MK"/>
              </w:rPr>
              <w:fldChar w:fldCharType="end"/>
            </w:r>
          </w:p>
        </w:tc>
      </w:tr>
      <w:tr w:rsidR="007F1D03" w:rsidRPr="00D5249F" w:rsidTr="00E16F11">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lang w:val="mk-MK"/>
              </w:rPr>
              <w:t>6</w:t>
            </w:r>
            <w:r w:rsidRPr="00D5249F">
              <w:rPr>
                <w:rFonts w:ascii="StobiSerif Regular" w:hAnsi="StobiSerif Regular" w:cs="Cambria"/>
              </w:rPr>
              <w:t>.1. Место (простор), град</w:t>
            </w:r>
          </w:p>
        </w:tc>
        <w:tc>
          <w:tcPr>
            <w:tcW w:w="5041" w:type="dxa"/>
            <w:gridSpan w:val="8"/>
            <w:tcBorders>
              <w:top w:val="single" w:sz="4" w:space="0" w:color="auto"/>
              <w:left w:val="single" w:sz="4" w:space="0" w:color="auto"/>
              <w:bottom w:val="single" w:sz="4" w:space="0" w:color="auto"/>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lang w:val="mk-MK"/>
              </w:rPr>
              <w:t>6</w:t>
            </w:r>
            <w:r w:rsidRPr="00D5249F">
              <w:rPr>
                <w:rFonts w:ascii="StobiSerif Regular" w:hAnsi="StobiSerif Regular" w:cs="Cambria"/>
              </w:rPr>
              <w:t>.2. Време (период, датум) и времетраење (во денови) на проектот</w:t>
            </w:r>
          </w:p>
        </w:tc>
      </w:tr>
      <w:tr w:rsidR="007F1D03" w:rsidRPr="00D5249F" w:rsidTr="00E16F11">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hideMark/>
          </w:tcPr>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rPr>
              <w:fldChar w:fldCharType="begin">
                <w:ffData>
                  <w:name w:val=""/>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rPr>
            </w:r>
            <w:r w:rsidRPr="00D5249F">
              <w:rPr>
                <w:rFonts w:ascii="StobiSerif Regular" w:hAnsi="StobiSerif Regular"/>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tc>
        <w:tc>
          <w:tcPr>
            <w:tcW w:w="5041" w:type="dxa"/>
            <w:gridSpan w:val="8"/>
            <w:tcBorders>
              <w:top w:val="single" w:sz="4" w:space="0" w:color="auto"/>
              <w:left w:val="single" w:sz="4" w:space="0" w:color="auto"/>
              <w:bottom w:val="single" w:sz="4" w:space="0" w:color="auto"/>
              <w:right w:val="single" w:sz="4" w:space="0" w:color="auto"/>
            </w:tcBorders>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 xml:space="preserve">од </w:t>
            </w:r>
            <w:r w:rsidR="00826A1E" w:rsidRPr="00D5249F">
              <w:rPr>
                <w:rFonts w:ascii="StobiSerif Regular" w:hAnsi="StobiSerif Regular"/>
              </w:rPr>
              <w:fldChar w:fldCharType="begin">
                <w:ffData>
                  <w:name w:val=""/>
                  <w:enabled/>
                  <w:calcOnExit w:val="0"/>
                  <w:textInput/>
                </w:ffData>
              </w:fldChar>
            </w:r>
            <w:r w:rsidRPr="00D5249F">
              <w:rPr>
                <w:rFonts w:ascii="StobiSerif Regular" w:hAnsi="StobiSerif Regular" w:cs="Cambria"/>
              </w:rPr>
              <w:instrText>FORMTEXT</w:instrText>
            </w:r>
            <w:r w:rsidR="00826A1E" w:rsidRPr="00D5249F">
              <w:rPr>
                <w:rFonts w:ascii="StobiSerif Regular" w:hAnsi="StobiSerif Regular"/>
              </w:rPr>
            </w:r>
            <w:r w:rsidR="00826A1E" w:rsidRPr="00D5249F">
              <w:rPr>
                <w:rFonts w:ascii="StobiSerif Regular" w:hAnsi="StobiSerif Regular"/>
              </w:rPr>
              <w:fldChar w:fldCharType="separate"/>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00826A1E" w:rsidRPr="00D5249F">
              <w:rPr>
                <w:rFonts w:ascii="StobiSerif Regular" w:hAnsi="StobiSerif Regular"/>
              </w:rPr>
              <w:fldChar w:fldCharType="end"/>
            </w:r>
            <w:r w:rsidRPr="00D5249F">
              <w:rPr>
                <w:rFonts w:ascii="StobiSerif Regular" w:hAnsi="StobiSerif Regular" w:cs="Cambria"/>
              </w:rPr>
              <w:t xml:space="preserve"> до </w:t>
            </w:r>
            <w:r w:rsidR="00826A1E" w:rsidRPr="00D5249F">
              <w:rPr>
                <w:rFonts w:ascii="StobiSerif Regular" w:hAnsi="StobiSerif Regular" w:cs="Cambria"/>
              </w:rPr>
              <w:fldChar w:fldCharType="begin">
                <w:ffData>
                  <w:name w:val=""/>
                  <w:enabled/>
                  <w:calcOnExit w:val="0"/>
                  <w:textInput/>
                </w:ffData>
              </w:fldChar>
            </w:r>
            <w:r w:rsidRPr="00D5249F">
              <w:rPr>
                <w:rFonts w:ascii="StobiSerif Regular" w:hAnsi="StobiSerif Regular" w:cs="Cambria"/>
              </w:rPr>
              <w:instrText>FORMTEXT</w:instrText>
            </w:r>
            <w:r w:rsidR="00826A1E" w:rsidRPr="00D5249F">
              <w:rPr>
                <w:rFonts w:ascii="StobiSerif Regular" w:hAnsi="StobiSerif Regular" w:cs="Cambria"/>
              </w:rPr>
            </w:r>
            <w:r w:rsidR="00826A1E" w:rsidRPr="00D5249F">
              <w:rPr>
                <w:rFonts w:ascii="StobiSerif Regular" w:hAnsi="StobiSerif Regular" w:cs="Cambria"/>
              </w:rPr>
              <w:fldChar w:fldCharType="separate"/>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00826A1E" w:rsidRPr="00D5249F">
              <w:rPr>
                <w:rFonts w:ascii="StobiSerif Regular" w:hAnsi="StobiSerif Regular" w:cs="Cambria"/>
              </w:rPr>
              <w:fldChar w:fldCharType="end"/>
            </w:r>
            <w:r w:rsidRPr="00D5249F">
              <w:rPr>
                <w:rFonts w:ascii="StobiSerif Regular" w:hAnsi="StobiSerif Regular" w:cs="Cambria"/>
              </w:rPr>
              <w:t xml:space="preserve"> / </w:t>
            </w:r>
            <w:r w:rsidR="00826A1E" w:rsidRPr="00D5249F">
              <w:rPr>
                <w:rFonts w:ascii="StobiSerif Regular" w:hAnsi="StobiSerif Regular" w:cs="Cambria"/>
              </w:rPr>
              <w:fldChar w:fldCharType="begin">
                <w:ffData>
                  <w:name w:val=""/>
                  <w:enabled/>
                  <w:calcOnExit w:val="0"/>
                  <w:textInput/>
                </w:ffData>
              </w:fldChar>
            </w:r>
            <w:r w:rsidRPr="00D5249F">
              <w:rPr>
                <w:rFonts w:ascii="StobiSerif Regular" w:hAnsi="StobiSerif Regular" w:cs="Cambria"/>
              </w:rPr>
              <w:instrText>FORMTEXT</w:instrText>
            </w:r>
            <w:r w:rsidR="00826A1E" w:rsidRPr="00D5249F">
              <w:rPr>
                <w:rFonts w:ascii="StobiSerif Regular" w:hAnsi="StobiSerif Regular" w:cs="Cambria"/>
              </w:rPr>
            </w:r>
            <w:r w:rsidR="00826A1E" w:rsidRPr="00D5249F">
              <w:rPr>
                <w:rFonts w:ascii="StobiSerif Regular" w:hAnsi="StobiSerif Regular" w:cs="Cambria"/>
              </w:rPr>
              <w:fldChar w:fldCharType="separate"/>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Pr="00D5249F">
              <w:rPr>
                <w:rFonts w:ascii="StobiSerif Regular" w:hAnsi="Cambria" w:cs="Cambria"/>
              </w:rPr>
              <w:t> </w:t>
            </w:r>
            <w:r w:rsidR="00826A1E" w:rsidRPr="00D5249F">
              <w:rPr>
                <w:rFonts w:ascii="StobiSerif Regular" w:hAnsi="StobiSerif Regular" w:cs="Cambria"/>
              </w:rPr>
              <w:fldChar w:fldCharType="end"/>
            </w:r>
            <w:r w:rsidRPr="00D5249F">
              <w:rPr>
                <w:rFonts w:ascii="StobiSerif Regular" w:hAnsi="StobiSerif Regular" w:cs="Cambria"/>
              </w:rPr>
              <w:t xml:space="preserve"> денови</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8D8D8"/>
            <w:hideMark/>
          </w:tcPr>
          <w:p w:rsidR="007F1D03" w:rsidRPr="00D5249F" w:rsidRDefault="007F1D03" w:rsidP="00E16F11">
            <w:pPr>
              <w:jc w:val="both"/>
              <w:rPr>
                <w:rFonts w:ascii="StobiSerif Regular" w:hAnsi="StobiSerif Regular" w:cs="Cambria"/>
              </w:rPr>
            </w:pPr>
            <w:r w:rsidRPr="00D5249F">
              <w:rPr>
                <w:rFonts w:ascii="StobiSerif Regular" w:hAnsi="StobiSerif Regular" w:cs="Cambria"/>
                <w:lang w:val="mk-MK"/>
              </w:rPr>
              <w:t>7</w:t>
            </w:r>
            <w:r w:rsidRPr="00D5249F">
              <w:rPr>
                <w:rFonts w:ascii="StobiSerif Regular" w:hAnsi="StobiSerif Regular" w:cs="Cambria"/>
              </w:rPr>
              <w:t xml:space="preserve">.1. </w:t>
            </w:r>
            <w:r w:rsidRPr="00D5249F">
              <w:rPr>
                <w:rFonts w:ascii="StobiSerif Regular" w:hAnsi="StobiSerif Regular" w:cs="Cambria"/>
                <w:bCs/>
                <w:color w:val="000000"/>
              </w:rPr>
              <w:t xml:space="preserve">Автор(и) на проектот </w:t>
            </w:r>
            <w:r w:rsidRPr="00D5249F">
              <w:rPr>
                <w:rFonts w:ascii="StobiSerif Regular" w:hAnsi="StobiSerif Regular" w:cs="Cambria"/>
                <w:bCs/>
                <w:color w:val="000000"/>
                <w:sz w:val="16"/>
                <w:szCs w:val="16"/>
              </w:rPr>
              <w:t>(</w:t>
            </w:r>
            <w:r w:rsidRPr="00D5249F">
              <w:rPr>
                <w:rFonts w:ascii="StobiSerif Regular" w:hAnsi="StobiSerif Regular" w:cs="Cambria"/>
                <w:bCs/>
                <w:sz w:val="16"/>
                <w:szCs w:val="16"/>
                <w:lang w:eastAsia="mk-MK"/>
              </w:rPr>
              <w:t>име и презиме, тип на автор, телефон за контакт и е-адреса)</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lang w:val="mk-MK"/>
              </w:rPr>
              <w:t>7</w:t>
            </w:r>
            <w:r w:rsidRPr="00D5249F">
              <w:rPr>
                <w:rFonts w:ascii="StobiSerif Regular" w:hAnsi="StobiSerif Regular" w:cs="Cambria"/>
              </w:rPr>
              <w:t xml:space="preserve">.2. Други соработници вклучени во проектот </w:t>
            </w:r>
            <w:r w:rsidRPr="00D5249F">
              <w:rPr>
                <w:rFonts w:ascii="StobiSerif Regular" w:hAnsi="StobiSerif Regular" w:cs="Cambria"/>
                <w:sz w:val="16"/>
                <w:szCs w:val="16"/>
              </w:rPr>
              <w:t>(име, презиме, ангажман, телефон за контакт и е-адреса)</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lang w:val="mk-MK"/>
              </w:rPr>
              <w:t>8</w:t>
            </w:r>
            <w:r w:rsidRPr="00D5249F">
              <w:rPr>
                <w:rFonts w:ascii="StobiSerif Regular" w:hAnsi="StobiSerif Regular" w:cs="Cambria"/>
              </w:rPr>
              <w:t>.1. Цел на проектот</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lang w:val="mk-MK"/>
              </w:rPr>
              <w:t>8</w:t>
            </w:r>
            <w:r w:rsidRPr="00D5249F">
              <w:rPr>
                <w:rFonts w:ascii="StobiSerif Regular" w:hAnsi="StobiSerif Regular" w:cs="Cambria"/>
              </w:rPr>
              <w:t>.2. Очекувани резултати</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lang w:val="mk-MK"/>
              </w:rPr>
              <w:t>9</w:t>
            </w:r>
            <w:r w:rsidRPr="00D5249F">
              <w:rPr>
                <w:rFonts w:ascii="StobiSerif Regular" w:hAnsi="StobiSerif Regular" w:cs="Cambria"/>
              </w:rPr>
              <w:t xml:space="preserve">. Опис на проектот </w:t>
            </w:r>
            <w:r w:rsidRPr="00D5249F">
              <w:rPr>
                <w:rFonts w:ascii="StobiSerif Regular" w:hAnsi="StobiSerif Regular" w:cs="Cambria"/>
                <w:sz w:val="16"/>
                <w:szCs w:val="16"/>
              </w:rPr>
              <w:t>(најмногу 2 страници за единечна при</w:t>
            </w:r>
            <w:r w:rsidR="00046F34" w:rsidRPr="00D5249F">
              <w:rPr>
                <w:rFonts w:ascii="StobiSerif Regular" w:hAnsi="StobiSerif Regular" w:cs="Cambria"/>
                <w:sz w:val="16"/>
                <w:szCs w:val="16"/>
              </w:rPr>
              <w:t xml:space="preserve">јава/проект или 4 страници за </w:t>
            </w:r>
            <w:r w:rsidRPr="00D5249F">
              <w:rPr>
                <w:rFonts w:ascii="StobiSerif Regular" w:hAnsi="StobiSerif Regular" w:cs="Cambria"/>
                <w:sz w:val="16"/>
                <w:szCs w:val="16"/>
              </w:rPr>
              <w:t>сложен проект или програма; само текст)</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7D7D7"/>
            <w:hideMark/>
          </w:tcPr>
          <w:p w:rsidR="007F1D03" w:rsidRPr="00D5249F" w:rsidRDefault="009E099F" w:rsidP="00046F34">
            <w:pPr>
              <w:widowControl w:val="0"/>
              <w:autoSpaceDE w:val="0"/>
              <w:autoSpaceDN w:val="0"/>
              <w:adjustRightInd w:val="0"/>
              <w:spacing w:before="60" w:after="60" w:line="256" w:lineRule="auto"/>
              <w:ind w:right="-108"/>
              <w:rPr>
                <w:rFonts w:ascii="StobiSerif Regular" w:hAnsi="StobiSerif Regular" w:cs="Cambria"/>
                <w:sz w:val="16"/>
                <w:szCs w:val="16"/>
                <w:lang w:val="mk-MK"/>
              </w:rPr>
            </w:pPr>
            <w:r w:rsidRPr="00D5249F">
              <w:rPr>
                <w:rFonts w:ascii="StobiSerif Regular" w:hAnsi="StobiSerif Regular" w:cs="Cambria"/>
              </w:rPr>
              <w:t>10.1.</w:t>
            </w:r>
            <w:r w:rsidR="00046F34" w:rsidRPr="00D5249F">
              <w:rPr>
                <w:rFonts w:ascii="StobiSerif Regular" w:hAnsi="StobiSerif Regular" w:cs="Cambria"/>
                <w:lang w:val="mk-MK"/>
              </w:rPr>
              <w:t xml:space="preserve"> </w:t>
            </w:r>
            <w:r w:rsidR="00E74A4D" w:rsidRPr="00D5249F">
              <w:rPr>
                <w:rFonts w:ascii="StobiSerif Regular" w:hAnsi="StobiSerif Regular" w:cs="Cambria"/>
                <w:lang w:val="mk-MK"/>
              </w:rPr>
              <w:t>Портфолио</w:t>
            </w:r>
            <w:r w:rsidR="007F1D03" w:rsidRPr="00D5249F">
              <w:rPr>
                <w:rFonts w:ascii="StobiSerif Regular" w:hAnsi="StobiSerif Regular" w:cs="Cambria"/>
                <w:lang w:val="mk-MK"/>
              </w:rPr>
              <w:t xml:space="preserve"> на авторот на проектот и другите соработници (најмногу 1 стран</w:t>
            </w:r>
            <w:r w:rsidR="00046F34" w:rsidRPr="00D5249F">
              <w:rPr>
                <w:rFonts w:ascii="StobiSerif Regular" w:hAnsi="StobiSerif Regular" w:cs="Cambria"/>
                <w:lang w:val="mk-MK"/>
              </w:rPr>
              <w:t>иц</w:t>
            </w:r>
            <w:r w:rsidR="007F1D03" w:rsidRPr="00D5249F">
              <w:rPr>
                <w:rFonts w:ascii="StobiSerif Regular" w:hAnsi="StobiSerif Regular" w:cs="Cambria"/>
                <w:lang w:val="mk-MK"/>
              </w:rPr>
              <w:t xml:space="preserve">а) </w:t>
            </w:r>
            <w:r w:rsidR="00F8019B" w:rsidRPr="00D5249F">
              <w:rPr>
                <w:rFonts w:ascii="StobiSerif Regular" w:hAnsi="StobiSerif Regular" w:cs="Cambria"/>
                <w:sz w:val="16"/>
                <w:szCs w:val="16"/>
                <w:lang w:val="mk-MK"/>
              </w:rPr>
              <w:t>Ако има подетален опис, да се достави во прилог кон пријавата</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826A1E" w:rsidP="00E16F11">
            <w:pPr>
              <w:widowControl w:val="0"/>
              <w:autoSpaceDE w:val="0"/>
              <w:autoSpaceDN w:val="0"/>
              <w:adjustRightInd w:val="0"/>
              <w:spacing w:before="60" w:after="60" w:line="256" w:lineRule="auto"/>
              <w:ind w:right="-108"/>
              <w:rPr>
                <w:rFonts w:ascii="StobiSerif Regular" w:hAnsi="StobiSerif Regular" w:cs="Cambria"/>
              </w:rPr>
            </w:pPr>
            <w:r w:rsidRPr="00D5249F">
              <w:rPr>
                <w:rFonts w:ascii="StobiSerif Regular" w:hAnsi="StobiSerif Regular" w:cs="Cambria"/>
              </w:rPr>
              <w:fldChar w:fldCharType="begin">
                <w:ffData>
                  <w:name w:val=""/>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7D7D7"/>
            <w:hideMark/>
          </w:tcPr>
          <w:p w:rsidR="007F1D03" w:rsidRPr="00D5249F" w:rsidRDefault="007F1D03" w:rsidP="00046F34">
            <w:pPr>
              <w:widowControl w:val="0"/>
              <w:autoSpaceDE w:val="0"/>
              <w:autoSpaceDN w:val="0"/>
              <w:adjustRightInd w:val="0"/>
              <w:spacing w:before="60" w:after="60" w:line="256" w:lineRule="auto"/>
              <w:ind w:right="-108"/>
              <w:rPr>
                <w:rFonts w:ascii="StobiSerif Regular" w:hAnsi="StobiSerif Regular" w:cs="Cambria"/>
                <w:lang w:val="mk-MK"/>
              </w:rPr>
            </w:pPr>
            <w:r w:rsidRPr="00D5249F">
              <w:rPr>
                <w:rFonts w:ascii="StobiSerif Regular" w:hAnsi="StobiSerif Regular" w:cs="Cambria"/>
                <w:lang w:val="mk-MK"/>
              </w:rPr>
              <w:t xml:space="preserve">10.2. Биографии од учесниците во проектот (најмногу </w:t>
            </w:r>
            <w:r w:rsidR="00046F34" w:rsidRPr="00D5249F">
              <w:rPr>
                <w:rFonts w:ascii="StobiSerif Regular" w:hAnsi="StobiSerif Regular" w:cs="Cambria"/>
                <w:lang w:val="mk-MK"/>
              </w:rPr>
              <w:t>половина</w:t>
            </w:r>
            <w:r w:rsidRPr="00D5249F">
              <w:rPr>
                <w:rFonts w:ascii="StobiSerif Regular" w:hAnsi="StobiSerif Regular" w:cs="Cambria"/>
                <w:lang w:val="mk-MK"/>
              </w:rPr>
              <w:t xml:space="preserve"> страница за еден учесник) </w:t>
            </w:r>
            <w:r w:rsidR="00F8019B" w:rsidRPr="00D5249F">
              <w:rPr>
                <w:rFonts w:ascii="StobiSerif Regular" w:hAnsi="StobiSerif Regular" w:cs="Cambria"/>
                <w:sz w:val="16"/>
                <w:szCs w:val="16"/>
                <w:lang w:val="mk-MK"/>
              </w:rPr>
              <w:t>Ако има подетален опис, да се достави во прилог кон пријавата</w:t>
            </w:r>
          </w:p>
        </w:tc>
      </w:tr>
      <w:tr w:rsidR="007F1D03"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hideMark/>
          </w:tcPr>
          <w:p w:rsidR="007F1D03" w:rsidRPr="00D5249F" w:rsidRDefault="00826A1E" w:rsidP="00E16F11">
            <w:pPr>
              <w:widowControl w:val="0"/>
              <w:autoSpaceDE w:val="0"/>
              <w:autoSpaceDN w:val="0"/>
              <w:adjustRightInd w:val="0"/>
              <w:spacing w:before="60" w:after="60" w:line="256" w:lineRule="auto"/>
              <w:ind w:right="-108"/>
              <w:rPr>
                <w:rFonts w:ascii="StobiSerif Regular" w:hAnsi="StobiSerif Regular" w:cs="Cambria"/>
              </w:rPr>
            </w:pPr>
            <w:r w:rsidRPr="00D5249F">
              <w:rPr>
                <w:rFonts w:ascii="StobiSerif Regular" w:hAnsi="StobiSerif Regular" w:cs="Cambria"/>
              </w:rPr>
              <w:fldChar w:fldCharType="begin">
                <w:ffData>
                  <w:name w:val=""/>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r>
      <w:tr w:rsidR="009E099F" w:rsidRPr="00D5249F" w:rsidTr="00E16F11">
        <w:trPr>
          <w:trHeight w:val="1133"/>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E099F" w:rsidRPr="00D5249F" w:rsidRDefault="009E099F" w:rsidP="00E16F11">
            <w:pPr>
              <w:rPr>
                <w:rFonts w:ascii="StobiSerif Regular" w:hAnsi="StobiSerif Regular" w:cs="Cambria"/>
                <w:b/>
                <w:lang w:val="mk-MK"/>
              </w:rPr>
            </w:pPr>
            <w:r w:rsidRPr="00D5249F">
              <w:rPr>
                <w:rFonts w:ascii="StobiSerif Regular" w:hAnsi="StobiSerif Regular" w:cs="Cambria"/>
                <w:lang w:val="mk-MK"/>
              </w:rPr>
              <w:t>10.3</w:t>
            </w:r>
            <w:r w:rsidR="00F8019B" w:rsidRPr="00D5249F">
              <w:rPr>
                <w:rFonts w:ascii="StobiSerif Regular" w:hAnsi="StobiSerif Regular" w:cs="Cambria"/>
                <w:lang w:val="mk-MK"/>
              </w:rPr>
              <w:t>.</w:t>
            </w:r>
            <w:r w:rsidRPr="00D5249F">
              <w:rPr>
                <w:rFonts w:ascii="StobiSerif Regular" w:hAnsi="StobiSerif Regular" w:cs="Cambria"/>
                <w:b/>
                <w:lang w:val="mk-MK"/>
              </w:rPr>
              <w:t xml:space="preserve"> План на активности за реализација на проектот</w:t>
            </w:r>
          </w:p>
          <w:p w:rsidR="009E099F" w:rsidRPr="00D5249F" w:rsidRDefault="00046F34" w:rsidP="00E16F11">
            <w:pPr>
              <w:rPr>
                <w:rFonts w:ascii="StobiSerif Regular" w:hAnsi="StobiSerif Regular" w:cs="Cambria"/>
                <w:lang w:val="mk-MK"/>
              </w:rPr>
            </w:pPr>
            <w:r w:rsidRPr="00D5249F">
              <w:rPr>
                <w:rFonts w:ascii="StobiSerif Regular" w:hAnsi="StobiSerif Regular" w:cs="Cambria"/>
                <w:lang w:val="mk-MK"/>
              </w:rPr>
              <w:t>*С</w:t>
            </w:r>
            <w:r w:rsidR="009E099F" w:rsidRPr="00D5249F">
              <w:rPr>
                <w:rFonts w:ascii="StobiSerif Regular" w:hAnsi="StobiSerif Regular" w:cs="Cambria"/>
                <w:lang w:val="mk-MK"/>
              </w:rPr>
              <w:t>е наведуваат сите активности (пред и по реализација на проектот, вклучувајќи ги и подготовките)</w:t>
            </w:r>
          </w:p>
          <w:p w:rsidR="009E099F" w:rsidRPr="00D5249F" w:rsidRDefault="009E099F" w:rsidP="00E16F11">
            <w:pPr>
              <w:widowControl w:val="0"/>
              <w:autoSpaceDE w:val="0"/>
              <w:autoSpaceDN w:val="0"/>
              <w:adjustRightInd w:val="0"/>
              <w:spacing w:before="60" w:after="60"/>
              <w:ind w:right="-108"/>
              <w:rPr>
                <w:rFonts w:ascii="StobiSerif Regular" w:hAnsi="StobiSerif Regular" w:cs="Cambria"/>
                <w:sz w:val="16"/>
                <w:szCs w:val="16"/>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Активност</w:t>
            </w: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Период на реализација</w:t>
            </w: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10.3.1</w:t>
            </w:r>
            <w:r w:rsidR="00046F34" w:rsidRPr="00D5249F">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10.3.2</w:t>
            </w:r>
            <w:r w:rsidR="00046F34" w:rsidRPr="00D5249F">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10.3.3</w:t>
            </w:r>
            <w:r w:rsidR="00046F34" w:rsidRPr="00D5249F">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10.3.4</w:t>
            </w:r>
            <w:r w:rsidR="00046F34" w:rsidRPr="00D5249F">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10.3.5</w:t>
            </w:r>
            <w:r w:rsidR="00046F34" w:rsidRPr="00D5249F">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10.3.6</w:t>
            </w:r>
            <w:r w:rsidR="00046F34" w:rsidRPr="00D5249F">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lastRenderedPageBreak/>
              <w:t>10.3.7</w:t>
            </w:r>
            <w:r w:rsidR="00046F34" w:rsidRPr="00D5249F">
              <w:rPr>
                <w:rFonts w:ascii="StobiSerif Regular" w:hAnsi="StobiSerif Regular" w:cs="Cambria"/>
                <w:lang w:val="mk-MK"/>
              </w:rPr>
              <w:t>.</w:t>
            </w: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5665" w:type="dxa"/>
            <w:gridSpan w:val="7"/>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937" w:type="dxa"/>
            <w:gridSpan w:val="4"/>
            <w:tcBorders>
              <w:top w:val="single" w:sz="4" w:space="0" w:color="auto"/>
              <w:left w:val="single" w:sz="4" w:space="0" w:color="auto"/>
              <w:bottom w:val="single" w:sz="4" w:space="0" w:color="auto"/>
              <w:right w:val="single" w:sz="4" w:space="0" w:color="auto"/>
            </w:tcBorders>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8602"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b/>
                <w:lang w:val="mk-MK"/>
              </w:rPr>
            </w:pPr>
            <w:r w:rsidRPr="00D5249F">
              <w:rPr>
                <w:rFonts w:ascii="StobiSerif Regular" w:hAnsi="StobiSerif Regular" w:cs="Cambria"/>
                <w:lang w:val="mk-MK"/>
              </w:rPr>
              <w:t xml:space="preserve">11.1 </w:t>
            </w:r>
            <w:r w:rsidRPr="00D5249F">
              <w:rPr>
                <w:rFonts w:ascii="StobiSerif Regular" w:hAnsi="StobiSerif Regular" w:cs="Cambria"/>
                <w:b/>
                <w:lang w:val="mk-MK"/>
              </w:rPr>
              <w:t>Буџет на проектот</w:t>
            </w: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Опис на трошок</w:t>
            </w:r>
            <w:r w:rsidR="00046F34" w:rsidRPr="00D5249F">
              <w:rPr>
                <w:rFonts w:ascii="StobiSerif Regular" w:hAnsi="StobiSerif Regular" w:cs="Cambria"/>
                <w:lang w:val="mk-MK"/>
              </w:rPr>
              <w:t>от</w:t>
            </w:r>
          </w:p>
        </w:tc>
        <w:tc>
          <w:tcPr>
            <w:tcW w:w="225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Активноста за која е потребен трошокот</w:t>
            </w:r>
          </w:p>
        </w:tc>
        <w:tc>
          <w:tcPr>
            <w:tcW w:w="149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r w:rsidRPr="00D5249F">
              <w:rPr>
                <w:rFonts w:ascii="StobiSerif Regular" w:hAnsi="StobiSerif Regular" w:cs="Cambria"/>
                <w:lang w:val="mk-MK"/>
              </w:rPr>
              <w:t>Вредност</w:t>
            </w: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4855" w:type="dxa"/>
            <w:gridSpan w:val="5"/>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r w:rsidR="009E099F" w:rsidRPr="00D5249F" w:rsidTr="00E16F11">
        <w:trPr>
          <w:trHeight w:val="372"/>
          <w:jc w:val="center"/>
        </w:trPr>
        <w:tc>
          <w:tcPr>
            <w:tcW w:w="7105"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rsidR="009E099F" w:rsidRPr="00D5249F" w:rsidRDefault="009E099F" w:rsidP="00E16F11">
            <w:pPr>
              <w:widowControl w:val="0"/>
              <w:autoSpaceDE w:val="0"/>
              <w:autoSpaceDN w:val="0"/>
              <w:adjustRightInd w:val="0"/>
              <w:spacing w:before="60" w:after="60"/>
              <w:ind w:right="-108"/>
              <w:jc w:val="right"/>
              <w:rPr>
                <w:rFonts w:ascii="StobiSerif Regular" w:hAnsi="StobiSerif Regular" w:cs="Cambria"/>
                <w:lang w:val="mk-MK"/>
              </w:rPr>
            </w:pPr>
            <w:r w:rsidRPr="00D5249F">
              <w:rPr>
                <w:rFonts w:ascii="StobiSerif Regular" w:hAnsi="StobiSerif Regular" w:cs="Cambria"/>
                <w:lang w:val="mk-MK"/>
              </w:rPr>
              <w:t>Вкупно</w:t>
            </w:r>
          </w:p>
        </w:tc>
        <w:tc>
          <w:tcPr>
            <w:tcW w:w="149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9E099F" w:rsidRPr="00D5249F" w:rsidRDefault="009E099F" w:rsidP="00E16F11">
            <w:pPr>
              <w:widowControl w:val="0"/>
              <w:autoSpaceDE w:val="0"/>
              <w:autoSpaceDN w:val="0"/>
              <w:adjustRightInd w:val="0"/>
              <w:spacing w:before="60" w:after="60"/>
              <w:ind w:right="-108"/>
              <w:rPr>
                <w:rFonts w:ascii="StobiSerif Regular" w:hAnsi="StobiSerif Regular" w:cs="Cambria"/>
                <w:lang w:val="mk-MK"/>
              </w:rPr>
            </w:pPr>
          </w:p>
        </w:tc>
      </w:tr>
    </w:tbl>
    <w:p w:rsidR="007F1D03" w:rsidRPr="00D5249F" w:rsidRDefault="007F1D03" w:rsidP="007F1D03">
      <w:pPr>
        <w:widowControl w:val="0"/>
        <w:autoSpaceDE w:val="0"/>
        <w:autoSpaceDN w:val="0"/>
        <w:adjustRightInd w:val="0"/>
        <w:spacing w:before="60" w:after="60"/>
        <w:ind w:right="-108"/>
        <w:rPr>
          <w:rFonts w:ascii="StobiSerif Regular" w:hAnsi="StobiSerif Regular" w:cs="Cambria"/>
          <w:b/>
          <w:bCs/>
          <w:lang w:val="mk-MK"/>
        </w:rPr>
      </w:pPr>
    </w:p>
    <w:p w:rsidR="007F1D03" w:rsidRPr="00D5249F" w:rsidRDefault="007F1D03" w:rsidP="007F1D03">
      <w:pPr>
        <w:widowControl w:val="0"/>
        <w:autoSpaceDE w:val="0"/>
        <w:autoSpaceDN w:val="0"/>
        <w:adjustRightInd w:val="0"/>
        <w:spacing w:before="60" w:after="60"/>
        <w:ind w:right="-108"/>
        <w:rPr>
          <w:rFonts w:ascii="StobiSerif Regular" w:hAnsi="StobiSerif Regular" w:cs="Cambria"/>
          <w:highlight w:val="yellow"/>
        </w:rPr>
      </w:pPr>
    </w:p>
    <w:p w:rsidR="007F1D03" w:rsidRPr="00D5249F" w:rsidRDefault="007F1D03" w:rsidP="007F1D03">
      <w:pPr>
        <w:widowControl w:val="0"/>
        <w:autoSpaceDE w:val="0"/>
        <w:autoSpaceDN w:val="0"/>
        <w:adjustRightInd w:val="0"/>
        <w:spacing w:before="60" w:after="60"/>
        <w:ind w:right="-108"/>
        <w:rPr>
          <w:rFonts w:ascii="StobiSerif Regular" w:hAnsi="StobiSerif Regular" w:cs="Cambria"/>
          <w:b/>
          <w:bCs/>
        </w:rPr>
      </w:pPr>
    </w:p>
    <w:p w:rsidR="007F1D03" w:rsidRPr="00D5249F" w:rsidRDefault="007F1D03" w:rsidP="007F1D03">
      <w:pPr>
        <w:widowControl w:val="0"/>
        <w:autoSpaceDE w:val="0"/>
        <w:autoSpaceDN w:val="0"/>
        <w:adjustRightInd w:val="0"/>
        <w:spacing w:before="60" w:after="60"/>
        <w:ind w:right="-108"/>
        <w:rPr>
          <w:rFonts w:ascii="StobiSerif Regular" w:hAnsi="StobiSerif Regular" w:cs="Cambria"/>
          <w:b/>
          <w:bCs/>
        </w:rPr>
      </w:pPr>
      <w:r w:rsidRPr="00D5249F">
        <w:rPr>
          <w:rFonts w:ascii="StobiSerif Regular" w:hAnsi="StobiSerif Regular" w:cs="Cambria"/>
          <w:b/>
          <w:bCs/>
        </w:rPr>
        <w:t>Финансиски план на проектот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831"/>
        <w:gridCol w:w="1112"/>
        <w:gridCol w:w="1399"/>
      </w:tblGrid>
      <w:tr w:rsidR="007F1D03" w:rsidRPr="00D5249F" w:rsidTr="00E16F11">
        <w:trPr>
          <w:trHeight w:val="372"/>
          <w:jc w:val="center"/>
        </w:trPr>
        <w:tc>
          <w:tcPr>
            <w:tcW w:w="6091" w:type="dxa"/>
            <w:gridSpan w:val="2"/>
            <w:tcBorders>
              <w:top w:val="single" w:sz="4" w:space="0" w:color="auto"/>
              <w:left w:val="single" w:sz="4" w:space="0" w:color="auto"/>
              <w:bottom w:val="nil"/>
              <w:right w:val="single" w:sz="4" w:space="0" w:color="auto"/>
            </w:tcBorders>
            <w:shd w:val="clear" w:color="auto" w:fill="D8D8D8"/>
            <w:hideMark/>
          </w:tcPr>
          <w:p w:rsidR="007F1D03" w:rsidRPr="00D5249F" w:rsidRDefault="007F1D03" w:rsidP="009E099F">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1</w:t>
            </w:r>
            <w:r w:rsidR="009E099F" w:rsidRPr="00D5249F">
              <w:rPr>
                <w:rFonts w:ascii="StobiSerif Regular" w:hAnsi="StobiSerif Regular" w:cs="Cambria"/>
                <w:lang w:val="mk-MK"/>
              </w:rPr>
              <w:t>2</w:t>
            </w:r>
            <w:r w:rsidRPr="00D5249F">
              <w:rPr>
                <w:rFonts w:ascii="StobiSerif Regular" w:hAnsi="StobiSerif Regular" w:cs="Cambria"/>
              </w:rPr>
              <w:t xml:space="preserve">. Финансиски средства барани од Министерството за култура </w:t>
            </w:r>
            <w:r w:rsidRPr="00D5249F">
              <w:rPr>
                <w:rFonts w:ascii="StobiSerif Regular" w:hAnsi="StobiSerif Regular" w:cs="Cambria"/>
                <w:sz w:val="16"/>
                <w:szCs w:val="16"/>
              </w:rPr>
              <w:t>(во денари)</w:t>
            </w:r>
          </w:p>
        </w:tc>
        <w:tc>
          <w:tcPr>
            <w:tcW w:w="2511" w:type="dxa"/>
            <w:gridSpan w:val="2"/>
            <w:tcBorders>
              <w:top w:val="single" w:sz="4" w:space="0" w:color="auto"/>
              <w:left w:val="single" w:sz="4" w:space="0" w:color="auto"/>
              <w:bottom w:val="single" w:sz="4" w:space="0" w:color="auto"/>
              <w:right w:val="single" w:sz="4" w:space="0" w:color="auto"/>
            </w:tcBorders>
            <w:hideMark/>
          </w:tcPr>
          <w:p w:rsidR="007F1D03" w:rsidRPr="00D5249F" w:rsidRDefault="00826A1E" w:rsidP="00E16F11">
            <w:pPr>
              <w:widowControl w:val="0"/>
              <w:autoSpaceDE w:val="0"/>
              <w:autoSpaceDN w:val="0"/>
              <w:adjustRightInd w:val="0"/>
              <w:spacing w:before="60" w:after="60"/>
              <w:ind w:right="-108"/>
              <w:jc w:val="right"/>
              <w:rPr>
                <w:rFonts w:ascii="StobiSerif Regular" w:hAnsi="StobiSerif Regular" w:cs="Cambria"/>
              </w:rPr>
            </w:pPr>
            <w:r w:rsidRPr="00D5249F">
              <w:rPr>
                <w:rFonts w:ascii="StobiSerif Regular" w:hAnsi="StobiSerif Regular" w:cs="Cambria"/>
              </w:rPr>
              <w:fldChar w:fldCharType="begin">
                <w:ffData>
                  <w:name w:val="Text53"/>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tc>
      </w:tr>
      <w:tr w:rsidR="007F1D03" w:rsidRPr="00D5249F" w:rsidTr="00E16F11">
        <w:trPr>
          <w:trHeight w:val="372"/>
          <w:jc w:val="center"/>
        </w:trPr>
        <w:tc>
          <w:tcPr>
            <w:tcW w:w="6091" w:type="dxa"/>
            <w:gridSpan w:val="2"/>
            <w:tcBorders>
              <w:top w:val="nil"/>
              <w:left w:val="single" w:sz="4" w:space="0" w:color="auto"/>
              <w:bottom w:val="single" w:sz="4" w:space="0" w:color="000000"/>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 xml:space="preserve">за покривање на следниве трошоци </w:t>
            </w:r>
            <w:r w:rsidRPr="00D5249F">
              <w:rPr>
                <w:rFonts w:ascii="StobiSerif Regular" w:hAnsi="StobiSerif Regular" w:cs="Cambria"/>
                <w:sz w:val="16"/>
                <w:szCs w:val="16"/>
              </w:rPr>
              <w:t>(Внесете ги броевите на индивидуалните трошоци од горната табела)</w:t>
            </w:r>
          </w:p>
        </w:tc>
        <w:tc>
          <w:tcPr>
            <w:tcW w:w="2511" w:type="dxa"/>
            <w:gridSpan w:val="2"/>
            <w:tcBorders>
              <w:top w:val="single" w:sz="4" w:space="0" w:color="auto"/>
              <w:left w:val="single" w:sz="4" w:space="0" w:color="auto"/>
              <w:bottom w:val="single" w:sz="4" w:space="0" w:color="auto"/>
              <w:right w:val="single" w:sz="4" w:space="0" w:color="auto"/>
            </w:tcBorders>
            <w:hideMark/>
          </w:tcPr>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Text13"/>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tc>
      </w:tr>
      <w:tr w:rsidR="007F1D03" w:rsidRPr="00D5249F" w:rsidTr="00E16F11">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1</w:t>
            </w:r>
            <w:r w:rsidR="009E099F" w:rsidRPr="00D5249F">
              <w:rPr>
                <w:rFonts w:ascii="StobiSerif Regular" w:hAnsi="StobiSerif Regular" w:cs="Cambria"/>
                <w:lang w:val="mk-MK"/>
              </w:rPr>
              <w:t>3</w:t>
            </w:r>
            <w:r w:rsidRPr="00D5249F">
              <w:rPr>
                <w:rFonts w:ascii="StobiSerif Regular" w:hAnsi="StobiSerif Regular" w:cs="Cambria"/>
              </w:rPr>
              <w:t xml:space="preserve">.1. Обезбедени средства од други извори </w:t>
            </w:r>
            <w:r w:rsidRPr="00D5249F">
              <w:rPr>
                <w:rFonts w:ascii="StobiSerif Regular" w:hAnsi="StobiSerif Regular" w:cs="Cambria"/>
                <w:sz w:val="16"/>
                <w:szCs w:val="16"/>
              </w:rPr>
              <w:t>(Задолжително да се наведе изворот на средствата, а средствата да бидат изразени во денари)</w:t>
            </w:r>
          </w:p>
        </w:tc>
      </w:tr>
      <w:tr w:rsidR="007F1D03" w:rsidRPr="00D5249F" w:rsidTr="00E16F11">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hideMark/>
          </w:tcPr>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rPr>
              <w:fldChar w:fldCharType="begin">
                <w:ffData>
                  <w:name w:val="Text31"/>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rPr>
            </w:r>
            <w:r w:rsidRPr="00D5249F">
              <w:rPr>
                <w:rFonts w:ascii="StobiSerif Regular" w:hAnsi="StobiSerif Regular"/>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7F1D03" w:rsidRPr="00D5249F" w:rsidRDefault="00826A1E" w:rsidP="00E16F11">
            <w:pPr>
              <w:widowControl w:val="0"/>
              <w:autoSpaceDE w:val="0"/>
              <w:autoSpaceDN w:val="0"/>
              <w:adjustRightInd w:val="0"/>
              <w:spacing w:before="60" w:after="60"/>
              <w:ind w:right="-108"/>
              <w:jc w:val="right"/>
              <w:rPr>
                <w:rFonts w:ascii="StobiSerif Regular" w:hAnsi="StobiSerif Regular" w:cs="Cambria"/>
              </w:rPr>
            </w:pPr>
            <w:r w:rsidRPr="00D5249F">
              <w:rPr>
                <w:rFonts w:ascii="StobiSerif Regular" w:hAnsi="StobiSerif Regular" w:cs="Cambria"/>
              </w:rPr>
              <w:fldChar w:fldCharType="begin">
                <w:ffData>
                  <w:name w:val="Text49"/>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tc>
      </w:tr>
      <w:tr w:rsidR="007F1D03" w:rsidRPr="00D5249F" w:rsidTr="00E16F11">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hideMark/>
          </w:tcPr>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Text31"/>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7F1D03" w:rsidRPr="00D5249F" w:rsidRDefault="00826A1E" w:rsidP="00E16F11">
            <w:pPr>
              <w:widowControl w:val="0"/>
              <w:autoSpaceDE w:val="0"/>
              <w:autoSpaceDN w:val="0"/>
              <w:adjustRightInd w:val="0"/>
              <w:spacing w:before="60" w:after="60"/>
              <w:ind w:right="-108"/>
              <w:jc w:val="right"/>
              <w:rPr>
                <w:rFonts w:ascii="StobiSerif Regular" w:hAnsi="StobiSerif Regular" w:cs="Cambria"/>
              </w:rPr>
            </w:pPr>
            <w:r w:rsidRPr="00D5249F">
              <w:rPr>
                <w:rFonts w:ascii="StobiSerif Regular" w:hAnsi="StobiSerif Regular" w:cs="Cambria"/>
              </w:rPr>
              <w:fldChar w:fldCharType="begin">
                <w:ffData>
                  <w:name w:val="Text50"/>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tc>
      </w:tr>
      <w:tr w:rsidR="007F1D03" w:rsidRPr="00D5249F" w:rsidTr="00E16F11">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hideMark/>
          </w:tcPr>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Text31"/>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7F1D03" w:rsidRPr="00D5249F" w:rsidRDefault="00826A1E" w:rsidP="00E16F11">
            <w:pPr>
              <w:widowControl w:val="0"/>
              <w:autoSpaceDE w:val="0"/>
              <w:autoSpaceDN w:val="0"/>
              <w:adjustRightInd w:val="0"/>
              <w:spacing w:before="60" w:after="60"/>
              <w:ind w:right="-108"/>
              <w:jc w:val="right"/>
              <w:rPr>
                <w:rFonts w:ascii="StobiSerif Regular" w:hAnsi="StobiSerif Regular" w:cs="Cambria"/>
              </w:rPr>
            </w:pPr>
            <w:r w:rsidRPr="00D5249F">
              <w:rPr>
                <w:rFonts w:ascii="StobiSerif Regular" w:hAnsi="StobiSerif Regular" w:cs="Cambria"/>
              </w:rPr>
              <w:fldChar w:fldCharType="begin">
                <w:ffData>
                  <w:name w:val="Text51"/>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tc>
      </w:tr>
      <w:tr w:rsidR="007F1D03" w:rsidRPr="00D5249F" w:rsidTr="00E16F11">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hideMark/>
          </w:tcPr>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Text31"/>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cs="Cambria"/>
              </w:rPr>
              <w:fldChar w:fldCharType="end"/>
            </w:r>
          </w:p>
        </w:tc>
        <w:tc>
          <w:tcPr>
            <w:tcW w:w="1399" w:type="dxa"/>
            <w:tcBorders>
              <w:top w:val="single" w:sz="4" w:space="0" w:color="000000"/>
              <w:left w:val="single" w:sz="4" w:space="0" w:color="000000"/>
              <w:bottom w:val="single" w:sz="4" w:space="0" w:color="000000"/>
              <w:right w:val="single" w:sz="4" w:space="0" w:color="auto"/>
            </w:tcBorders>
            <w:hideMark/>
          </w:tcPr>
          <w:p w:rsidR="007F1D03" w:rsidRPr="00D5249F" w:rsidRDefault="00826A1E" w:rsidP="00E16F11">
            <w:pPr>
              <w:widowControl w:val="0"/>
              <w:autoSpaceDE w:val="0"/>
              <w:autoSpaceDN w:val="0"/>
              <w:adjustRightInd w:val="0"/>
              <w:spacing w:before="60" w:after="60"/>
              <w:ind w:right="-108"/>
              <w:jc w:val="right"/>
              <w:rPr>
                <w:rFonts w:ascii="StobiSerif Regular" w:hAnsi="StobiSerif Regular" w:cs="Cambria"/>
              </w:rPr>
            </w:pPr>
            <w:r w:rsidRPr="00D5249F">
              <w:rPr>
                <w:rFonts w:ascii="StobiSerif Regular" w:hAnsi="StobiSerif Regular" w:cs="Cambria"/>
              </w:rPr>
              <w:fldChar w:fldCharType="begin">
                <w:ffData>
                  <w:name w:val="Text52"/>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tc>
      </w:tr>
      <w:tr w:rsidR="007F1D03" w:rsidRPr="00D5249F" w:rsidTr="00E16F11">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Сопствени средства</w:t>
            </w:r>
          </w:p>
        </w:tc>
        <w:tc>
          <w:tcPr>
            <w:tcW w:w="1399" w:type="dxa"/>
            <w:tcBorders>
              <w:top w:val="single" w:sz="4" w:space="0" w:color="000000"/>
              <w:left w:val="single" w:sz="4" w:space="0" w:color="000000"/>
              <w:bottom w:val="single" w:sz="4" w:space="0" w:color="000000"/>
              <w:right w:val="single" w:sz="4" w:space="0" w:color="auto"/>
            </w:tcBorders>
            <w:hideMark/>
          </w:tcPr>
          <w:p w:rsidR="007F1D03" w:rsidRPr="00D5249F" w:rsidRDefault="00826A1E" w:rsidP="00E16F11">
            <w:pPr>
              <w:widowControl w:val="0"/>
              <w:autoSpaceDE w:val="0"/>
              <w:autoSpaceDN w:val="0"/>
              <w:adjustRightInd w:val="0"/>
              <w:spacing w:before="60" w:after="60"/>
              <w:ind w:right="-108"/>
              <w:jc w:val="right"/>
              <w:rPr>
                <w:rFonts w:ascii="StobiSerif Regular" w:hAnsi="StobiSerif Regular" w:cs="Cambria"/>
              </w:rPr>
            </w:pPr>
            <w:r w:rsidRPr="00D5249F">
              <w:rPr>
                <w:rFonts w:ascii="StobiSerif Regular" w:hAnsi="StobiSerif Regular" w:cs="Cambria"/>
              </w:rPr>
              <w:fldChar w:fldCharType="begin">
                <w:ffData>
                  <w:name w:val="Text17"/>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tc>
      </w:tr>
      <w:tr w:rsidR="007F1D03" w:rsidRPr="00D5249F" w:rsidTr="00E16F11">
        <w:trPr>
          <w:trHeight w:val="605"/>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hideMark/>
          </w:tcPr>
          <w:p w:rsidR="007F1D03" w:rsidRPr="00D5249F" w:rsidRDefault="007F1D03" w:rsidP="009E099F">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1</w:t>
            </w:r>
            <w:r w:rsidR="009E099F" w:rsidRPr="00D5249F">
              <w:rPr>
                <w:rFonts w:ascii="StobiSerif Regular" w:hAnsi="StobiSerif Regular" w:cs="Cambria"/>
              </w:rPr>
              <w:t>3.2</w:t>
            </w:r>
            <w:r w:rsidRPr="00D5249F">
              <w:rPr>
                <w:rFonts w:ascii="StobiSerif Regular" w:hAnsi="StobiSerif Regular" w:cs="Cambria"/>
              </w:rPr>
              <w:t xml:space="preserve">. Објаснување на финансискиот план </w:t>
            </w:r>
            <w:r w:rsidRPr="00D5249F">
              <w:rPr>
                <w:rFonts w:ascii="StobiSerif Regular" w:hAnsi="StobiSerif Regular" w:cs="Cambria"/>
                <w:sz w:val="16"/>
                <w:szCs w:val="16"/>
              </w:rPr>
              <w:t>(средства од други извори, статус – побаран/обезбеден/во процес со период на очекуван резултат и сл.)</w:t>
            </w:r>
          </w:p>
        </w:tc>
      </w:tr>
      <w:tr w:rsidR="007F1D03" w:rsidRPr="00D5249F" w:rsidTr="00E16F11">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hideMark/>
          </w:tcPr>
          <w:p w:rsidR="007F1D03" w:rsidRPr="00D5249F" w:rsidRDefault="00826A1E" w:rsidP="00E16F11">
            <w:pPr>
              <w:widowControl w:val="0"/>
              <w:autoSpaceDE w:val="0"/>
              <w:autoSpaceDN w:val="0"/>
              <w:adjustRightInd w:val="0"/>
              <w:spacing w:before="60" w:after="60"/>
              <w:ind w:right="-108"/>
              <w:rPr>
                <w:rFonts w:ascii="StobiSerif Regular" w:hAnsi="StobiSerif Regular"/>
              </w:rPr>
            </w:pPr>
            <w:r w:rsidRPr="00D5249F">
              <w:rPr>
                <w:rFonts w:ascii="StobiSerif Regular" w:hAnsi="StobiSerif Regular" w:cs="Cambria"/>
              </w:rPr>
              <w:fldChar w:fldCharType="begin">
                <w:ffData>
                  <w:name w:val="Text1"/>
                  <w:enabled/>
                  <w:calcOnExit w:val="0"/>
                  <w:textInput/>
                </w:ffData>
              </w:fldChar>
            </w:r>
            <w:r w:rsidR="007F1D03" w:rsidRPr="00D5249F">
              <w:rPr>
                <w:rFonts w:ascii="StobiSerif Regular" w:hAnsi="StobiSerif Regular" w:cs="Cambria"/>
              </w:rPr>
              <w:instrText>FORMTEXT</w:instrText>
            </w:r>
            <w:r w:rsidRPr="00D5249F">
              <w:rPr>
                <w:rFonts w:ascii="StobiSerif Regular" w:hAnsi="StobiSerif Regular" w:cs="Cambria"/>
              </w:rPr>
            </w:r>
            <w:r w:rsidRPr="00D5249F">
              <w:rPr>
                <w:rFonts w:ascii="StobiSerif Regular" w:hAnsi="StobiSerif Regular" w:cs="Cambria"/>
              </w:rPr>
              <w:fldChar w:fldCharType="separate"/>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007F1D03" w:rsidRPr="00D5249F">
              <w:rPr>
                <w:rFonts w:ascii="StobiSerif Regular" w:hAnsi="Cambria" w:cs="Cambria"/>
              </w:rPr>
              <w:t> </w:t>
            </w:r>
            <w:r w:rsidRPr="00D5249F">
              <w:rPr>
                <w:rFonts w:ascii="StobiSerif Regular" w:hAnsi="StobiSerif Regular"/>
              </w:rPr>
              <w:fldChar w:fldCharType="end"/>
            </w: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rPr>
            </w:pPr>
          </w:p>
          <w:p w:rsidR="009E099F" w:rsidRPr="00D5249F" w:rsidRDefault="009E099F" w:rsidP="00E16F11">
            <w:pPr>
              <w:widowControl w:val="0"/>
              <w:autoSpaceDE w:val="0"/>
              <w:autoSpaceDN w:val="0"/>
              <w:adjustRightInd w:val="0"/>
              <w:spacing w:before="60" w:after="60"/>
              <w:ind w:right="-108"/>
              <w:rPr>
                <w:rFonts w:ascii="StobiSerif Regular" w:hAnsi="StobiSerif Regular" w:cs="Cambria"/>
              </w:rPr>
            </w:pPr>
          </w:p>
        </w:tc>
      </w:tr>
      <w:tr w:rsidR="007F1D03" w:rsidRPr="00D5249F" w:rsidTr="00E16F11">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hideMark/>
          </w:tcPr>
          <w:p w:rsidR="007F1D03" w:rsidRPr="00D5249F" w:rsidRDefault="007F1D03" w:rsidP="009E099F">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1</w:t>
            </w:r>
            <w:r w:rsidR="009E099F" w:rsidRPr="00D5249F">
              <w:rPr>
                <w:rFonts w:ascii="StobiSerif Regular" w:hAnsi="StobiSerif Regular" w:cs="Cambria"/>
                <w:lang w:val="mk-MK"/>
              </w:rPr>
              <w:t>4</w:t>
            </w:r>
            <w:r w:rsidRPr="00D5249F">
              <w:rPr>
                <w:rFonts w:ascii="StobiSerif Regular" w:hAnsi="StobiSerif Regular" w:cs="Cambria"/>
              </w:rPr>
              <w:t>. Прилози (Означете ги тие што се релевантни и ги приложувате)</w:t>
            </w:r>
          </w:p>
        </w:tc>
      </w:tr>
      <w:tr w:rsidR="007F1D03" w:rsidRPr="00D5249F" w:rsidTr="00E16F11">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Кон целосно пополнетата и потпишана пријава се доставуваат и долунаведените задолжителни и дополнителни прилози. Сите текстуални документи, како и сите документи кои се потпишуваат</w:t>
            </w:r>
            <w:r w:rsidR="00046F34" w:rsidRPr="00D5249F">
              <w:rPr>
                <w:rFonts w:ascii="StobiSerif Regular" w:hAnsi="StobiSerif Regular" w:cs="Cambria"/>
                <w:lang w:val="mk-MK"/>
              </w:rPr>
              <w:t>,</w:t>
            </w:r>
            <w:r w:rsidRPr="00D5249F">
              <w:rPr>
                <w:rFonts w:ascii="StobiSerif Regular" w:hAnsi="StobiSerif Regular" w:cs="Cambria"/>
              </w:rPr>
              <w:t xml:space="preserve"> да се достават во печатена форма како оригинални документи, а </w:t>
            </w:r>
            <w:r w:rsidR="00046F34" w:rsidRPr="00D5249F">
              <w:rPr>
                <w:rFonts w:ascii="StobiSerif Regular" w:hAnsi="StobiSerif Regular" w:cs="Cambria"/>
                <w:lang w:val="mk-MK"/>
              </w:rPr>
              <w:t>другите</w:t>
            </w:r>
            <w:r w:rsidRPr="00D5249F">
              <w:rPr>
                <w:rFonts w:ascii="StobiSerif Regular" w:hAnsi="StobiSerif Regular" w:cs="Cambria"/>
              </w:rPr>
              <w:t xml:space="preserve"> медиумски содржини може да се достават во електронска форма на</w:t>
            </w:r>
            <w:r w:rsidR="00046F34" w:rsidRPr="00D5249F">
              <w:rPr>
                <w:rFonts w:ascii="StobiSerif Regular" w:hAnsi="StobiSerif Regular" w:cs="Cambria"/>
              </w:rPr>
              <w:t xml:space="preserve"> ЦД, ДВД или надворешен/пренос</w:t>
            </w:r>
            <w:r w:rsidR="00046F34" w:rsidRPr="00D5249F">
              <w:rPr>
                <w:rFonts w:ascii="StobiSerif Regular" w:hAnsi="StobiSerif Regular" w:cs="Cambria"/>
                <w:lang w:val="mk-MK"/>
              </w:rPr>
              <w:t>лив</w:t>
            </w:r>
            <w:r w:rsidRPr="00D5249F">
              <w:rPr>
                <w:rFonts w:ascii="StobiSerif Regular" w:hAnsi="StobiSerif Regular" w:cs="Cambria"/>
              </w:rPr>
              <w:t>/уесбе тврд диск.</w:t>
            </w:r>
          </w:p>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p>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Задолжителни документи</w:t>
            </w:r>
          </w:p>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CheckBox29"/>
                  <w:enabled/>
                  <w:calcOnExit/>
                  <w:checkBox>
                    <w:sizeAuto/>
                    <w:default w:val="0"/>
                    <w:checked w:val="0"/>
                  </w:checkBox>
                </w:ffData>
              </w:fldChar>
            </w:r>
            <w:r w:rsidR="007F1D03" w:rsidRPr="00D5249F">
              <w:rPr>
                <w:rFonts w:ascii="StobiSerif Regular" w:hAnsi="StobiSerif Regular" w:cs="Cambria"/>
              </w:rPr>
              <w:instrText>FORMCHECKBOX</w:instrText>
            </w:r>
            <w:r w:rsidR="009D185A">
              <w:rPr>
                <w:rFonts w:ascii="StobiSerif Regular" w:hAnsi="StobiSerif Regular" w:cs="Cambria"/>
              </w:rPr>
            </w:r>
            <w:r w:rsidR="009D185A">
              <w:rPr>
                <w:rFonts w:ascii="StobiSerif Regular" w:hAnsi="StobiSerif Regular" w:cs="Cambria"/>
              </w:rPr>
              <w:fldChar w:fldCharType="separate"/>
            </w:r>
            <w:r w:rsidRPr="00D5249F">
              <w:rPr>
                <w:rFonts w:ascii="StobiSerif Regular" w:hAnsi="StobiSerif Regular" w:cs="Cambria"/>
              </w:rPr>
              <w:fldChar w:fldCharType="end"/>
            </w:r>
            <w:r w:rsidR="007F1D03" w:rsidRPr="00D5249F">
              <w:rPr>
                <w:rFonts w:ascii="StobiSerif Regular" w:hAnsi="StobiSerif Regular" w:cs="Cambria"/>
              </w:rPr>
              <w:t xml:space="preserve"> Оригинална потпишана изјава со која се потврдува согласноста на сите наведени учесници во проектот (потпишана од секој учесник индивидуално, заверена со потпис и печат од сите правни лица учесници, насока дадена во делот „Помош“ на крајот на овој документ).</w:t>
            </w:r>
          </w:p>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CheckBox11"/>
                  <w:enabled/>
                  <w:calcOnExit w:val="0"/>
                  <w:checkBox>
                    <w:sizeAuto/>
                    <w:default w:val="0"/>
                    <w:checked w:val="0"/>
                  </w:checkBox>
                </w:ffData>
              </w:fldChar>
            </w:r>
            <w:r w:rsidR="007F1D03" w:rsidRPr="00D5249F">
              <w:rPr>
                <w:rFonts w:ascii="StobiSerif Regular" w:hAnsi="StobiSerif Regular" w:cs="Cambria"/>
              </w:rPr>
              <w:instrText>FORMCHECKBOX</w:instrText>
            </w:r>
            <w:r w:rsidR="009D185A">
              <w:rPr>
                <w:rFonts w:ascii="StobiSerif Regular" w:hAnsi="StobiSerif Regular" w:cs="Cambria"/>
              </w:rPr>
            </w:r>
            <w:r w:rsidR="009D185A">
              <w:rPr>
                <w:rFonts w:ascii="StobiSerif Regular" w:hAnsi="StobiSerif Regular" w:cs="Cambria"/>
              </w:rPr>
              <w:fldChar w:fldCharType="separate"/>
            </w:r>
            <w:r w:rsidRPr="00D5249F">
              <w:rPr>
                <w:rFonts w:ascii="StobiSerif Regular" w:hAnsi="StobiSerif Regular" w:cs="Cambria"/>
              </w:rPr>
              <w:fldChar w:fldCharType="end"/>
            </w:r>
            <w:r w:rsidR="007F1D03" w:rsidRPr="00D5249F">
              <w:rPr>
                <w:rFonts w:ascii="StobiSerif Regular" w:hAnsi="StobiSerif Regular" w:cs="Cambria"/>
              </w:rPr>
              <w:t xml:space="preserve"> Доколку од проектот произлегува обврска за регулирање на авторски права, да се достави соодветен документ (согласност/изјава/преддоговор).</w:t>
            </w:r>
          </w:p>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CheckBox3"/>
                  <w:enabled/>
                  <w:calcOnExit w:val="0"/>
                  <w:checkBox>
                    <w:sizeAuto/>
                    <w:default w:val="0"/>
                    <w:checked w:val="0"/>
                  </w:checkBox>
                </w:ffData>
              </w:fldChar>
            </w:r>
            <w:r w:rsidR="007F1D03" w:rsidRPr="00D5249F">
              <w:rPr>
                <w:rFonts w:ascii="StobiSerif Regular" w:hAnsi="StobiSerif Regular" w:cs="Cambria"/>
              </w:rPr>
              <w:instrText>FORMCHECKBOX</w:instrText>
            </w:r>
            <w:r w:rsidR="009D185A">
              <w:rPr>
                <w:rFonts w:ascii="StobiSerif Regular" w:hAnsi="StobiSerif Regular" w:cs="Cambria"/>
              </w:rPr>
            </w:r>
            <w:r w:rsidR="009D185A">
              <w:rPr>
                <w:rFonts w:ascii="StobiSerif Regular" w:hAnsi="StobiSerif Regular" w:cs="Cambria"/>
              </w:rPr>
              <w:fldChar w:fldCharType="separate"/>
            </w:r>
            <w:r w:rsidRPr="00D5249F">
              <w:rPr>
                <w:rFonts w:ascii="StobiSerif Regular" w:hAnsi="StobiSerif Regular" w:cs="Cambria"/>
              </w:rPr>
              <w:fldChar w:fldCharType="end"/>
            </w:r>
            <w:r w:rsidR="007F1D03" w:rsidRPr="00D5249F">
              <w:rPr>
                <w:rFonts w:ascii="StobiSerif Regular" w:hAnsi="StobiSerif Regular" w:cs="Cambria"/>
              </w:rPr>
              <w:t xml:space="preserve"> За правни лица –</w:t>
            </w:r>
            <w:r w:rsidR="009E099F" w:rsidRPr="00D5249F">
              <w:rPr>
                <w:rFonts w:ascii="StobiSerif Regular" w:hAnsi="StobiSerif Regular" w:cs="Cambria"/>
                <w:lang w:val="mk-MK"/>
              </w:rPr>
              <w:t xml:space="preserve"> докум</w:t>
            </w:r>
            <w:r w:rsidR="00046F34" w:rsidRPr="00D5249F">
              <w:rPr>
                <w:rFonts w:ascii="StobiSerif Regular" w:hAnsi="StobiSerif Regular" w:cs="Cambria"/>
                <w:lang w:val="mk-MK"/>
              </w:rPr>
              <w:t>ент од регистрирана дејност (ДРД-</w:t>
            </w:r>
            <w:r w:rsidR="009E099F" w:rsidRPr="00D5249F">
              <w:rPr>
                <w:rFonts w:ascii="StobiSerif Regular" w:hAnsi="StobiSerif Regular" w:cs="Cambria"/>
                <w:lang w:val="mk-MK"/>
              </w:rPr>
              <w:t>образец),</w:t>
            </w:r>
            <w:r w:rsidR="00046F34" w:rsidRPr="00D5249F">
              <w:rPr>
                <w:rFonts w:ascii="StobiSerif Regular" w:hAnsi="StobiSerif Regular" w:cs="Cambria"/>
                <w:lang w:val="mk-MK"/>
              </w:rPr>
              <w:t xml:space="preserve"> </w:t>
            </w:r>
            <w:r w:rsidR="007F1D03" w:rsidRPr="00D5249F">
              <w:rPr>
                <w:rFonts w:ascii="StobiSerif Regular" w:hAnsi="StobiSerif Regular" w:cs="Cambria"/>
                <w:lang w:val="mk-MK"/>
              </w:rPr>
              <w:t>тековна состојба или решение за регистриран субјект</w:t>
            </w:r>
            <w:r w:rsidR="007F1D03" w:rsidRPr="00D5249F">
              <w:rPr>
                <w:rFonts w:ascii="StobiSerif Regular" w:hAnsi="StobiSerif Regular" w:cs="Cambria"/>
              </w:rPr>
              <w:t xml:space="preserve"> од областа на културата издаден</w:t>
            </w:r>
            <w:r w:rsidR="00046F34" w:rsidRPr="00D5249F">
              <w:rPr>
                <w:rFonts w:ascii="StobiSerif Regular" w:hAnsi="StobiSerif Regular" w:cs="Cambria"/>
                <w:lang w:val="mk-MK"/>
              </w:rPr>
              <w:t>и</w:t>
            </w:r>
            <w:r w:rsidR="007F1D03" w:rsidRPr="00D5249F">
              <w:rPr>
                <w:rFonts w:ascii="StobiSerif Regular" w:hAnsi="StobiSerif Regular" w:cs="Cambria"/>
              </w:rPr>
              <w:t xml:space="preserve"> од Централниот регистар на Република </w:t>
            </w:r>
            <w:r w:rsidR="00046F34" w:rsidRPr="00D5249F">
              <w:rPr>
                <w:rFonts w:ascii="StobiSerif Regular" w:hAnsi="StobiSerif Regular" w:cs="Cambria"/>
                <w:lang w:val="mk-MK"/>
              </w:rPr>
              <w:t xml:space="preserve">Северна </w:t>
            </w:r>
            <w:r w:rsidR="007F1D03" w:rsidRPr="00D5249F">
              <w:rPr>
                <w:rFonts w:ascii="StobiSerif Regular" w:hAnsi="StobiSerif Regular" w:cs="Cambria"/>
              </w:rPr>
              <w:t>Македонија, не постар</w:t>
            </w:r>
            <w:r w:rsidR="00046F34" w:rsidRPr="00D5249F">
              <w:rPr>
                <w:rFonts w:ascii="StobiSerif Regular" w:hAnsi="StobiSerif Regular" w:cs="Cambria"/>
                <w:lang w:val="mk-MK"/>
              </w:rPr>
              <w:t>и</w:t>
            </w:r>
            <w:r w:rsidR="007F1D03" w:rsidRPr="00D5249F">
              <w:rPr>
                <w:rFonts w:ascii="StobiSerif Regular" w:hAnsi="StobiSerif Regular" w:cs="Cambria"/>
              </w:rPr>
              <w:t xml:space="preserve"> од 6 месеци, со исклучок на единиците на локалната самоуправа, локалните установи и другите правни лица чиј основач е Република </w:t>
            </w:r>
            <w:r w:rsidR="00046F34" w:rsidRPr="00D5249F">
              <w:rPr>
                <w:rFonts w:ascii="StobiSerif Regular" w:hAnsi="StobiSerif Regular" w:cs="Cambria"/>
                <w:lang w:val="mk-MK"/>
              </w:rPr>
              <w:t>Северна</w:t>
            </w:r>
            <w:r w:rsidR="00046F34" w:rsidRPr="00D5249F">
              <w:rPr>
                <w:rFonts w:ascii="StobiSerif Regular" w:hAnsi="StobiSerif Regular" w:cs="Cambria"/>
              </w:rPr>
              <w:t xml:space="preserve"> </w:t>
            </w:r>
            <w:r w:rsidR="007F1D03" w:rsidRPr="00D5249F">
              <w:rPr>
                <w:rFonts w:ascii="StobiSerif Regular" w:hAnsi="StobiSerif Regular" w:cs="Cambria"/>
              </w:rPr>
              <w:t>Македонија.</w:t>
            </w:r>
          </w:p>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p>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t>Дополнителни документи</w:t>
            </w:r>
          </w:p>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CheckBox31"/>
                  <w:enabled/>
                  <w:calcOnExit w:val="0"/>
                  <w:checkBox>
                    <w:sizeAuto/>
                    <w:default w:val="0"/>
                    <w:checked w:val="0"/>
                  </w:checkBox>
                </w:ffData>
              </w:fldChar>
            </w:r>
            <w:r w:rsidR="007F1D03" w:rsidRPr="00D5249F">
              <w:rPr>
                <w:rFonts w:ascii="StobiSerif Regular" w:hAnsi="StobiSerif Regular" w:cs="Cambria"/>
              </w:rPr>
              <w:instrText>FORMCHECKBOX</w:instrText>
            </w:r>
            <w:r w:rsidR="009D185A">
              <w:rPr>
                <w:rFonts w:ascii="StobiSerif Regular" w:hAnsi="StobiSerif Regular" w:cs="Cambria"/>
              </w:rPr>
            </w:r>
            <w:r w:rsidR="009D185A">
              <w:rPr>
                <w:rFonts w:ascii="StobiSerif Regular" w:hAnsi="StobiSerif Regular" w:cs="Cambria"/>
              </w:rPr>
              <w:fldChar w:fldCharType="separate"/>
            </w:r>
            <w:r w:rsidRPr="00D5249F">
              <w:rPr>
                <w:rFonts w:ascii="StobiSerif Regular" w:hAnsi="StobiSerif Regular" w:cs="Cambria"/>
              </w:rPr>
              <w:fldChar w:fldCharType="end"/>
            </w:r>
            <w:r w:rsidR="007F1D03" w:rsidRPr="00D5249F">
              <w:rPr>
                <w:rFonts w:ascii="StobiSerif Regular" w:hAnsi="StobiSerif Regular" w:cs="Cambria"/>
              </w:rPr>
              <w:t xml:space="preserve"> Репрезентативни медиумски содржини, како: снимки, трејлери, видео- и аудиодокументација (во електронска форма на ЦД, ДВД или надворешен/пренослив/уесбе тврд диск, во најраспространетите медиски формати: MP3, WAV, WMA за аудио; AVI, MP4, MPEG за видео; JPEG за слики).</w:t>
            </w:r>
          </w:p>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CheckBox30"/>
                  <w:enabled/>
                  <w:calcOnExit w:val="0"/>
                  <w:checkBox>
                    <w:sizeAuto/>
                    <w:default w:val="0"/>
                    <w:checked w:val="0"/>
                  </w:checkBox>
                </w:ffData>
              </w:fldChar>
            </w:r>
            <w:r w:rsidR="007F1D03" w:rsidRPr="00D5249F">
              <w:rPr>
                <w:rFonts w:ascii="StobiSerif Regular" w:hAnsi="StobiSerif Regular" w:cs="Cambria"/>
              </w:rPr>
              <w:instrText>FORMCHECKBOX</w:instrText>
            </w:r>
            <w:r w:rsidR="009D185A">
              <w:rPr>
                <w:rFonts w:ascii="StobiSerif Regular" w:hAnsi="StobiSerif Regular" w:cs="Cambria"/>
              </w:rPr>
            </w:r>
            <w:r w:rsidR="009D185A">
              <w:rPr>
                <w:rFonts w:ascii="StobiSerif Regular" w:hAnsi="StobiSerif Regular" w:cs="Cambria"/>
              </w:rPr>
              <w:fldChar w:fldCharType="separate"/>
            </w:r>
            <w:r w:rsidRPr="00D5249F">
              <w:rPr>
                <w:rFonts w:ascii="StobiSerif Regular" w:hAnsi="StobiSerif Regular" w:cs="Cambria"/>
              </w:rPr>
              <w:fldChar w:fldCharType="end"/>
            </w:r>
            <w:r w:rsidR="007F1D03" w:rsidRPr="00D5249F">
              <w:rPr>
                <w:rFonts w:ascii="StobiSerif Regular" w:hAnsi="StobiSerif Regular" w:cs="Cambria"/>
              </w:rPr>
              <w:t xml:space="preserve"> Дополнителен, детален опис на проектот (доколку предвидените страници во 8. Опис на проектот не се доволни).</w:t>
            </w:r>
          </w:p>
          <w:p w:rsidR="007F1D03" w:rsidRPr="00D5249F" w:rsidRDefault="00826A1E"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rPr>
              <w:fldChar w:fldCharType="begin">
                <w:ffData>
                  <w:name w:val="CheckBox32"/>
                  <w:enabled/>
                  <w:calcOnExit w:val="0"/>
                  <w:checkBox>
                    <w:sizeAuto/>
                    <w:default w:val="0"/>
                    <w:checked w:val="0"/>
                  </w:checkBox>
                </w:ffData>
              </w:fldChar>
            </w:r>
            <w:r w:rsidR="007F1D03" w:rsidRPr="00D5249F">
              <w:rPr>
                <w:rFonts w:ascii="StobiSerif Regular" w:hAnsi="StobiSerif Regular" w:cs="Cambria"/>
              </w:rPr>
              <w:instrText>FORMCHECKBOX</w:instrText>
            </w:r>
            <w:r w:rsidR="009D185A">
              <w:rPr>
                <w:rFonts w:ascii="StobiSerif Regular" w:hAnsi="StobiSerif Regular" w:cs="Cambria"/>
              </w:rPr>
            </w:r>
            <w:r w:rsidR="009D185A">
              <w:rPr>
                <w:rFonts w:ascii="StobiSerif Regular" w:hAnsi="StobiSerif Regular" w:cs="Cambria"/>
              </w:rPr>
              <w:fldChar w:fldCharType="separate"/>
            </w:r>
            <w:r w:rsidRPr="00D5249F">
              <w:rPr>
                <w:rFonts w:ascii="StobiSerif Regular" w:hAnsi="StobiSerif Regular" w:cs="Cambria"/>
              </w:rPr>
              <w:fldChar w:fldCharType="end"/>
            </w:r>
            <w:r w:rsidR="007F1D03" w:rsidRPr="00D5249F">
              <w:rPr>
                <w:rFonts w:ascii="StobiSerif Regular" w:hAnsi="StobiSerif Regular" w:cs="Cambria"/>
              </w:rPr>
              <w:t xml:space="preserve"> Рецензии, есеи, критички осврти, медиумски написи.</w:t>
            </w:r>
          </w:p>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p>
        </w:tc>
      </w:tr>
      <w:tr w:rsidR="007F1D03" w:rsidRPr="00D5249F" w:rsidTr="00E16F11">
        <w:trPr>
          <w:trHeight w:val="61"/>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hideMark/>
          </w:tcPr>
          <w:p w:rsidR="007F1D03" w:rsidRPr="00D5249F" w:rsidRDefault="007F1D03" w:rsidP="00E16F11">
            <w:pPr>
              <w:widowControl w:val="0"/>
              <w:autoSpaceDE w:val="0"/>
              <w:autoSpaceDN w:val="0"/>
              <w:adjustRightInd w:val="0"/>
              <w:spacing w:before="60" w:after="60"/>
              <w:ind w:right="-108"/>
              <w:rPr>
                <w:rFonts w:ascii="StobiSerif Regular" w:hAnsi="StobiSerif Regular" w:cs="Cambria"/>
              </w:rPr>
            </w:pPr>
            <w:r w:rsidRPr="00D5249F">
              <w:rPr>
                <w:rFonts w:ascii="StobiSerif Regular" w:hAnsi="StobiSerif Regular" w:cs="Cambria"/>
                <w:b/>
                <w:bCs/>
                <w:lang w:eastAsia="mk-MK"/>
              </w:rPr>
              <w:t>Изјава на учесникот на Конкурсот</w:t>
            </w:r>
          </w:p>
        </w:tc>
      </w:tr>
      <w:tr w:rsidR="007F1D03" w:rsidRPr="00D5249F" w:rsidTr="00E16F11">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tcPr>
          <w:p w:rsidR="007F1D03" w:rsidRPr="00D5249F" w:rsidRDefault="00826A1E" w:rsidP="00E16F11">
            <w:pPr>
              <w:jc w:val="both"/>
              <w:rPr>
                <w:rFonts w:ascii="StobiSerif Regular" w:hAnsi="StobiSerif Regular" w:cs="Cambria"/>
                <w:lang w:eastAsia="mk-MK"/>
              </w:rPr>
            </w:pPr>
            <w:r w:rsidRPr="00D5249F">
              <w:rPr>
                <w:rFonts w:ascii="StobiSerif Regular" w:hAnsi="StobiSerif Regular" w:cs="Cambria"/>
                <w:lang w:eastAsia="mk-MK"/>
              </w:rPr>
              <w:fldChar w:fldCharType="begin">
                <w:ffData>
                  <w:name w:val="CheckBox7"/>
                  <w:enabled/>
                  <w:calcOnExit w:val="0"/>
                  <w:checkBox>
                    <w:sizeAuto/>
                    <w:default w:val="0"/>
                    <w:checked w:val="0"/>
                  </w:checkBox>
                </w:ffData>
              </w:fldChar>
            </w:r>
            <w:r w:rsidR="007F1D03" w:rsidRPr="00D5249F">
              <w:rPr>
                <w:rFonts w:ascii="StobiSerif Regular" w:hAnsi="StobiSerif Regular" w:cs="Cambria"/>
                <w:lang w:eastAsia="mk-MK"/>
              </w:rPr>
              <w:instrText>FORMCHECKBOX</w:instrText>
            </w:r>
            <w:r w:rsidR="009D185A">
              <w:rPr>
                <w:rFonts w:ascii="StobiSerif Regular" w:hAnsi="StobiSerif Regular" w:cs="Cambria"/>
                <w:lang w:eastAsia="mk-MK"/>
              </w:rPr>
            </w:r>
            <w:r w:rsidR="009D185A">
              <w:rPr>
                <w:rFonts w:ascii="StobiSerif Regular" w:hAnsi="StobiSerif Regular" w:cs="Cambria"/>
                <w:lang w:eastAsia="mk-MK"/>
              </w:rPr>
              <w:fldChar w:fldCharType="separate"/>
            </w:r>
            <w:r w:rsidRPr="00D5249F">
              <w:rPr>
                <w:rFonts w:ascii="StobiSerif Regular" w:hAnsi="StobiSerif Regular" w:cs="Cambria"/>
                <w:lang w:eastAsia="mk-MK"/>
              </w:rPr>
              <w:fldChar w:fldCharType="end"/>
            </w:r>
            <w:r w:rsidR="007F1D03" w:rsidRPr="00D5249F">
              <w:rPr>
                <w:rFonts w:ascii="StobiSerif Regular" w:hAnsi="StobiSerif Regular" w:cs="Cambria"/>
                <w:lang w:eastAsia="mk-MK"/>
              </w:rPr>
              <w:t xml:space="preserve"> Потврдувам дека информациите што се наведени во пријавата се комплетни и ви</w:t>
            </w:r>
            <w:r w:rsidR="009E099F" w:rsidRPr="00D5249F">
              <w:rPr>
                <w:rFonts w:ascii="StobiSerif Regular" w:hAnsi="StobiSerif Regular" w:cs="Cambria"/>
                <w:lang w:eastAsia="mk-MK"/>
              </w:rPr>
              <w:t xml:space="preserve">стинити. </w:t>
            </w:r>
          </w:p>
        </w:tc>
      </w:tr>
      <w:tr w:rsidR="007F1D03" w:rsidRPr="00D5249F" w:rsidTr="00E16F11">
        <w:trPr>
          <w:trHeight w:val="372"/>
          <w:jc w:val="center"/>
        </w:trPr>
        <w:tc>
          <w:tcPr>
            <w:tcW w:w="3260" w:type="dxa"/>
            <w:tcBorders>
              <w:top w:val="single" w:sz="4" w:space="0" w:color="000000"/>
              <w:left w:val="single" w:sz="4" w:space="0" w:color="000000"/>
              <w:bottom w:val="single" w:sz="4" w:space="0" w:color="000000"/>
              <w:right w:val="single" w:sz="4" w:space="0" w:color="auto"/>
            </w:tcBorders>
          </w:tcPr>
          <w:p w:rsidR="007F1D03" w:rsidRPr="00D5249F" w:rsidRDefault="007F1D03" w:rsidP="00E16F11">
            <w:pPr>
              <w:jc w:val="both"/>
              <w:rPr>
                <w:rFonts w:ascii="StobiSerif Regular" w:hAnsi="StobiSerif Regular" w:cs="Cambria"/>
                <w:lang w:eastAsia="mk-MK"/>
              </w:rPr>
            </w:pPr>
            <w:r w:rsidRPr="00D5249F">
              <w:rPr>
                <w:rFonts w:ascii="StobiSerif Regular" w:hAnsi="StobiSerif Regular" w:cs="Cambria"/>
                <w:lang w:eastAsia="mk-MK"/>
              </w:rPr>
              <w:t xml:space="preserve">Датум </w:t>
            </w:r>
            <w:r w:rsidR="00826A1E" w:rsidRPr="00D5249F">
              <w:rPr>
                <w:rFonts w:ascii="StobiSerif Regular" w:hAnsi="StobiSerif Regular" w:cs="Cambria"/>
                <w:lang w:eastAsia="mk-MK"/>
              </w:rPr>
              <w:fldChar w:fldCharType="begin">
                <w:ffData>
                  <w:name w:val="Text32"/>
                  <w:enabled/>
                  <w:calcOnExit w:val="0"/>
                  <w:textInput/>
                </w:ffData>
              </w:fldChar>
            </w:r>
            <w:r w:rsidRPr="00D5249F">
              <w:rPr>
                <w:rFonts w:ascii="StobiSerif Regular" w:hAnsi="StobiSerif Regular" w:cs="Cambria"/>
                <w:lang w:eastAsia="mk-MK"/>
              </w:rPr>
              <w:instrText>FORMTEXT</w:instrText>
            </w:r>
            <w:r w:rsidR="00826A1E" w:rsidRPr="00D5249F">
              <w:rPr>
                <w:rFonts w:ascii="StobiSerif Regular" w:hAnsi="StobiSerif Regular" w:cs="Cambria"/>
                <w:lang w:eastAsia="mk-MK"/>
              </w:rPr>
            </w:r>
            <w:r w:rsidR="00826A1E" w:rsidRPr="00D5249F">
              <w:rPr>
                <w:rFonts w:ascii="StobiSerif Regular" w:hAnsi="StobiSerif Regular" w:cs="Cambria"/>
                <w:lang w:eastAsia="mk-MK"/>
              </w:rPr>
              <w:fldChar w:fldCharType="separate"/>
            </w:r>
            <w:r w:rsidRPr="00D5249F">
              <w:rPr>
                <w:rFonts w:ascii="StobiSerif Regular" w:hAnsi="Cambria" w:cs="Cambria"/>
                <w:lang w:eastAsia="mk-MK"/>
              </w:rPr>
              <w:t> </w:t>
            </w:r>
            <w:r w:rsidRPr="00D5249F">
              <w:rPr>
                <w:rFonts w:ascii="StobiSerif Regular" w:hAnsi="Cambria" w:cs="Cambria"/>
                <w:lang w:eastAsia="mk-MK"/>
              </w:rPr>
              <w:t> </w:t>
            </w:r>
            <w:r w:rsidRPr="00D5249F">
              <w:rPr>
                <w:rFonts w:ascii="StobiSerif Regular" w:hAnsi="Cambria" w:cs="Cambria"/>
                <w:lang w:eastAsia="mk-MK"/>
              </w:rPr>
              <w:t> </w:t>
            </w:r>
            <w:r w:rsidRPr="00D5249F">
              <w:rPr>
                <w:rFonts w:ascii="StobiSerif Regular" w:hAnsi="Cambria" w:cs="Cambria"/>
                <w:lang w:eastAsia="mk-MK"/>
              </w:rPr>
              <w:t> </w:t>
            </w:r>
            <w:r w:rsidRPr="00D5249F">
              <w:rPr>
                <w:rFonts w:ascii="StobiSerif Regular" w:hAnsi="Cambria" w:cs="Cambria"/>
                <w:lang w:eastAsia="mk-MK"/>
              </w:rPr>
              <w:t> </w:t>
            </w:r>
            <w:r w:rsidR="00826A1E" w:rsidRPr="00D5249F">
              <w:rPr>
                <w:rFonts w:ascii="StobiSerif Regular" w:hAnsi="StobiSerif Regular" w:cs="Cambria"/>
                <w:lang w:eastAsia="mk-MK"/>
              </w:rPr>
              <w:fldChar w:fldCharType="end"/>
            </w:r>
          </w:p>
        </w:tc>
        <w:tc>
          <w:tcPr>
            <w:tcW w:w="5342" w:type="dxa"/>
            <w:gridSpan w:val="3"/>
            <w:tcBorders>
              <w:top w:val="single" w:sz="4" w:space="0" w:color="000000"/>
              <w:left w:val="single" w:sz="4" w:space="0" w:color="000000"/>
              <w:bottom w:val="single" w:sz="4" w:space="0" w:color="000000"/>
              <w:right w:val="single" w:sz="4" w:space="0" w:color="auto"/>
            </w:tcBorders>
          </w:tcPr>
          <w:p w:rsidR="007F1D03" w:rsidRPr="00D5249F" w:rsidRDefault="007F1D03" w:rsidP="00E16F11">
            <w:pPr>
              <w:jc w:val="both"/>
              <w:rPr>
                <w:rFonts w:ascii="StobiSerif Regular" w:hAnsi="StobiSerif Regular" w:cs="Cambria"/>
                <w:lang w:eastAsia="mk-MK"/>
              </w:rPr>
            </w:pPr>
            <w:r w:rsidRPr="00D5249F">
              <w:rPr>
                <w:rFonts w:ascii="StobiSerif Regular" w:hAnsi="StobiSerif Regular" w:cs="Cambria"/>
                <w:lang w:eastAsia="mk-MK"/>
              </w:rPr>
              <w:t xml:space="preserve">Учесник на Конкурсот </w:t>
            </w:r>
          </w:p>
          <w:p w:rsidR="007F1D03" w:rsidRPr="00D5249F" w:rsidRDefault="007F1D03" w:rsidP="00E16F11">
            <w:pPr>
              <w:jc w:val="both"/>
              <w:rPr>
                <w:rFonts w:ascii="StobiSerif Regular" w:hAnsi="StobiSerif Regular" w:cs="Cambria"/>
                <w:lang w:eastAsia="mk-MK"/>
              </w:rPr>
            </w:pPr>
            <w:r w:rsidRPr="00D5249F">
              <w:rPr>
                <w:rFonts w:ascii="StobiSerif Regular" w:hAnsi="StobiSerif Regular" w:cs="Cambria"/>
                <w:lang w:eastAsia="mk-MK"/>
              </w:rPr>
              <w:t>(име и презиме на одговорното лице)</w:t>
            </w:r>
          </w:p>
          <w:p w:rsidR="007F1D03" w:rsidRPr="00D5249F" w:rsidRDefault="00826A1E" w:rsidP="00E16F11">
            <w:pPr>
              <w:jc w:val="both"/>
              <w:rPr>
                <w:rFonts w:ascii="StobiSerif Regular" w:hAnsi="StobiSerif Regular" w:cs="Cambria"/>
                <w:lang w:eastAsia="mk-MK"/>
              </w:rPr>
            </w:pPr>
            <w:r w:rsidRPr="00D5249F">
              <w:rPr>
                <w:rFonts w:ascii="StobiSerif Regular" w:hAnsi="StobiSerif Regular" w:cs="Cambria"/>
                <w:lang w:eastAsia="mk-MK"/>
              </w:rPr>
              <w:fldChar w:fldCharType="begin">
                <w:ffData>
                  <w:name w:val="Text39"/>
                  <w:enabled/>
                  <w:calcOnExit w:val="0"/>
                  <w:textInput/>
                </w:ffData>
              </w:fldChar>
            </w:r>
            <w:r w:rsidR="007F1D03" w:rsidRPr="00D5249F">
              <w:rPr>
                <w:rFonts w:ascii="StobiSerif Regular" w:hAnsi="StobiSerif Regular" w:cs="Cambria"/>
                <w:lang w:eastAsia="mk-MK"/>
              </w:rPr>
              <w:instrText>FORMTEXT</w:instrText>
            </w:r>
            <w:r w:rsidRPr="00D5249F">
              <w:rPr>
                <w:rFonts w:ascii="StobiSerif Regular" w:hAnsi="StobiSerif Regular" w:cs="Cambria"/>
                <w:lang w:eastAsia="mk-MK"/>
              </w:rPr>
            </w:r>
            <w:r w:rsidRPr="00D5249F">
              <w:rPr>
                <w:rFonts w:ascii="StobiSerif Regular" w:hAnsi="StobiSerif Regular" w:cs="Cambria"/>
                <w:lang w:eastAsia="mk-MK"/>
              </w:rPr>
              <w:fldChar w:fldCharType="separate"/>
            </w:r>
            <w:r w:rsidR="007F1D03" w:rsidRPr="00D5249F">
              <w:rPr>
                <w:rFonts w:ascii="StobiSerif Regular" w:hAnsi="Cambria" w:cs="Cambria"/>
                <w:lang w:eastAsia="mk-MK"/>
              </w:rPr>
              <w:t> </w:t>
            </w:r>
            <w:r w:rsidR="007F1D03" w:rsidRPr="00D5249F">
              <w:rPr>
                <w:rFonts w:ascii="StobiSerif Regular" w:hAnsi="Cambria" w:cs="Cambria"/>
                <w:lang w:eastAsia="mk-MK"/>
              </w:rPr>
              <w:t> </w:t>
            </w:r>
            <w:r w:rsidR="007F1D03" w:rsidRPr="00D5249F">
              <w:rPr>
                <w:rFonts w:ascii="StobiSerif Regular" w:hAnsi="Cambria" w:cs="Cambria"/>
                <w:lang w:eastAsia="mk-MK"/>
              </w:rPr>
              <w:t> </w:t>
            </w:r>
            <w:r w:rsidR="007F1D03" w:rsidRPr="00D5249F">
              <w:rPr>
                <w:rFonts w:ascii="StobiSerif Regular" w:hAnsi="Cambria" w:cs="Cambria"/>
                <w:lang w:eastAsia="mk-MK"/>
              </w:rPr>
              <w:t> </w:t>
            </w:r>
            <w:r w:rsidR="007F1D03" w:rsidRPr="00D5249F">
              <w:rPr>
                <w:rFonts w:ascii="StobiSerif Regular" w:hAnsi="Cambria" w:cs="Cambria"/>
                <w:lang w:eastAsia="mk-MK"/>
              </w:rPr>
              <w:t> </w:t>
            </w:r>
            <w:r w:rsidRPr="00D5249F">
              <w:rPr>
                <w:rFonts w:ascii="StobiSerif Regular" w:hAnsi="StobiSerif Regular" w:cs="Cambria"/>
                <w:lang w:eastAsia="mk-MK"/>
              </w:rPr>
              <w:fldChar w:fldCharType="end"/>
            </w:r>
          </w:p>
        </w:tc>
      </w:tr>
      <w:tr w:rsidR="007F1D03" w:rsidRPr="00D5249F" w:rsidTr="00E16F11">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tcPr>
          <w:p w:rsidR="007F1D03" w:rsidRPr="00D5249F" w:rsidRDefault="007F1D03" w:rsidP="00E16F11">
            <w:pPr>
              <w:ind w:leftChars="1629" w:left="3584"/>
              <w:jc w:val="both"/>
              <w:rPr>
                <w:rFonts w:ascii="StobiSerif Regular" w:hAnsi="StobiSerif Regular" w:cs="Cambria"/>
                <w:lang w:eastAsia="mk-MK"/>
              </w:rPr>
            </w:pPr>
            <w:r w:rsidRPr="00D5249F">
              <w:rPr>
                <w:rFonts w:ascii="StobiSerif Regular" w:hAnsi="StobiSerif Regular" w:cs="Cambria"/>
                <w:lang w:eastAsia="mk-MK"/>
              </w:rPr>
              <w:t>Потпис</w:t>
            </w:r>
          </w:p>
          <w:p w:rsidR="007F1D03" w:rsidRPr="00D5249F" w:rsidRDefault="007F1D03" w:rsidP="00E16F11">
            <w:pPr>
              <w:jc w:val="both"/>
              <w:rPr>
                <w:rFonts w:ascii="StobiSerif Regular" w:hAnsi="StobiSerif Regular" w:cs="Cambria"/>
                <w:lang w:eastAsia="mk-MK"/>
              </w:rPr>
            </w:pPr>
          </w:p>
          <w:p w:rsidR="007F1D03" w:rsidRPr="00D5249F" w:rsidRDefault="007F1D03" w:rsidP="00E16F11">
            <w:pPr>
              <w:ind w:firstLineChars="1650" w:firstLine="3630"/>
              <w:jc w:val="both"/>
              <w:rPr>
                <w:rFonts w:ascii="StobiSerif Regular" w:hAnsi="StobiSerif Regular" w:cs="Cambria"/>
                <w:lang w:eastAsia="mk-MK"/>
              </w:rPr>
            </w:pPr>
            <w:r w:rsidRPr="00D5249F">
              <w:rPr>
                <w:rFonts w:ascii="StobiSerif Regular" w:hAnsi="StobiSerif Regular" w:cs="Cambria"/>
                <w:lang w:eastAsia="mk-MK"/>
              </w:rPr>
              <w:t>&gt;&gt;&gt;</w:t>
            </w:r>
          </w:p>
        </w:tc>
      </w:tr>
    </w:tbl>
    <w:p w:rsidR="007F1D03" w:rsidRPr="00D5249F" w:rsidRDefault="007F1D03" w:rsidP="007F1D03">
      <w:pPr>
        <w:jc w:val="both"/>
        <w:rPr>
          <w:rFonts w:ascii="StobiSerif Regular" w:hAnsi="StobiSerif Regular"/>
          <w:lang w:eastAsia="mk-MK"/>
        </w:rPr>
      </w:pPr>
      <w:r w:rsidRPr="00D5249F">
        <w:rPr>
          <w:rFonts w:ascii="StobiSerif Regular" w:hAnsi="StobiSerif Regular" w:cs="Calibri"/>
          <w:b/>
          <w:bCs/>
          <w:lang w:eastAsia="mk-MK"/>
        </w:rPr>
        <w:br w:type="page"/>
        <w:t>Помош (Овој дел е само за помош при составувањето на пријавата и не е дел од пријавата, да не се печати и да не се доставува до Министерството)</w:t>
      </w:r>
    </w:p>
    <w:p w:rsidR="007F1D03" w:rsidRPr="00D5249F" w:rsidRDefault="007F1D03" w:rsidP="007F1D03">
      <w:pPr>
        <w:jc w:val="both"/>
        <w:rPr>
          <w:rFonts w:ascii="StobiSerif Regular" w:hAnsi="StobiSerif Regular" w:cs="Calibri"/>
          <w:b/>
          <w:bCs/>
          <w:lang w:eastAsia="mk-MK"/>
        </w:rPr>
      </w:pPr>
    </w:p>
    <w:p w:rsidR="007F1D03" w:rsidRPr="00D5249F" w:rsidRDefault="007F1D03" w:rsidP="007F1D03">
      <w:pPr>
        <w:jc w:val="both"/>
        <w:rPr>
          <w:rFonts w:ascii="StobiSerif Regular" w:hAnsi="StobiSerif Regular" w:cs="Calibri"/>
          <w:b/>
          <w:bCs/>
          <w:lang w:eastAsia="mk-MK"/>
        </w:rPr>
      </w:pPr>
      <w:r w:rsidRPr="00D5249F">
        <w:rPr>
          <w:rFonts w:ascii="StobiSerif Regular" w:hAnsi="StobiSerif Regular" w:cs="Calibri"/>
          <w:b/>
          <w:bCs/>
          <w:lang w:eastAsia="mk-MK"/>
        </w:rPr>
        <w:t>6.2. Време и времетраење</w:t>
      </w:r>
    </w:p>
    <w:p w:rsidR="007F1D03" w:rsidRPr="00D5249F" w:rsidRDefault="007F1D03" w:rsidP="007F1D03">
      <w:pPr>
        <w:jc w:val="both"/>
        <w:rPr>
          <w:rFonts w:ascii="StobiSerif Regular" w:hAnsi="StobiSerif Regular" w:cs="Calibri"/>
          <w:lang w:eastAsia="mk-MK"/>
        </w:rPr>
      </w:pPr>
      <w:r w:rsidRPr="00D5249F">
        <w:rPr>
          <w:rFonts w:ascii="StobiSerif Regular" w:hAnsi="StobiSerif Regular" w:cs="Calibri"/>
          <w:lang w:eastAsia="mk-MK"/>
        </w:rPr>
        <w:t>Доколку сѐ уште нема точен датум или се повеќе настани, се впишуваат планираните месеци на реализација, на приме</w:t>
      </w:r>
      <w:r w:rsidR="00E54589" w:rsidRPr="00D5249F">
        <w:rPr>
          <w:rFonts w:ascii="StobiSerif Regular" w:hAnsi="StobiSerif Regular" w:cs="Calibri"/>
          <w:lang w:eastAsia="mk-MK"/>
        </w:rPr>
        <w:t>р „од септември до декември 20</w:t>
      </w:r>
      <w:r w:rsidR="00E54589" w:rsidRPr="00D5249F">
        <w:rPr>
          <w:rFonts w:ascii="StobiSerif Regular" w:hAnsi="StobiSerif Regular" w:cs="Calibri"/>
          <w:lang w:val="mk-MK" w:eastAsia="mk-MK"/>
        </w:rPr>
        <w:t>20</w:t>
      </w:r>
      <w:r w:rsidRPr="00D5249F">
        <w:rPr>
          <w:rFonts w:ascii="StobiSerif Regular" w:hAnsi="StobiSerif Regular" w:cs="Calibri"/>
          <w:lang w:eastAsia="mk-MK"/>
        </w:rPr>
        <w:t xml:space="preserve">“, без денови на времетраење. </w:t>
      </w:r>
    </w:p>
    <w:p w:rsidR="007F1D03" w:rsidRPr="00D5249F" w:rsidRDefault="007F1D03" w:rsidP="007F1D03">
      <w:pPr>
        <w:jc w:val="both"/>
        <w:rPr>
          <w:rFonts w:ascii="StobiSerif Regular" w:hAnsi="StobiSerif Regular" w:cs="Calibri"/>
          <w:b/>
          <w:bCs/>
          <w:lang w:eastAsia="mk-MK"/>
        </w:rPr>
      </w:pPr>
      <w:r w:rsidRPr="00D5249F">
        <w:rPr>
          <w:rFonts w:ascii="StobiSerif Regular" w:hAnsi="StobiSerif Regular" w:cs="Calibri"/>
          <w:b/>
          <w:bCs/>
          <w:lang w:eastAsia="mk-MK"/>
        </w:rPr>
        <w:t>7.1. Автори</w:t>
      </w:r>
    </w:p>
    <w:p w:rsidR="007F1D03" w:rsidRPr="00D5249F" w:rsidRDefault="007F1D03" w:rsidP="007F1D03">
      <w:pPr>
        <w:pStyle w:val="CommentText"/>
        <w:jc w:val="both"/>
        <w:rPr>
          <w:rFonts w:ascii="StobiSerif Regular" w:hAnsi="StobiSerif Regular" w:cs="Calibri"/>
          <w:lang w:eastAsia="mk-MK"/>
        </w:rPr>
      </w:pPr>
      <w:r w:rsidRPr="00D5249F">
        <w:rPr>
          <w:rFonts w:ascii="StobiSerif Regular" w:hAnsi="StobiSerif Regular" w:cs="Calibri"/>
          <w:lang w:eastAsia="mk-MK"/>
        </w:rPr>
        <w:t>На пример: автори(и) на текст, музика, аранжман и сл. за аудиозапис; уредник(ци), автор(и) на текстови за печатени или електронски публикации и списанија; режисер, драматург, сценограф и сл. за музичко-сценско дело; куратор, програмски уредник на фестивал/манифестација итн.</w:t>
      </w:r>
    </w:p>
    <w:p w:rsidR="007F1D03" w:rsidRPr="00D5249F" w:rsidRDefault="007F1D03" w:rsidP="007F1D03">
      <w:pPr>
        <w:jc w:val="both"/>
        <w:rPr>
          <w:rFonts w:ascii="StobiSerif Regular" w:hAnsi="StobiSerif Regular" w:cs="Calibri"/>
          <w:lang w:eastAsia="mk-MK"/>
        </w:rPr>
      </w:pPr>
      <w:r w:rsidRPr="00D5249F">
        <w:rPr>
          <w:rFonts w:ascii="StobiSerif Regular" w:hAnsi="StobiSerif Regular" w:cs="Calibri"/>
          <w:b/>
          <w:bCs/>
          <w:lang w:eastAsia="mk-MK"/>
        </w:rPr>
        <w:t>7.2. Соработници</w:t>
      </w:r>
    </w:p>
    <w:p w:rsidR="007F1D03" w:rsidRPr="00D5249F" w:rsidRDefault="007F1D03" w:rsidP="007F1D03">
      <w:pPr>
        <w:jc w:val="both"/>
        <w:rPr>
          <w:rFonts w:ascii="StobiSerif Regular" w:hAnsi="StobiSerif Regular" w:cs="Calibri"/>
          <w:lang w:eastAsia="mk-MK"/>
        </w:rPr>
      </w:pPr>
      <w:r w:rsidRPr="00D5249F">
        <w:rPr>
          <w:rFonts w:ascii="StobiSerif Regular" w:hAnsi="StobiSerif Regular" w:cs="Calibri"/>
          <w:lang w:eastAsia="mk-MK"/>
        </w:rPr>
        <w:t>На пример: поканети селектори или коуредници на програма (едукативна програма, фестивал/манифестација, конференција); дизајнер, лектор и сл. на книга/публикација итн.</w:t>
      </w:r>
    </w:p>
    <w:p w:rsidR="007F1D03" w:rsidRPr="00D5249F" w:rsidRDefault="007F1D03" w:rsidP="007F1D03">
      <w:pPr>
        <w:jc w:val="both"/>
        <w:rPr>
          <w:rStyle w:val="CommentReference"/>
          <w:rFonts w:ascii="StobiSerif Regular" w:hAnsi="StobiSerif Regular"/>
          <w:sz w:val="20"/>
          <w:szCs w:val="20"/>
        </w:rPr>
      </w:pPr>
      <w:r w:rsidRPr="00D5249F">
        <w:rPr>
          <w:rStyle w:val="CommentReference"/>
          <w:rFonts w:ascii="StobiSerif Regular" w:hAnsi="StobiSerif Regular" w:cs="Calibri"/>
          <w:b/>
          <w:bCs/>
          <w:sz w:val="20"/>
          <w:szCs w:val="20"/>
          <w:lang w:val="mk-MK"/>
        </w:rPr>
        <w:t>8</w:t>
      </w:r>
      <w:r w:rsidRPr="00D5249F">
        <w:rPr>
          <w:rStyle w:val="CommentReference"/>
          <w:rFonts w:ascii="StobiSerif Regular" w:hAnsi="StobiSerif Regular" w:cs="Calibri"/>
          <w:b/>
          <w:bCs/>
          <w:sz w:val="20"/>
          <w:szCs w:val="20"/>
        </w:rPr>
        <w:t>.1. Цел(и)</w:t>
      </w:r>
    </w:p>
    <w:p w:rsidR="007F1D03" w:rsidRPr="00D5249F" w:rsidRDefault="007F1D03" w:rsidP="007F1D03">
      <w:pPr>
        <w:jc w:val="both"/>
        <w:rPr>
          <w:rStyle w:val="CommentReference"/>
          <w:rFonts w:ascii="StobiSerif Regular" w:hAnsi="StobiSerif Regular" w:cs="Calibri"/>
          <w:b/>
          <w:bCs/>
          <w:sz w:val="20"/>
          <w:szCs w:val="20"/>
        </w:rPr>
      </w:pPr>
      <w:r w:rsidRPr="00D5249F">
        <w:rPr>
          <w:rStyle w:val="CommentReference"/>
          <w:rFonts w:ascii="StobiSerif Regular" w:hAnsi="StobiSerif Regular" w:cs="Calibri"/>
          <w:sz w:val="20"/>
          <w:szCs w:val="20"/>
        </w:rPr>
        <w:t xml:space="preserve">Што е тоа што сака да го постигне проектот во планираниот временски период? Кон што ќе придонесе? Кој проблем, која тема ќе ја третира? </w:t>
      </w:r>
    </w:p>
    <w:p w:rsidR="007F1D03" w:rsidRPr="00D5249F" w:rsidRDefault="007F1D03" w:rsidP="007F1D03">
      <w:pPr>
        <w:jc w:val="both"/>
        <w:rPr>
          <w:rStyle w:val="CommentReference"/>
          <w:rFonts w:ascii="StobiSerif Regular" w:hAnsi="StobiSerif Regular" w:cs="Calibri"/>
          <w:b/>
          <w:bCs/>
          <w:sz w:val="20"/>
          <w:szCs w:val="20"/>
        </w:rPr>
      </w:pPr>
      <w:r w:rsidRPr="00D5249F">
        <w:rPr>
          <w:rStyle w:val="CommentReference"/>
          <w:rFonts w:ascii="StobiSerif Regular" w:hAnsi="StobiSerif Regular" w:cs="Calibri"/>
          <w:b/>
          <w:bCs/>
          <w:sz w:val="20"/>
          <w:szCs w:val="20"/>
          <w:lang w:val="mk-MK"/>
        </w:rPr>
        <w:t>8</w:t>
      </w:r>
      <w:r w:rsidRPr="00D5249F">
        <w:rPr>
          <w:rStyle w:val="CommentReference"/>
          <w:rFonts w:ascii="StobiSerif Regular" w:hAnsi="StobiSerif Regular" w:cs="Calibri"/>
          <w:b/>
          <w:bCs/>
          <w:sz w:val="20"/>
          <w:szCs w:val="20"/>
        </w:rPr>
        <w:t>.2. Резултати</w:t>
      </w:r>
    </w:p>
    <w:p w:rsidR="007F1D03" w:rsidRPr="00D5249F" w:rsidRDefault="007F1D03" w:rsidP="007F1D03">
      <w:pPr>
        <w:rPr>
          <w:rStyle w:val="CommentReference"/>
          <w:rFonts w:ascii="StobiSerif Regular" w:hAnsi="StobiSerif Regular" w:cs="Calibri"/>
          <w:sz w:val="20"/>
          <w:szCs w:val="20"/>
        </w:rPr>
      </w:pPr>
      <w:r w:rsidRPr="00D5249F">
        <w:rPr>
          <w:rStyle w:val="CommentReference"/>
          <w:rFonts w:ascii="StobiSerif Regular" w:hAnsi="StobiSerif Regular" w:cs="Calibri"/>
          <w:sz w:val="20"/>
          <w:szCs w:val="20"/>
        </w:rPr>
        <w:t>Квантитативни резултати, како: број на продукти, број на учесници, број на очекувана/проектирана публика, број на медиумски содржини (препорачано е да се проектираат реалистично и остварливо, често се формулираат со „најмалку“, на пр.: „најмалку 250 лица во публика“) и квалитативни резултати (поважни се од квантитативните, се очекува да се наведат најмалку 3, се формулираат со афирмативни глаголи кои сугерираат некое квалитативно подобрување на ситуацијата, на пример:</w:t>
      </w:r>
    </w:p>
    <w:p w:rsidR="007F1D03" w:rsidRPr="00D5249F" w:rsidRDefault="007F1D03" w:rsidP="007F1D03">
      <w:pPr>
        <w:jc w:val="both"/>
        <w:rPr>
          <w:rStyle w:val="CommentReference"/>
          <w:rFonts w:ascii="StobiSerif Regular" w:hAnsi="StobiSerif Regular" w:cs="Calibri"/>
          <w:sz w:val="20"/>
          <w:szCs w:val="20"/>
        </w:rPr>
      </w:pPr>
      <w:r w:rsidRPr="00D5249F">
        <w:rPr>
          <w:rStyle w:val="CommentReference"/>
          <w:rFonts w:ascii="StobiSerif Regular" w:hAnsi="StobiSerif Regular" w:cs="Calibri"/>
          <w:sz w:val="20"/>
          <w:szCs w:val="20"/>
        </w:rPr>
        <w:t xml:space="preserve">подобрен/а/о/и“, „зголемен/а/о/“, „унапреден/а/о/и“, „развиен/а/о/и“, „промовиран/а/о/и“ итн. - на пр.: „зголемена информираност на публиката за...“). </w:t>
      </w:r>
    </w:p>
    <w:p w:rsidR="007F1D03" w:rsidRPr="00D5249F" w:rsidRDefault="007F1D03" w:rsidP="007F1D03">
      <w:pPr>
        <w:jc w:val="both"/>
        <w:rPr>
          <w:rFonts w:ascii="StobiSerif Regular" w:hAnsi="StobiSerif Regular"/>
          <w:b/>
          <w:bCs/>
          <w:lang w:eastAsia="mk-MK"/>
        </w:rPr>
      </w:pPr>
      <w:r w:rsidRPr="00D5249F">
        <w:rPr>
          <w:rFonts w:ascii="StobiSerif Regular" w:hAnsi="StobiSerif Regular" w:cs="Calibri"/>
          <w:b/>
          <w:bCs/>
          <w:lang w:eastAsia="mk-MK"/>
        </w:rPr>
        <w:t>9. Опис на проектот</w:t>
      </w:r>
    </w:p>
    <w:p w:rsidR="007F1D03" w:rsidRPr="00D5249F" w:rsidRDefault="007F1D03" w:rsidP="007F1D03">
      <w:pPr>
        <w:jc w:val="both"/>
        <w:rPr>
          <w:rFonts w:ascii="StobiSerif Regular" w:hAnsi="StobiSerif Regular"/>
          <w:lang w:eastAsia="mk-MK"/>
        </w:rPr>
      </w:pPr>
      <w:r w:rsidRPr="00D5249F">
        <w:rPr>
          <w:rFonts w:ascii="StobiSerif Regular" w:hAnsi="StobiSerif Regular" w:cs="Calibri"/>
          <w:bCs/>
          <w:lang w:eastAsia="mk-MK"/>
        </w:rPr>
        <w:t xml:space="preserve">На ова место </w:t>
      </w:r>
      <w:r w:rsidRPr="00D5249F">
        <w:rPr>
          <w:rFonts w:ascii="StobiSerif Regular" w:hAnsi="StobiSerif Regular"/>
          <w:lang w:eastAsia="mk-MK"/>
        </w:rPr>
        <w:t xml:space="preserve">да се даде резиме на проектот – програмски концепт, фазите на реализација, целната група, планирани активности, учесници во програмата (имиња за дефинирани  учесници или профил за планираниучесници), очекувана публика. </w:t>
      </w:r>
    </w:p>
    <w:p w:rsidR="007F1D03" w:rsidRPr="00D5249F" w:rsidRDefault="007F1D03" w:rsidP="007F1D03">
      <w:pPr>
        <w:jc w:val="both"/>
        <w:rPr>
          <w:rFonts w:ascii="StobiSerif Regular" w:hAnsi="StobiSerif Regular"/>
          <w:lang w:eastAsia="mk-MK"/>
        </w:rPr>
      </w:pPr>
      <w:r w:rsidRPr="00D5249F">
        <w:rPr>
          <w:rFonts w:ascii="StobiSerif Regular" w:hAnsi="StobiSerif Regular"/>
          <w:lang w:eastAsia="mk-MK"/>
        </w:rPr>
        <w:t>Доколку проектот е со повторлив карактер (се одржува годишно), во опис на проектот се дава програмски концепт, кратка историја на настанот со осврт на претходните изданија, години на одржување на проектот, ефекти/резултати од претходните изданија и релевантни учесници и нацрт-програма за годината за која се поднесува апликацијата.</w:t>
      </w:r>
    </w:p>
    <w:p w:rsidR="007F1D03" w:rsidRPr="00D5249F" w:rsidRDefault="007F1D03" w:rsidP="007F1D03">
      <w:pPr>
        <w:jc w:val="both"/>
        <w:rPr>
          <w:rFonts w:ascii="StobiSerif Regular" w:hAnsi="StobiSerif Regular"/>
          <w:lang w:eastAsia="mk-MK"/>
        </w:rPr>
      </w:pPr>
      <w:r w:rsidRPr="00D5249F">
        <w:rPr>
          <w:rFonts w:ascii="StobiSerif Regular" w:hAnsi="StobiSerif Regular"/>
          <w:lang w:eastAsia="mk-MK"/>
        </w:rPr>
        <w:t>Онаму каде што е применливо, се даваат информации за поврзаност на настанот со соодветна мрежа на меѓународни субјекти (фестивали, асоцијации), рејтинг на доделените награди и сл.</w:t>
      </w:r>
    </w:p>
    <w:p w:rsidR="007F1D03" w:rsidRPr="00D5249F" w:rsidRDefault="007F1D03" w:rsidP="007F1D03">
      <w:pPr>
        <w:jc w:val="both"/>
        <w:rPr>
          <w:rFonts w:ascii="StobiSerif Regular" w:hAnsi="StobiSerif Regular" w:cs="Calibri"/>
          <w:lang w:eastAsia="mk-MK"/>
        </w:rPr>
      </w:pPr>
      <w:r w:rsidRPr="00D5249F">
        <w:rPr>
          <w:rFonts w:ascii="StobiSerif Regular" w:hAnsi="StobiSerif Regular" w:cs="Calibri"/>
          <w:lang w:eastAsia="mk-MK"/>
        </w:rPr>
        <w:t>За издаваштво, обезбедете и технички податоци, како: број на страници/табаци, формат, тираж, квалитет на хартија и сл. За подетални насоки, погледнете го делот за помош во пријавата за издавачка дејност.</w:t>
      </w:r>
    </w:p>
    <w:p w:rsidR="007F1D03" w:rsidRPr="00D5249F" w:rsidRDefault="007F1D03" w:rsidP="007F1D03">
      <w:pPr>
        <w:jc w:val="both"/>
        <w:rPr>
          <w:rFonts w:ascii="StobiSerif Regular" w:hAnsi="StobiSerif Regular" w:cs="Calibri"/>
          <w:lang w:val="mk-MK" w:eastAsia="mk-MK"/>
        </w:rPr>
      </w:pPr>
    </w:p>
    <w:p w:rsidR="009E099F" w:rsidRPr="00D5249F" w:rsidRDefault="009E099F" w:rsidP="009E099F">
      <w:pPr>
        <w:jc w:val="both"/>
        <w:rPr>
          <w:rFonts w:ascii="StobiSerif Regular" w:hAnsi="StobiSerif Regular" w:cs="Calibri"/>
          <w:b/>
          <w:bCs/>
          <w:lang w:val="mk-MK" w:eastAsia="mk-MK"/>
        </w:rPr>
      </w:pPr>
      <w:r w:rsidRPr="00D5249F">
        <w:rPr>
          <w:rFonts w:ascii="StobiSerif Regular" w:hAnsi="StobiSerif Regular" w:cs="Calibri"/>
          <w:b/>
          <w:bCs/>
          <w:lang w:eastAsia="mk-MK"/>
        </w:rPr>
        <w:t xml:space="preserve">11.1. </w:t>
      </w:r>
      <w:r w:rsidRPr="00D5249F">
        <w:rPr>
          <w:rFonts w:ascii="StobiSerif Regular" w:hAnsi="StobiSerif Regular" w:cs="Calibri"/>
          <w:b/>
          <w:bCs/>
          <w:lang w:val="mk-MK" w:eastAsia="mk-MK"/>
        </w:rPr>
        <w:t>Буџет на проектот</w:t>
      </w:r>
    </w:p>
    <w:p w:rsidR="009E099F" w:rsidRPr="00D5249F" w:rsidRDefault="00E54589" w:rsidP="009E099F">
      <w:pPr>
        <w:jc w:val="both"/>
        <w:rPr>
          <w:rFonts w:ascii="StobiSerif Regular" w:hAnsi="StobiSerif Regular" w:cs="Calibri"/>
          <w:lang w:eastAsia="mk-MK"/>
        </w:rPr>
      </w:pPr>
      <w:r w:rsidRPr="00D5249F">
        <w:rPr>
          <w:rFonts w:ascii="StobiSerif Regular" w:hAnsi="StobiSerif Regular" w:cs="Calibri"/>
          <w:lang w:eastAsia="mk-MK"/>
        </w:rPr>
        <w:t xml:space="preserve">Доколку се работи за </w:t>
      </w:r>
      <w:r w:rsidR="009E099F" w:rsidRPr="00D5249F">
        <w:rPr>
          <w:rFonts w:ascii="StobiSerif Regular" w:hAnsi="StobiSerif Regular" w:cs="Calibri"/>
          <w:lang w:eastAsia="mk-MK"/>
        </w:rPr>
        <w:t>сложен проект со повеќе активности, на пример 3 концерти и издание на аудиозапис, да се прикаже детално разработен буџет за секоја посебна активност</w:t>
      </w:r>
      <w:r w:rsidR="009E099F" w:rsidRPr="00D5249F">
        <w:rPr>
          <w:rFonts w:ascii="StobiSerif Regular" w:hAnsi="StobiSerif Regular" w:cs="Calibri"/>
          <w:lang w:val="mk-MK" w:eastAsia="mk-MK"/>
        </w:rPr>
        <w:t xml:space="preserve"> по план на активности</w:t>
      </w:r>
      <w:r w:rsidR="009E099F" w:rsidRPr="00D5249F">
        <w:rPr>
          <w:rFonts w:ascii="StobiSerif Regular" w:hAnsi="StobiSerif Regular" w:cs="Calibri"/>
          <w:lang w:eastAsia="mk-MK"/>
        </w:rPr>
        <w:t xml:space="preserve">. За серијата концерти, спецификација на трошоци за секој концерт посебно и за изданието на аудиозапис спецификација на трошоци поврзани со продукција на изданието. </w:t>
      </w:r>
      <w:r w:rsidR="009E099F" w:rsidRPr="00D5249F">
        <w:rPr>
          <w:rFonts w:ascii="StobiSerif Regular" w:hAnsi="StobiSerif Regular"/>
          <w:lang w:eastAsia="mk-MK"/>
        </w:rPr>
        <w:t>Доколку Министерството за култура одлучи делумно да го поддржи проектот, ваквиот приказ на трошоци ќе му овозможи да селектира кои од споменатите активности ќе ги поддржи и покрие нивните трошоци.</w:t>
      </w:r>
    </w:p>
    <w:p w:rsidR="007F1D03" w:rsidRPr="00D5249F" w:rsidRDefault="007F1D03" w:rsidP="007F1D03">
      <w:pPr>
        <w:jc w:val="both"/>
        <w:rPr>
          <w:rFonts w:ascii="StobiSerif Regular" w:hAnsi="StobiSerif Regular" w:cs="Calibri"/>
          <w:b/>
          <w:bCs/>
          <w:lang w:eastAsia="mk-MK"/>
        </w:rPr>
      </w:pPr>
      <w:r w:rsidRPr="00D5249F">
        <w:rPr>
          <w:rFonts w:ascii="StobiSerif Regular" w:hAnsi="StobiSerif Regular" w:cs="Calibri"/>
          <w:b/>
          <w:bCs/>
          <w:lang w:eastAsia="mk-MK"/>
        </w:rPr>
        <w:t>1</w:t>
      </w:r>
      <w:r w:rsidR="009E099F" w:rsidRPr="00D5249F">
        <w:rPr>
          <w:rFonts w:ascii="StobiSerif Regular" w:hAnsi="StobiSerif Regular" w:cs="Calibri"/>
          <w:b/>
          <w:bCs/>
          <w:lang w:val="mk-MK" w:eastAsia="mk-MK"/>
        </w:rPr>
        <w:t>3</w:t>
      </w:r>
      <w:r w:rsidRPr="00D5249F">
        <w:rPr>
          <w:rFonts w:ascii="StobiSerif Regular" w:hAnsi="StobiSerif Regular" w:cs="Calibri"/>
          <w:b/>
          <w:bCs/>
          <w:lang w:eastAsia="mk-MK"/>
        </w:rPr>
        <w:t>.</w:t>
      </w:r>
      <w:r w:rsidR="009E099F" w:rsidRPr="00D5249F">
        <w:rPr>
          <w:rFonts w:ascii="StobiSerif Regular" w:hAnsi="StobiSerif Regular" w:cs="Calibri"/>
          <w:b/>
          <w:bCs/>
          <w:lang w:val="mk-MK" w:eastAsia="mk-MK"/>
        </w:rPr>
        <w:t>1.</w:t>
      </w:r>
      <w:r w:rsidRPr="00D5249F">
        <w:rPr>
          <w:rFonts w:ascii="StobiSerif Regular" w:hAnsi="StobiSerif Regular" w:cs="Calibri"/>
          <w:b/>
          <w:bCs/>
          <w:lang w:eastAsia="mk-MK"/>
        </w:rPr>
        <w:t xml:space="preserve"> Обезбедени средства од други извори</w:t>
      </w:r>
    </w:p>
    <w:p w:rsidR="007F1D03" w:rsidRPr="00D5249F" w:rsidRDefault="007F1D03" w:rsidP="007F1D03">
      <w:pPr>
        <w:jc w:val="both"/>
        <w:rPr>
          <w:rFonts w:ascii="StobiSerif Regular" w:hAnsi="StobiSerif Regular" w:cs="Calibri"/>
          <w:lang w:eastAsia="mk-MK"/>
        </w:rPr>
      </w:pPr>
      <w:r w:rsidRPr="00D5249F">
        <w:rPr>
          <w:rFonts w:ascii="StobiSerif Regular" w:hAnsi="StobiSerif Regular" w:cs="Calibri"/>
          <w:lang w:eastAsia="mk-MK"/>
        </w:rPr>
        <w:t xml:space="preserve">Покрај средствата од други извори и сопствените средства, проектите кои добиваат средства од комерцијални активности на предложениот проект, како, на пример, од продажба на публикации или влезници, потребно е да го планираат и тој извор тука. </w:t>
      </w:r>
    </w:p>
    <w:p w:rsidR="007F1D03" w:rsidRPr="00D5249F" w:rsidRDefault="007F1D03" w:rsidP="007F1D03">
      <w:pPr>
        <w:jc w:val="both"/>
        <w:rPr>
          <w:rFonts w:ascii="StobiSerif Regular" w:hAnsi="StobiSerif Regular" w:cs="Calibri"/>
          <w:b/>
          <w:bCs/>
          <w:lang w:eastAsia="mk-MK"/>
        </w:rPr>
      </w:pPr>
      <w:r w:rsidRPr="00D5249F">
        <w:rPr>
          <w:rFonts w:ascii="StobiSerif Regular" w:hAnsi="StobiSerif Regular" w:cs="Calibri"/>
          <w:b/>
          <w:bCs/>
          <w:lang w:eastAsia="mk-MK"/>
        </w:rPr>
        <w:t>1</w:t>
      </w:r>
      <w:r w:rsidR="009E099F" w:rsidRPr="00D5249F">
        <w:rPr>
          <w:rFonts w:ascii="StobiSerif Regular" w:hAnsi="StobiSerif Regular" w:cs="Calibri"/>
          <w:b/>
          <w:bCs/>
          <w:lang w:val="mk-MK" w:eastAsia="mk-MK"/>
        </w:rPr>
        <w:t>4</w:t>
      </w:r>
      <w:r w:rsidRPr="00D5249F">
        <w:rPr>
          <w:rFonts w:ascii="StobiSerif Regular" w:hAnsi="StobiSerif Regular" w:cs="Calibri"/>
          <w:b/>
          <w:bCs/>
          <w:lang w:eastAsia="mk-MK"/>
        </w:rPr>
        <w:t>. Прилози</w:t>
      </w:r>
    </w:p>
    <w:p w:rsidR="007F1D03" w:rsidRPr="00D5249F" w:rsidRDefault="007F1D03" w:rsidP="007F1D03">
      <w:pPr>
        <w:jc w:val="both"/>
        <w:rPr>
          <w:rFonts w:ascii="StobiSerif Regular" w:hAnsi="StobiSerif Regular" w:cs="Calibri"/>
          <w:lang w:eastAsia="mk-MK"/>
        </w:rPr>
      </w:pPr>
      <w:r w:rsidRPr="00D5249F">
        <w:rPr>
          <w:rFonts w:ascii="StobiSerif Regular" w:hAnsi="StobiSerif Regular" w:cs="Calibri"/>
          <w:b/>
          <w:lang w:eastAsia="mk-MK"/>
        </w:rPr>
        <w:t>Потпишана изјава</w:t>
      </w:r>
      <w:r w:rsidRPr="00D5249F">
        <w:rPr>
          <w:rFonts w:ascii="StobiSerif Regular" w:hAnsi="StobiSerif Regular" w:cs="Calibri"/>
          <w:lang w:eastAsia="mk-MK"/>
        </w:rPr>
        <w:t xml:space="preserve"> со која се потврдува согласност за учество е документ со кој се потврдува интересот на учесникот (автор или соработник) во проектот да биде вклучен во неговата реализација. Доколку проектот влезе во реализација, оваа изјава ќе биде земената со договор за соработка со точно утврдени права и обврски меѓу носителот и учесникот на проектот.</w:t>
      </w:r>
    </w:p>
    <w:p w:rsidR="007F1D03" w:rsidRPr="00D5249F" w:rsidRDefault="007F1D03" w:rsidP="007F1D03">
      <w:pPr>
        <w:pStyle w:val="ListParagraph1"/>
        <w:ind w:left="0"/>
        <w:jc w:val="both"/>
        <w:rPr>
          <w:rFonts w:ascii="StobiSerif Regular" w:hAnsi="StobiSerif Regular"/>
          <w:lang w:eastAsia="mk-MK"/>
        </w:rPr>
      </w:pPr>
      <w:r w:rsidRPr="00D5249F">
        <w:rPr>
          <w:rFonts w:ascii="StobiSerif Regular" w:hAnsi="StobiSerif Regular" w:cs="Calibri"/>
          <w:b/>
          <w:lang w:eastAsia="mk-MK"/>
        </w:rPr>
        <w:t>Портфолиото</w:t>
      </w:r>
      <w:r w:rsidRPr="00D5249F">
        <w:rPr>
          <w:rFonts w:ascii="StobiSerif Regular" w:hAnsi="StobiSerif Regular" w:cs="Calibri"/>
          <w:lang w:eastAsia="mk-MK"/>
        </w:rPr>
        <w:t xml:space="preserve"> треба да содржи опис на учесникот на Конкурсот, време на активно дејствување, краток опис на реализирани и тековни проекти релевантни за пријавата (листа на концерти (категорија 1); дискографија, референтна листа на издадени носачи на звук, референтна листа на печатени или е-изданија (5), програмски концепт и краток осврт на веќе реализирани изданија (6)).</w:t>
      </w:r>
    </w:p>
    <w:p w:rsidR="007F1D03" w:rsidRPr="00D5249F" w:rsidRDefault="007F1D03" w:rsidP="007F1D03">
      <w:pPr>
        <w:jc w:val="both"/>
        <w:rPr>
          <w:rFonts w:ascii="StobiSerif Regular" w:hAnsi="StobiSerif Regular" w:cs="Cambria"/>
          <w:lang w:eastAsia="mk-MK"/>
        </w:rPr>
      </w:pPr>
    </w:p>
    <w:p w:rsidR="007F1D03" w:rsidRPr="00D5249F" w:rsidRDefault="007F1D03" w:rsidP="007F1D03">
      <w:pPr>
        <w:jc w:val="center"/>
        <w:rPr>
          <w:rFonts w:ascii="StobiSerif Regular" w:hAnsi="StobiSerif Regular"/>
        </w:rPr>
      </w:pPr>
    </w:p>
    <w:sectPr w:rsidR="007F1D03" w:rsidRPr="00D5249F" w:rsidSect="00526A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85A" w:rsidRDefault="009D185A" w:rsidP="007F1D03">
      <w:pPr>
        <w:spacing w:after="0" w:line="240" w:lineRule="auto"/>
      </w:pPr>
      <w:r>
        <w:separator/>
      </w:r>
    </w:p>
  </w:endnote>
  <w:endnote w:type="continuationSeparator" w:id="0">
    <w:p w:rsidR="009D185A" w:rsidRDefault="009D185A" w:rsidP="007F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85A" w:rsidRDefault="009D185A" w:rsidP="007F1D03">
      <w:pPr>
        <w:spacing w:after="0" w:line="240" w:lineRule="auto"/>
      </w:pPr>
      <w:r>
        <w:separator/>
      </w:r>
    </w:p>
  </w:footnote>
  <w:footnote w:type="continuationSeparator" w:id="0">
    <w:p w:rsidR="009D185A" w:rsidRDefault="009D185A" w:rsidP="007F1D03">
      <w:pPr>
        <w:spacing w:after="0" w:line="240" w:lineRule="auto"/>
      </w:pPr>
      <w:r>
        <w:continuationSeparator/>
      </w:r>
    </w:p>
  </w:footnote>
  <w:footnote w:id="1">
    <w:p w:rsidR="00E16F11" w:rsidRDefault="00E16F11" w:rsidP="007F1D03">
      <w:pPr>
        <w:pStyle w:val="FootnoteText"/>
        <w:jc w:val="both"/>
        <w:rPr>
          <w:rFonts w:ascii="Calibri Light" w:hAnsi="Calibri Light"/>
        </w:rPr>
      </w:pPr>
      <w:r>
        <w:rPr>
          <w:rStyle w:val="FootnoteReference"/>
          <w:rFonts w:cs="Calibri"/>
        </w:rPr>
        <w:footnoteRef/>
      </w:r>
      <w:r>
        <w:rPr>
          <w:rFonts w:cs="Calibri"/>
        </w:rPr>
        <w:t xml:space="preserve"> Категориите се однесуваат на проекти кои се реализираат во РСМ</w:t>
      </w:r>
      <w:r w:rsidR="005D0549">
        <w:rPr>
          <w:rFonts w:cs="Calibri"/>
        </w:rPr>
        <w:t>. К</w:t>
      </w:r>
      <w:r>
        <w:rPr>
          <w:rFonts w:cs="Calibri"/>
        </w:rPr>
        <w:t>ога проектите се дел од билатерална и од мултилатерална соработка, кои се реализираат на две или на повеќе територии со реципрочна застапеност на домашни и на странски учесници во активностите на две или повеќе територии, проекти</w:t>
      </w:r>
      <w:r w:rsidR="005D0549">
        <w:rPr>
          <w:rFonts w:cs="Calibri"/>
        </w:rPr>
        <w:t>те</w:t>
      </w:r>
      <w:r>
        <w:rPr>
          <w:rFonts w:cs="Calibri"/>
        </w:rPr>
        <w:t xml:space="preserve"> треба да се пријават во рамките на Конкурсот за меѓународна дејност, како и активностите во рамките на меѓународните организации. </w:t>
      </w:r>
    </w:p>
  </w:footnote>
  <w:footnote w:id="2">
    <w:p w:rsidR="00E16F11" w:rsidRDefault="00E16F11" w:rsidP="007F1D03">
      <w:pPr>
        <w:pStyle w:val="FootnoteText"/>
        <w:jc w:val="both"/>
      </w:pPr>
      <w:r>
        <w:rPr>
          <w:rStyle w:val="FootnoteReference"/>
        </w:rPr>
        <w:footnoteRef/>
      </w:r>
      <w:r>
        <w:t>За поддршка на учество на автори од РСМ на резиденцијални престои во странство, да се користи пријавата од Секторот за меѓународна дејност.</w:t>
      </w:r>
    </w:p>
  </w:footnote>
  <w:footnote w:id="3">
    <w:p w:rsidR="00E16F11" w:rsidRDefault="00E16F11" w:rsidP="007F1D03">
      <w:pPr>
        <w:pStyle w:val="FootnoteText"/>
      </w:pPr>
      <w:r>
        <w:rPr>
          <w:rStyle w:val="FootnoteReference"/>
        </w:rPr>
        <w:footnoteRef/>
      </w:r>
      <w:r>
        <w:t>За публикации и списанија важат истите критериуми и се очекуваат истите задолжителни прилози како во Пријавата за литература и издавачка дејност (за подетални насоки да се погледне Пријавата).</w:t>
      </w:r>
    </w:p>
  </w:footnote>
  <w:footnote w:id="4">
    <w:p w:rsidR="00E16F11" w:rsidRDefault="00E16F11" w:rsidP="007F1D03">
      <w:pPr>
        <w:pStyle w:val="FootnoteText"/>
      </w:pPr>
      <w:r>
        <w:rPr>
          <w:rStyle w:val="FootnoteReference"/>
        </w:rPr>
        <w:footnoteRef/>
      </w:r>
      <w:r>
        <w:t>Во понатамошниот текст да се користи краткиот назив или акронимот.</w:t>
      </w:r>
    </w:p>
  </w:footnote>
  <w:footnote w:id="5">
    <w:p w:rsidR="00E16F11" w:rsidRDefault="00E16F11" w:rsidP="007F1D03">
      <w:pPr>
        <w:pStyle w:val="FootnoteText"/>
      </w:pPr>
      <w:r>
        <w:rPr>
          <w:rStyle w:val="FootnoteReference"/>
        </w:rPr>
        <w:footnoteRef/>
      </w:r>
      <w:r>
        <w:t>Одберете ја втората цифра на шифрата од листата на категории во Конкурсот - #.1. -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B6B"/>
    <w:multiLevelType w:val="hybridMultilevel"/>
    <w:tmpl w:val="8DD84190"/>
    <w:lvl w:ilvl="0" w:tplc="04090001">
      <w:start w:val="1"/>
      <w:numFmt w:val="bullet"/>
      <w:lvlText w:val=""/>
      <w:lvlJc w:val="left"/>
      <w:pPr>
        <w:ind w:left="1440" w:hanging="360"/>
      </w:pPr>
      <w:rPr>
        <w:rFonts w:ascii="Symbol" w:hAnsi="Symbol" w:hint="default"/>
      </w:rPr>
    </w:lvl>
    <w:lvl w:ilvl="1" w:tplc="7EBEE716">
      <w:numFmt w:val="bullet"/>
      <w:lvlText w:val="-"/>
      <w:lvlJc w:val="left"/>
      <w:pPr>
        <w:ind w:left="2160" w:hanging="360"/>
      </w:pPr>
      <w:rPr>
        <w:rFonts w:ascii="Cambria" w:eastAsiaTheme="minorHAnsi" w:hAnsi="Cambria"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7B520D"/>
    <w:multiLevelType w:val="multilevel"/>
    <w:tmpl w:val="237B5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B9F7F13"/>
    <w:multiLevelType w:val="hybridMultilevel"/>
    <w:tmpl w:val="90384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256DF"/>
    <w:multiLevelType w:val="multilevel"/>
    <w:tmpl w:val="50D256D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9C00C4B"/>
    <w:multiLevelType w:val="singleLevel"/>
    <w:tmpl w:val="59C00C4B"/>
    <w:lvl w:ilvl="0">
      <w:start w:val="1"/>
      <w:numFmt w:val="decimal"/>
      <w:lvlText w:val="%1."/>
      <w:lvlJc w:val="left"/>
      <w:pPr>
        <w:ind w:left="425" w:hanging="425"/>
      </w:pPr>
    </w:lvl>
  </w:abstractNum>
  <w:abstractNum w:abstractNumId="5" w15:restartNumberingAfterBreak="0">
    <w:nsid w:val="6ABE5426"/>
    <w:multiLevelType w:val="hybridMultilevel"/>
    <w:tmpl w:val="D5B4E6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AC0944"/>
    <w:multiLevelType w:val="hybridMultilevel"/>
    <w:tmpl w:val="D1AEAB76"/>
    <w:lvl w:ilvl="0" w:tplc="214A7C7A">
      <w:numFmt w:val="bullet"/>
      <w:lvlText w:val="-"/>
      <w:lvlJc w:val="left"/>
      <w:pPr>
        <w:ind w:left="1080" w:hanging="360"/>
      </w:pPr>
      <w:rPr>
        <w:rFonts w:ascii="Cambria" w:eastAsiaTheme="minorHAnsi" w:hAnsi="Cambria" w:cs="Cambri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48"/>
    <w:rsid w:val="00046F34"/>
    <w:rsid w:val="000B048B"/>
    <w:rsid w:val="000B6A9C"/>
    <w:rsid w:val="000E205B"/>
    <w:rsid w:val="001634DA"/>
    <w:rsid w:val="0031012D"/>
    <w:rsid w:val="00526AB0"/>
    <w:rsid w:val="005D0549"/>
    <w:rsid w:val="007012DA"/>
    <w:rsid w:val="007C7EA5"/>
    <w:rsid w:val="007F1D03"/>
    <w:rsid w:val="0080685B"/>
    <w:rsid w:val="00826A1E"/>
    <w:rsid w:val="008E4248"/>
    <w:rsid w:val="00905AB5"/>
    <w:rsid w:val="009D185A"/>
    <w:rsid w:val="009E099F"/>
    <w:rsid w:val="00AB1F15"/>
    <w:rsid w:val="00CE314F"/>
    <w:rsid w:val="00D5249F"/>
    <w:rsid w:val="00E16F11"/>
    <w:rsid w:val="00E54589"/>
    <w:rsid w:val="00E74A4D"/>
    <w:rsid w:val="00F4197A"/>
    <w:rsid w:val="00F8019B"/>
    <w:rsid w:val="00FC7BE2"/>
    <w:rsid w:val="00FE6B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62D8D-7DBF-40D5-8685-E859C38E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6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7F1D0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7F1D03"/>
    <w:pPr>
      <w:snapToGrid w:val="0"/>
      <w:spacing w:after="0" w:line="240" w:lineRule="auto"/>
    </w:pPr>
    <w:rPr>
      <w:rFonts w:ascii="Calibri" w:eastAsia="SimSun" w:hAnsi="Calibri" w:cs="Times New Roman"/>
      <w:sz w:val="18"/>
      <w:szCs w:val="18"/>
      <w:lang w:val="mk-MK" w:eastAsia="zh-CN"/>
    </w:rPr>
  </w:style>
  <w:style w:type="character" w:customStyle="1" w:styleId="FootnoteTextChar">
    <w:name w:val="Footnote Text Char"/>
    <w:basedOn w:val="DefaultParagraphFont"/>
    <w:link w:val="FootnoteText"/>
    <w:rsid w:val="007F1D03"/>
    <w:rPr>
      <w:rFonts w:ascii="Calibri" w:eastAsia="SimSun" w:hAnsi="Calibri" w:cs="Times New Roman"/>
      <w:sz w:val="18"/>
      <w:szCs w:val="18"/>
      <w:lang w:val="mk-MK" w:eastAsia="zh-CN"/>
    </w:rPr>
  </w:style>
  <w:style w:type="character" w:styleId="FootnoteReference">
    <w:name w:val="footnote reference"/>
    <w:unhideWhenUsed/>
    <w:qFormat/>
    <w:rsid w:val="007F1D03"/>
    <w:rPr>
      <w:vertAlign w:val="superscript"/>
    </w:rPr>
  </w:style>
  <w:style w:type="character" w:styleId="PageNumber">
    <w:name w:val="page number"/>
    <w:basedOn w:val="DefaultParagraphFont"/>
    <w:unhideWhenUsed/>
    <w:qFormat/>
    <w:rsid w:val="007F1D03"/>
  </w:style>
  <w:style w:type="paragraph" w:styleId="ListParagraph">
    <w:name w:val="List Paragraph"/>
    <w:basedOn w:val="Normal"/>
    <w:uiPriority w:val="34"/>
    <w:qFormat/>
    <w:rsid w:val="007F1D03"/>
    <w:pPr>
      <w:spacing w:line="256" w:lineRule="auto"/>
      <w:ind w:left="720"/>
      <w:contextualSpacing/>
    </w:pPr>
  </w:style>
  <w:style w:type="paragraph" w:styleId="CommentText">
    <w:name w:val="annotation text"/>
    <w:basedOn w:val="Normal"/>
    <w:link w:val="CommentTextChar"/>
    <w:unhideWhenUsed/>
    <w:qFormat/>
    <w:rsid w:val="007F1D03"/>
    <w:pPr>
      <w:spacing w:after="0" w:line="240" w:lineRule="auto"/>
    </w:pPr>
    <w:rPr>
      <w:rFonts w:ascii="Calibri" w:eastAsia="SimSun" w:hAnsi="Calibri" w:cs="Times New Roman"/>
      <w:lang w:eastAsia="zh-CN"/>
    </w:rPr>
  </w:style>
  <w:style w:type="character" w:customStyle="1" w:styleId="CommentTextChar">
    <w:name w:val="Comment Text Char"/>
    <w:basedOn w:val="DefaultParagraphFont"/>
    <w:link w:val="CommentText"/>
    <w:qFormat/>
    <w:rsid w:val="007F1D03"/>
    <w:rPr>
      <w:rFonts w:ascii="Calibri" w:eastAsia="SimSun" w:hAnsi="Calibri" w:cs="Times New Roman"/>
      <w:lang w:eastAsia="zh-CN"/>
    </w:rPr>
  </w:style>
  <w:style w:type="table" w:styleId="TableGrid">
    <w:name w:val="Table Grid"/>
    <w:basedOn w:val="TableNormal"/>
    <w:uiPriority w:val="39"/>
    <w:rsid w:val="007F1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qFormat/>
    <w:rsid w:val="007F1D03"/>
    <w:rPr>
      <w:sz w:val="18"/>
      <w:szCs w:val="18"/>
    </w:rPr>
  </w:style>
  <w:style w:type="paragraph" w:customStyle="1" w:styleId="ListParagraph1">
    <w:name w:val="List Paragraph1"/>
    <w:basedOn w:val="Normal"/>
    <w:uiPriority w:val="99"/>
    <w:qFormat/>
    <w:rsid w:val="007F1D03"/>
    <w:pPr>
      <w:spacing w:after="0" w:line="240" w:lineRule="auto"/>
      <w:ind w:left="720"/>
      <w:contextualSpacing/>
    </w:pPr>
    <w:rPr>
      <w:rFonts w:ascii="Calibri" w:eastAsia="SimSun" w:hAnsi="Calibri" w:cs="Times New Roman"/>
      <w:sz w:val="20"/>
      <w:szCs w:val="20"/>
      <w:lang w:val="mk-MK" w:eastAsia="zh-CN"/>
    </w:rPr>
  </w:style>
  <w:style w:type="paragraph" w:styleId="BalloonText">
    <w:name w:val="Balloon Text"/>
    <w:basedOn w:val="Normal"/>
    <w:link w:val="BalloonTextChar"/>
    <w:uiPriority w:val="99"/>
    <w:semiHidden/>
    <w:unhideWhenUsed/>
    <w:rsid w:val="00F41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3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ismail.mislimi</dc:creator>
  <cp:lastModifiedBy>Marko</cp:lastModifiedBy>
  <cp:revision>2</cp:revision>
  <dcterms:created xsi:type="dcterms:W3CDTF">2019-09-30T14:46:00Z</dcterms:created>
  <dcterms:modified xsi:type="dcterms:W3CDTF">2019-09-30T14:46:00Z</dcterms:modified>
</cp:coreProperties>
</file>