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7B" w:rsidRDefault="0035707B" w:rsidP="003570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</w:t>
      </w:r>
      <w:r w:rsidRPr="0006766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67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66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7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661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067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lang w:val="sq-AL"/>
        </w:rPr>
        <w:t>,2,7,12,16,17</w:t>
      </w:r>
      <w:proofErr w:type="gramEnd"/>
      <w:r w:rsidRPr="00067661">
        <w:rPr>
          <w:rFonts w:ascii="Times New Roman" w:hAnsi="Times New Roman" w:cs="Times New Roman"/>
          <w:sz w:val="24"/>
          <w:szCs w:val="24"/>
          <w:lang w:val="sq-AL"/>
        </w:rPr>
        <w:t xml:space="preserve"> dhe</w:t>
      </w:r>
      <w:r w:rsidR="002C4C10">
        <w:rPr>
          <w:rFonts w:ascii="Times New Roman" w:hAnsi="Times New Roman" w:cs="Times New Roman"/>
          <w:sz w:val="24"/>
          <w:szCs w:val="24"/>
          <w:lang w:val="sq-AL"/>
        </w:rPr>
        <w:t xml:space="preserve"> 18 të </w:t>
      </w:r>
      <w:r w:rsidR="00935AB4">
        <w:rPr>
          <w:rFonts w:ascii="Times New Roman" w:hAnsi="Times New Roman" w:cs="Times New Roman"/>
          <w:sz w:val="24"/>
          <w:szCs w:val="24"/>
          <w:lang w:val="sq-AL"/>
        </w:rPr>
        <w:t>Ligjit për çmime</w:t>
      </w:r>
      <w:r w:rsidR="00935AB4" w:rsidRPr="00927D1F">
        <w:rPr>
          <w:rFonts w:ascii="Times New Roman" w:hAnsi="Times New Roman" w:cs="Times New Roman"/>
          <w:sz w:val="24"/>
          <w:szCs w:val="24"/>
          <w:lang w:val="sq-AL"/>
        </w:rPr>
        <w:t xml:space="preserve"> shtetërore dhe ligj</w:t>
      </w:r>
      <w:r w:rsidR="00935AB4">
        <w:rPr>
          <w:rFonts w:ascii="Times New Roman" w:hAnsi="Times New Roman" w:cs="Times New Roman"/>
          <w:sz w:val="24"/>
          <w:szCs w:val="24"/>
          <w:lang w:val="sq-AL"/>
        </w:rPr>
        <w:t>in për ndryshim dhe plotësim e ligjit përçmime</w:t>
      </w:r>
      <w:r w:rsidR="00935AB4" w:rsidRPr="00927D1F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935AB4">
        <w:rPr>
          <w:rFonts w:ascii="Times New Roman" w:hAnsi="Times New Roman" w:cs="Times New Roman"/>
          <w:sz w:val="24"/>
          <w:szCs w:val="24"/>
          <w:lang w:val="sq-AL"/>
        </w:rPr>
        <w:t>tetërore (,,Gazeta zyrtare e RM</w:t>
      </w:r>
      <w:r w:rsidR="00935AB4" w:rsidRPr="00927D1F">
        <w:rPr>
          <w:rFonts w:ascii="Times New Roman" w:hAnsi="Times New Roman" w:cs="Times New Roman"/>
          <w:sz w:val="24"/>
          <w:szCs w:val="24"/>
          <w:lang w:val="sq-AL"/>
        </w:rPr>
        <w:t>V</w:t>
      </w:r>
      <w:r w:rsidR="00935AB4" w:rsidRPr="00927D1F">
        <w:rPr>
          <w:rFonts w:ascii="Times New Roman" w:hAnsi="Times New Roman" w:cs="Times New Roman"/>
          <w:sz w:val="24"/>
          <w:szCs w:val="24"/>
        </w:rPr>
        <w:t>”</w:t>
      </w:r>
      <w:r w:rsidR="00935AB4">
        <w:rPr>
          <w:rFonts w:ascii="Times New Roman" w:hAnsi="Times New Roman" w:cs="Times New Roman"/>
          <w:sz w:val="24"/>
          <w:szCs w:val="24"/>
          <w:lang w:val="sq-AL"/>
        </w:rPr>
        <w:t>)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nr</w:t>
      </w:r>
      <w:r w:rsidR="00935AB4">
        <w:rPr>
          <w:rFonts w:ascii="Times New Roman" w:hAnsi="Times New Roman" w:cs="Times New Roman"/>
          <w:sz w:val="24"/>
          <w:szCs w:val="24"/>
          <w:lang w:val="sq-AL"/>
        </w:rPr>
        <w:t>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52/06,54/07,,74/12 dhe 99/18</w:t>
      </w:r>
      <w:r w:rsidR="000564F3">
        <w:rPr>
          <w:rFonts w:ascii="Times New Roman" w:hAnsi="Times New Roman" w:cs="Times New Roman"/>
          <w:sz w:val="24"/>
          <w:szCs w:val="24"/>
          <w:lang w:val="sq-AL"/>
        </w:rPr>
        <w:t xml:space="preserve"> dhe rregullorja e punës, </w:t>
      </w:r>
      <w:r>
        <w:rPr>
          <w:rFonts w:ascii="Times New Roman" w:hAnsi="Times New Roman" w:cs="Times New Roman"/>
          <w:sz w:val="24"/>
          <w:szCs w:val="24"/>
          <w:lang w:val="sq-AL"/>
        </w:rPr>
        <w:t>,,</w:t>
      </w:r>
      <w:r w:rsidR="000564F3">
        <w:rPr>
          <w:rFonts w:ascii="Times New Roman" w:hAnsi="Times New Roman" w:cs="Times New Roman"/>
          <w:sz w:val="24"/>
          <w:szCs w:val="24"/>
          <w:lang w:val="sq-AL"/>
        </w:rPr>
        <w:t>Mito Haxhi Vasilev-Jasmin</w:t>
      </w:r>
      <w:r>
        <w:rPr>
          <w:rFonts w:ascii="Times New Roman" w:hAnsi="Times New Roman" w:cs="Times New Roman"/>
          <w:sz w:val="24"/>
          <w:szCs w:val="24"/>
          <w:lang w:val="sq-AL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5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F58"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 w:rsidR="00C65F5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65F58">
        <w:rPr>
          <w:rFonts w:ascii="Times New Roman" w:hAnsi="Times New Roman" w:cs="Times New Roman"/>
          <w:sz w:val="24"/>
          <w:szCs w:val="24"/>
        </w:rPr>
        <w:t>mbajtur</w:t>
      </w:r>
      <w:proofErr w:type="spellEnd"/>
      <w:r w:rsidR="00C65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22E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0564F3">
        <w:rPr>
          <w:rFonts w:ascii="Times New Roman" w:hAnsi="Times New Roman" w:cs="Times New Roman"/>
          <w:sz w:val="24"/>
          <w:szCs w:val="24"/>
        </w:rPr>
        <w:t xml:space="preserve"> 21</w:t>
      </w:r>
      <w:r w:rsidR="006D1A95">
        <w:rPr>
          <w:rFonts w:ascii="Times New Roman" w:hAnsi="Times New Roman" w:cs="Times New Roman"/>
          <w:sz w:val="24"/>
          <w:szCs w:val="24"/>
        </w:rPr>
        <w:t xml:space="preserve">.11.2018 </w:t>
      </w:r>
      <w:proofErr w:type="spellStart"/>
      <w:r w:rsidR="006D1A95">
        <w:rPr>
          <w:rFonts w:ascii="Times New Roman" w:hAnsi="Times New Roman" w:cs="Times New Roman"/>
          <w:sz w:val="24"/>
          <w:szCs w:val="24"/>
        </w:rPr>
        <w:t>solli</w:t>
      </w:r>
      <w:proofErr w:type="spellEnd"/>
    </w:p>
    <w:p w:rsidR="00AE4BFC" w:rsidRDefault="00AE4BFC" w:rsidP="00357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BFC" w:rsidRDefault="00AE4BFC" w:rsidP="00AE4B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VENDIM</w:t>
      </w:r>
    </w:p>
    <w:p w:rsidR="00AE4BFC" w:rsidRDefault="00AE4BFC" w:rsidP="00AE4BFC">
      <w:pPr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ndarjen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  <w:lang w:val="sq-AL"/>
        </w:rPr>
        <w:t>Çmimit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shtetëror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,,Mito Haxhi Vasilev-Jasmin” </w:t>
      </w:r>
      <w:r w:rsidR="00557CB4">
        <w:rPr>
          <w:rFonts w:ascii="Times New Roman" w:hAnsi="Times New Roman" w:cs="Times New Roman"/>
          <w:sz w:val="24"/>
          <w:szCs w:val="24"/>
          <w:lang w:val="sq-AL"/>
        </w:rPr>
        <w:t>në vitin 2018 për të arriturat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në sferën e publicistikës dhe gazetaris</w:t>
      </w:r>
      <w:r w:rsidR="00557CB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në interes të Republikës së Maqedonisë së Veriut</w:t>
      </w:r>
    </w:p>
    <w:p w:rsidR="00AE4BFC" w:rsidRDefault="00557CB4" w:rsidP="00AE4B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arrriturat</w:t>
      </w:r>
      <w:proofErr w:type="spellEnd"/>
      <w:r w:rsidR="00AE4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BF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E4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BFC">
        <w:rPr>
          <w:rFonts w:ascii="Times New Roman" w:hAnsi="Times New Roman" w:cs="Times New Roman"/>
          <w:sz w:val="24"/>
          <w:szCs w:val="24"/>
        </w:rPr>
        <w:t>sferën</w:t>
      </w:r>
      <w:proofErr w:type="spellEnd"/>
      <w:r w:rsidR="00AE4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BF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ublicistikës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çmimi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shtetëror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E4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BFC">
        <w:rPr>
          <w:rFonts w:ascii="Times New Roman" w:hAnsi="Times New Roman" w:cs="Times New Roman"/>
          <w:sz w:val="24"/>
          <w:szCs w:val="24"/>
        </w:rPr>
        <w:t>ndahet</w:t>
      </w:r>
      <w:proofErr w:type="spellEnd"/>
      <w:r w:rsidR="00AE4BFC">
        <w:rPr>
          <w:rFonts w:ascii="Times New Roman" w:hAnsi="Times New Roman" w:cs="Times New Roman"/>
          <w:sz w:val="24"/>
          <w:szCs w:val="24"/>
        </w:rPr>
        <w:t>:</w:t>
      </w:r>
    </w:p>
    <w:p w:rsidR="00AE4BFC" w:rsidRDefault="00AE4BFC" w:rsidP="00AE4B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4BFC" w:rsidRDefault="00AE4BFC" w:rsidP="00AE4BFC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-Marina Kostova, publicist</w:t>
      </w:r>
      <w:r w:rsidR="00462535">
        <w:rPr>
          <w:rFonts w:ascii="Times New Roman" w:hAnsi="Times New Roman" w:cs="Times New Roman"/>
          <w:sz w:val="24"/>
          <w:szCs w:val="24"/>
          <w:lang w:val="sq-AL"/>
        </w:rPr>
        <w:t>e</w:t>
      </w:r>
    </w:p>
    <w:p w:rsidR="00AE4BFC" w:rsidRPr="001776D1" w:rsidRDefault="00AE4BFC" w:rsidP="001776D1">
      <w:pPr>
        <w:rPr>
          <w:rFonts w:ascii="Times New Roman" w:hAnsi="Times New Roman" w:cs="Times New Roman"/>
          <w:sz w:val="24"/>
          <w:szCs w:val="24"/>
        </w:rPr>
      </w:pPr>
      <w:r w:rsidRPr="001776D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1776D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177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53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6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535">
        <w:rPr>
          <w:rFonts w:ascii="Times New Roman" w:hAnsi="Times New Roman" w:cs="Times New Roman"/>
          <w:sz w:val="24"/>
          <w:szCs w:val="24"/>
        </w:rPr>
        <w:t>arriturat</w:t>
      </w:r>
      <w:proofErr w:type="spellEnd"/>
      <w:r w:rsidRPr="00177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6D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77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6D1">
        <w:rPr>
          <w:rFonts w:ascii="Times New Roman" w:hAnsi="Times New Roman" w:cs="Times New Roman"/>
          <w:sz w:val="24"/>
          <w:szCs w:val="24"/>
        </w:rPr>
        <w:t>sferën</w:t>
      </w:r>
      <w:proofErr w:type="spellEnd"/>
      <w:r w:rsidRPr="001776D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76D1">
        <w:rPr>
          <w:rFonts w:ascii="Times New Roman" w:hAnsi="Times New Roman" w:cs="Times New Roman"/>
          <w:sz w:val="24"/>
          <w:szCs w:val="24"/>
        </w:rPr>
        <w:t>gazetaris</w:t>
      </w:r>
      <w:r w:rsidR="0046253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6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535">
        <w:rPr>
          <w:rFonts w:ascii="Times New Roman" w:hAnsi="Times New Roman" w:cs="Times New Roman"/>
          <w:sz w:val="24"/>
          <w:szCs w:val="24"/>
        </w:rPr>
        <w:t>çmimi</w:t>
      </w:r>
      <w:proofErr w:type="spellEnd"/>
      <w:r w:rsidR="0046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535">
        <w:rPr>
          <w:rFonts w:ascii="Times New Roman" w:hAnsi="Times New Roman" w:cs="Times New Roman"/>
          <w:sz w:val="24"/>
          <w:szCs w:val="24"/>
        </w:rPr>
        <w:t>shtetëror</w:t>
      </w:r>
      <w:proofErr w:type="spellEnd"/>
      <w:r w:rsidR="0046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5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7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6D1">
        <w:rPr>
          <w:rFonts w:ascii="Times New Roman" w:hAnsi="Times New Roman" w:cs="Times New Roman"/>
          <w:sz w:val="24"/>
          <w:szCs w:val="24"/>
        </w:rPr>
        <w:t>ndahet</w:t>
      </w:r>
      <w:proofErr w:type="spellEnd"/>
      <w:r w:rsidRPr="001776D1">
        <w:rPr>
          <w:rFonts w:ascii="Times New Roman" w:hAnsi="Times New Roman" w:cs="Times New Roman"/>
          <w:sz w:val="24"/>
          <w:szCs w:val="24"/>
        </w:rPr>
        <w:t>:</w:t>
      </w:r>
    </w:p>
    <w:p w:rsidR="00AE4BFC" w:rsidRDefault="00AE4BFC" w:rsidP="00AE4BFC">
      <w:pPr>
        <w:rPr>
          <w:rFonts w:ascii="Times New Roman" w:hAnsi="Times New Roman" w:cs="Times New Roman"/>
          <w:sz w:val="24"/>
          <w:szCs w:val="24"/>
        </w:rPr>
      </w:pPr>
    </w:p>
    <w:p w:rsidR="00AA01E3" w:rsidRDefault="00AA01E3" w:rsidP="00AA01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gazetar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01E3" w:rsidRDefault="00AA01E3" w:rsidP="00AA01E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A01E3" w:rsidRDefault="00AA01E3" w:rsidP="00AA01E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A01E3" w:rsidRDefault="00AA01E3" w:rsidP="00AA01E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A01E3" w:rsidRPr="000D5A17" w:rsidRDefault="00AA01E3" w:rsidP="00AA01E3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-Ky vendim hyn</w:t>
      </w:r>
      <w:r w:rsidR="00BB7A3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339CA">
        <w:rPr>
          <w:rFonts w:ascii="Times New Roman" w:hAnsi="Times New Roman" w:cs="Times New Roman"/>
          <w:sz w:val="24"/>
          <w:szCs w:val="24"/>
          <w:lang w:val="sq-AL"/>
        </w:rPr>
        <w:t xml:space="preserve"> në fuqi në</w:t>
      </w:r>
      <w:r w:rsidR="00A26084">
        <w:rPr>
          <w:rFonts w:ascii="Times New Roman" w:hAnsi="Times New Roman" w:cs="Times New Roman"/>
          <w:sz w:val="24"/>
          <w:szCs w:val="24"/>
          <w:lang w:val="sq-AL"/>
        </w:rPr>
        <w:t xml:space="preserve"> ditën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 miratimit dhe do të shpallet në ,, Gazetën Zyrtar</w:t>
      </w:r>
      <w:r w:rsidR="00CD39F6">
        <w:rPr>
          <w:rFonts w:ascii="Times New Roman" w:hAnsi="Times New Roman" w:cs="Times New Roman"/>
          <w:sz w:val="24"/>
          <w:szCs w:val="24"/>
          <w:lang w:val="sq-AL"/>
        </w:rPr>
        <w:t>e të 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q-AL"/>
        </w:rPr>
        <w:t>MV”</w:t>
      </w:r>
    </w:p>
    <w:p w:rsidR="00AA01E3" w:rsidRDefault="00AA01E3" w:rsidP="00AA01E3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AA01E3" w:rsidRDefault="00AA01E3" w:rsidP="00AA01E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A01E3" w:rsidRDefault="00AA01E3" w:rsidP="00AA01E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A01E3" w:rsidRDefault="00AA01E3" w:rsidP="00AA01E3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Kryetar i këshillit të shpërblimit shtetëror</w:t>
      </w:r>
    </w:p>
    <w:p w:rsidR="00AA01E3" w:rsidRDefault="00AA01E3" w:rsidP="00AA01E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,,Mito Haxhi Vasilev-Jasmin”</w:t>
      </w:r>
    </w:p>
    <w:p w:rsidR="00AA01E3" w:rsidRPr="00AA01E3" w:rsidRDefault="00AA01E3" w:rsidP="00AA01E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Katerina Bllazhevska</w:t>
      </w:r>
    </w:p>
    <w:p w:rsidR="00AE4BFC" w:rsidRDefault="00AE4BFC" w:rsidP="00357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5B4" w:rsidRDefault="00E925B4"/>
    <w:sectPr w:rsidR="00E925B4" w:rsidSect="00E92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257B4"/>
    <w:multiLevelType w:val="hybridMultilevel"/>
    <w:tmpl w:val="D324C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21F81"/>
    <w:multiLevelType w:val="hybridMultilevel"/>
    <w:tmpl w:val="05921276"/>
    <w:lvl w:ilvl="0" w:tplc="4E16F6C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35707B"/>
    <w:rsid w:val="0000322E"/>
    <w:rsid w:val="000564F3"/>
    <w:rsid w:val="001776D1"/>
    <w:rsid w:val="00275349"/>
    <w:rsid w:val="002C4C10"/>
    <w:rsid w:val="003448B1"/>
    <w:rsid w:val="0035707B"/>
    <w:rsid w:val="00361A44"/>
    <w:rsid w:val="00462535"/>
    <w:rsid w:val="00473186"/>
    <w:rsid w:val="00557CB4"/>
    <w:rsid w:val="00632C02"/>
    <w:rsid w:val="006D1A95"/>
    <w:rsid w:val="009339CA"/>
    <w:rsid w:val="00935AB4"/>
    <w:rsid w:val="00A26084"/>
    <w:rsid w:val="00AA01E3"/>
    <w:rsid w:val="00AA5683"/>
    <w:rsid w:val="00AE4BFC"/>
    <w:rsid w:val="00BB7A38"/>
    <w:rsid w:val="00C65F58"/>
    <w:rsid w:val="00CD39F6"/>
    <w:rsid w:val="00E92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</dc:creator>
  <cp:lastModifiedBy>martin.krzalovski</cp:lastModifiedBy>
  <cp:revision>2</cp:revision>
  <dcterms:created xsi:type="dcterms:W3CDTF">2019-04-11T07:48:00Z</dcterms:created>
  <dcterms:modified xsi:type="dcterms:W3CDTF">2019-04-11T07:48:00Z</dcterms:modified>
</cp:coreProperties>
</file>